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047" w:rsidRPr="001456B0" w:rsidRDefault="009D4B52" w:rsidP="00140047">
      <w:pPr>
        <w:keepNext/>
        <w:bidi w:val="0"/>
        <w:spacing w:before="240" w:after="120"/>
        <w:ind w:left="-706"/>
        <w:jc w:val="center"/>
        <w:outlineLvl w:val="0"/>
        <w:rPr>
          <w:rFonts w:asciiTheme="majorBidi" w:eastAsia="Calibri" w:hAnsiTheme="majorBidi" w:cstheme="majorBidi"/>
          <w:sz w:val="32"/>
          <w:szCs w:val="32"/>
          <w:lang w:eastAsia="en-US" w:bidi="ar-EG"/>
        </w:rPr>
      </w:pPr>
      <w:r>
        <w:rPr>
          <w:rFonts w:asciiTheme="majorBidi" w:eastAsia="Calibri" w:hAnsiTheme="majorBidi" w:cstheme="majorBidi"/>
          <w:noProof/>
          <w:sz w:val="32"/>
          <w:szCs w:val="32"/>
          <w:lang w:eastAsia="en-US"/>
        </w:rPr>
        <w:pict>
          <v:group id="_x0000_s1447" style="position:absolute;left:0;text-align:left;margin-left:-16.5pt;margin-top:-34.05pt;width:486pt;height:377.9pt;z-index:251887616" coordorigin="1260,855" coordsize="9720,7558">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442" type="#_x0000_t161" style="position:absolute;left:2047;top:3418;width:7860;height:4995" wrapcoords="18962 2400 4205 3243 4205 3503 4040 4476 3957 5514 4122 6551 4205 7589 536 7784 124 7849 0 9665 -41 11741 -41 13816 124 14854 124 15827 1154 15892 14098 15892 2267 16346 1608 16346 1360 19005 1937 19849 1979 19849 2185 19849 2267 19005 16695 19005 18179 18941 18096 17968 18302 16930 19250 16930 21641 16216 21641 12778 21559 8627 21353 6551 21147 5384 20734 5059 19745 4346 19663 4022 19333 3373 19209 2595 19127 2400 18962 2400" fillcolor="black">
              <v:shadow color="#868686"/>
              <v:textpath style="font-family:&quot;Arial Black&quot;;font-size:40pt;font-weight:bold;v-text-kern:t" trim="t" fitpath="t" xscale="f" string="دليل الطالب&#10;"/>
            </v:shape>
            <v:group id="_x0000_s1443" style="position:absolute;left:1260;top:855;width:9720;height:1409" coordorigin="1305,1124" coordsize="9688,1795">
              <v:shape id="_x0000_s1444" type="#_x0000_t75" style="position:absolute;left:1305;top:1124;width:1945;height:1795">
                <v:imagedata r:id="rId8" o:title=""/>
              </v:shape>
              <v:shape id="Picture 1" o:spid="_x0000_s1445" type="#_x0000_t75" style="position:absolute;left:9045;top:1124;width:1948;height:1561;visibility:visible">
                <v:imagedata r:id="rId9" o:title=""/>
              </v:shape>
            </v:group>
            <w10:wrap anchorx="page"/>
          </v:group>
        </w:pict>
      </w:r>
    </w:p>
    <w:p w:rsidR="00140047" w:rsidRPr="001456B0" w:rsidRDefault="00AF1597" w:rsidP="00D86767">
      <w:pPr>
        <w:keepNext/>
        <w:bidi w:val="0"/>
        <w:spacing w:before="240" w:after="120"/>
        <w:outlineLvl w:val="0"/>
        <w:rPr>
          <w:rFonts w:asciiTheme="majorBidi" w:eastAsia="Calibri" w:hAnsiTheme="majorBidi" w:cstheme="majorBidi"/>
          <w:sz w:val="32"/>
          <w:szCs w:val="32"/>
          <w:u w:val="single"/>
          <w:lang w:eastAsia="en-US" w:bidi="ar-EG"/>
        </w:rPr>
      </w:pPr>
      <w:r w:rsidRPr="001456B0">
        <w:rPr>
          <w:rStyle w:val="IntenseReference"/>
          <w:rFonts w:asciiTheme="majorBidi" w:hAnsiTheme="majorBidi" w:cstheme="majorBidi"/>
          <w:sz w:val="32"/>
          <w:szCs w:val="32"/>
          <w:rtl/>
        </w:rPr>
        <w:t>كلية معتمدة</w:t>
      </w:r>
      <w:r w:rsidR="00D86767">
        <w:rPr>
          <w:rFonts w:asciiTheme="majorBidi" w:eastAsia="Calibri" w:hAnsiTheme="majorBidi" w:cstheme="majorBidi"/>
          <w:sz w:val="32"/>
          <w:szCs w:val="32"/>
          <w:u w:val="single"/>
          <w:lang w:eastAsia="en-US" w:bidi="ar-EG"/>
        </w:rPr>
        <w:t xml:space="preserve">   </w:t>
      </w: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2208D8" w:rsidP="00140047">
      <w:pPr>
        <w:keepNext/>
        <w:bidi w:val="0"/>
        <w:spacing w:before="240" w:after="120"/>
        <w:ind w:left="-706"/>
        <w:jc w:val="center"/>
        <w:outlineLvl w:val="0"/>
        <w:rPr>
          <w:rFonts w:asciiTheme="majorBidi" w:eastAsia="Calibri" w:hAnsiTheme="majorBidi" w:cstheme="majorBidi"/>
          <w:sz w:val="32"/>
          <w:szCs w:val="32"/>
          <w:lang w:eastAsia="en-US" w:bidi="ar-EG"/>
        </w:rPr>
      </w:pPr>
      <w:r w:rsidRPr="001456B0">
        <w:rPr>
          <w:rFonts w:asciiTheme="majorBidi" w:eastAsia="Calibri" w:hAnsiTheme="majorBidi" w:cstheme="majorBidi"/>
          <w:sz w:val="32"/>
          <w:szCs w:val="32"/>
          <w:lang w:eastAsia="en-US" w:bidi="ar-EG"/>
        </w:rPr>
        <w:t>+</w:t>
      </w: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8E26ED" w:rsidP="00140047">
      <w:pPr>
        <w:keepNext/>
        <w:bidi w:val="0"/>
        <w:spacing w:before="240" w:after="120"/>
        <w:ind w:left="-706"/>
        <w:jc w:val="center"/>
        <w:outlineLvl w:val="0"/>
        <w:rPr>
          <w:rFonts w:asciiTheme="majorBidi" w:eastAsia="Calibri" w:hAnsiTheme="majorBidi" w:cstheme="majorBidi"/>
          <w:sz w:val="32"/>
          <w:szCs w:val="32"/>
          <w:lang w:eastAsia="en-US" w:bidi="ar-EG"/>
        </w:rPr>
      </w:pPr>
      <w:r>
        <w:rPr>
          <w:rFonts w:asciiTheme="majorBidi" w:eastAsia="Calibri" w:hAnsiTheme="majorBidi" w:cstheme="majorBidi"/>
          <w:noProof/>
          <w:sz w:val="32"/>
          <w:szCs w:val="32"/>
          <w:lang w:eastAsia="en-US"/>
        </w:rPr>
        <w:drawing>
          <wp:anchor distT="0" distB="0" distL="114300" distR="114300" simplePos="0" relativeHeight="251892736" behindDoc="0" locked="0" layoutInCell="1" allowOverlap="1">
            <wp:simplePos x="0" y="0"/>
            <wp:positionH relativeFrom="column">
              <wp:posOffset>1218353</wp:posOffset>
            </wp:positionH>
            <wp:positionV relativeFrom="paragraph">
              <wp:posOffset>118534</wp:posOffset>
            </wp:positionV>
            <wp:extent cx="3469217" cy="2370667"/>
            <wp:effectExtent l="19050" t="0" r="0" b="0"/>
            <wp:wrapNone/>
            <wp:docPr id="16"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3469217" cy="2370667"/>
                    </a:xfrm>
                    <a:prstGeom prst="rect">
                      <a:avLst/>
                    </a:prstGeom>
                    <a:noFill/>
                    <a:ln w="9525">
                      <a:noFill/>
                      <a:miter lim="800000"/>
                      <a:headEnd/>
                      <a:tailEnd/>
                    </a:ln>
                  </pic:spPr>
                </pic:pic>
              </a:graphicData>
            </a:graphic>
          </wp:anchor>
        </w:drawing>
      </w: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140047" w:rsidP="00140047">
      <w:pPr>
        <w:keepNext/>
        <w:bidi w:val="0"/>
        <w:spacing w:before="240" w:after="120"/>
        <w:ind w:left="-706"/>
        <w:jc w:val="center"/>
        <w:outlineLvl w:val="0"/>
        <w:rPr>
          <w:rFonts w:asciiTheme="majorBidi" w:eastAsia="Calibri" w:hAnsiTheme="majorBidi" w:cstheme="majorBidi"/>
          <w:sz w:val="32"/>
          <w:szCs w:val="32"/>
          <w:lang w:eastAsia="en-US" w:bidi="ar-EG"/>
        </w:rPr>
      </w:pPr>
    </w:p>
    <w:p w:rsidR="00140047" w:rsidRPr="001456B0" w:rsidRDefault="00140047" w:rsidP="0073545F">
      <w:pPr>
        <w:pStyle w:val="Heading1"/>
        <w:rPr>
          <w:rFonts w:asciiTheme="majorBidi" w:eastAsia="Calibri" w:hAnsiTheme="majorBidi" w:cstheme="majorBidi"/>
          <w:b w:val="0"/>
          <w:bCs w:val="0"/>
          <w:sz w:val="32"/>
          <w:szCs w:val="32"/>
        </w:rPr>
      </w:pPr>
    </w:p>
    <w:p w:rsidR="006B0603" w:rsidRPr="001456B0" w:rsidRDefault="006B0603" w:rsidP="006B0603">
      <w:pPr>
        <w:bidi w:val="0"/>
        <w:spacing w:after="200" w:line="276" w:lineRule="auto"/>
        <w:rPr>
          <w:rFonts w:asciiTheme="majorBidi" w:eastAsia="Calibri" w:hAnsiTheme="majorBidi" w:cstheme="majorBidi"/>
          <w:sz w:val="32"/>
          <w:szCs w:val="32"/>
          <w:lang w:eastAsia="en-US" w:bidi="ar-EG"/>
        </w:rPr>
      </w:pPr>
    </w:p>
    <w:p w:rsidR="00BE74A9" w:rsidRPr="001456B0" w:rsidRDefault="009D4B52" w:rsidP="00BE74A9">
      <w:pPr>
        <w:bidi w:val="0"/>
        <w:spacing w:after="200" w:line="276" w:lineRule="auto"/>
        <w:rPr>
          <w:rFonts w:asciiTheme="majorBidi" w:eastAsia="Calibri" w:hAnsiTheme="majorBidi" w:cstheme="majorBidi"/>
          <w:sz w:val="32"/>
          <w:szCs w:val="32"/>
          <w:rtl/>
          <w:lang w:eastAsia="en-US" w:bidi="ar-EG"/>
        </w:rPr>
      </w:pPr>
      <w:r w:rsidRPr="009D4B52">
        <w:rPr>
          <w:rFonts w:asciiTheme="majorBidi" w:hAnsiTheme="majorBidi" w:cstheme="majorBidi"/>
          <w:noProof/>
          <w:sz w:val="32"/>
          <w:szCs w:val="32"/>
          <w:rtl/>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46" type="#_x0000_t136" style="position:absolute;margin-left:128.25pt;margin-top:23.05pt;width:171pt;height:100.8pt;z-index:-251424768" wrapcoords="3505 0 3221 2579 3411 5158 1042 6770 663 7254 -95 15475 -95 21116 0 21761 95 21761 10895 21761 189 21761 189 15475 12600 15475 21505 13379 21789 10316 21884 484 21411 0 19326 0 3505 0" fillcolor="#943634 [2405]" strokecolor="#00b0f0">
            <v:shadow on="t" opacity="52429f"/>
            <v:textpath style="font-family:&quot;Arabic Typesetting&quot;;font-size:44pt;font-weight:bold;font-style:italic;v-text-kern:t" trim="t" fitpath="t" string="2019 - 2020 م&#10;"/>
            <w10:wrap type="tight"/>
          </v:shape>
        </w:pict>
      </w:r>
    </w:p>
    <w:p w:rsidR="00AF1597" w:rsidRPr="001456B0" w:rsidRDefault="00AF1597" w:rsidP="00AF1597">
      <w:pPr>
        <w:tabs>
          <w:tab w:val="left" w:pos="6540"/>
        </w:tabs>
        <w:bidi w:val="0"/>
        <w:rPr>
          <w:rFonts w:asciiTheme="majorBidi" w:eastAsia="Calibri" w:hAnsiTheme="majorBidi" w:cstheme="majorBidi"/>
          <w:sz w:val="32"/>
          <w:szCs w:val="32"/>
          <w:rtl/>
          <w:lang w:eastAsia="en-US"/>
        </w:rPr>
      </w:pPr>
    </w:p>
    <w:p w:rsidR="00073705" w:rsidRPr="001456B0" w:rsidRDefault="00073705" w:rsidP="00B81B78">
      <w:pPr>
        <w:spacing w:line="360" w:lineRule="auto"/>
        <w:jc w:val="lowKashida"/>
        <w:rPr>
          <w:rFonts w:asciiTheme="majorBidi" w:hAnsiTheme="majorBidi" w:cstheme="majorBidi"/>
          <w:sz w:val="32"/>
          <w:szCs w:val="32"/>
          <w:rtl/>
          <w:lang w:bidi="ar-EG"/>
        </w:rPr>
      </w:pPr>
    </w:p>
    <w:p w:rsidR="00073705" w:rsidRDefault="00073705" w:rsidP="00A171E5">
      <w:pPr>
        <w:spacing w:line="360" w:lineRule="auto"/>
        <w:jc w:val="lowKashida"/>
        <w:rPr>
          <w:rFonts w:asciiTheme="majorBidi" w:hAnsiTheme="majorBidi" w:cstheme="majorBidi"/>
          <w:sz w:val="32"/>
          <w:szCs w:val="32"/>
          <w:rtl/>
          <w:lang w:bidi="ar-EG"/>
        </w:rPr>
      </w:pPr>
    </w:p>
    <w:p w:rsidR="003523E8" w:rsidRDefault="003523E8" w:rsidP="00A171E5">
      <w:pPr>
        <w:spacing w:line="360" w:lineRule="auto"/>
        <w:jc w:val="lowKashida"/>
        <w:rPr>
          <w:rFonts w:asciiTheme="majorBidi" w:hAnsiTheme="majorBidi" w:cstheme="majorBidi"/>
          <w:sz w:val="32"/>
          <w:szCs w:val="32"/>
          <w:rtl/>
          <w:lang w:bidi="ar-EG"/>
        </w:rPr>
      </w:pPr>
    </w:p>
    <w:p w:rsidR="00B2140D" w:rsidRPr="001456B0" w:rsidRDefault="00B2140D" w:rsidP="00A171E5">
      <w:pPr>
        <w:spacing w:line="360" w:lineRule="auto"/>
        <w:jc w:val="lowKashida"/>
        <w:rPr>
          <w:rFonts w:asciiTheme="majorBidi" w:hAnsiTheme="majorBidi" w:cstheme="majorBidi"/>
          <w:sz w:val="32"/>
          <w:szCs w:val="32"/>
          <w:rtl/>
          <w:lang w:bidi="ar-EG"/>
        </w:rPr>
      </w:pPr>
    </w:p>
    <w:p w:rsidR="00317542" w:rsidRPr="001456B0" w:rsidRDefault="00BE74A9" w:rsidP="00A53D9D">
      <w:pPr>
        <w:spacing w:line="360" w:lineRule="auto"/>
        <w:jc w:val="lowKashida"/>
        <w:rPr>
          <w:rFonts w:asciiTheme="majorBidi" w:hAnsiTheme="majorBidi" w:cstheme="majorBidi"/>
          <w:b/>
          <w:bCs/>
          <w:color w:val="800000"/>
          <w:sz w:val="32"/>
          <w:szCs w:val="32"/>
          <w:u w:val="single"/>
          <w:rtl/>
          <w:lang w:bidi="ar-EG"/>
        </w:rPr>
      </w:pPr>
      <w:r w:rsidRPr="001456B0">
        <w:rPr>
          <w:rFonts w:asciiTheme="majorBidi" w:hAnsiTheme="majorBidi" w:cstheme="majorBidi"/>
          <w:noProof/>
          <w:sz w:val="32"/>
          <w:szCs w:val="32"/>
          <w:rtl/>
          <w:lang w:eastAsia="en-US"/>
        </w:rPr>
        <w:lastRenderedPageBreak/>
        <w:drawing>
          <wp:anchor distT="0" distB="0" distL="114300" distR="114300" simplePos="0" relativeHeight="251999232" behindDoc="0" locked="0" layoutInCell="1" allowOverlap="1">
            <wp:simplePos x="0" y="0"/>
            <wp:positionH relativeFrom="column">
              <wp:posOffset>-447675</wp:posOffset>
            </wp:positionH>
            <wp:positionV relativeFrom="paragraph">
              <wp:posOffset>259080</wp:posOffset>
            </wp:positionV>
            <wp:extent cx="1200150" cy="1036320"/>
            <wp:effectExtent l="0" t="0" r="0" b="0"/>
            <wp:wrapNone/>
            <wp:docPr id="3" name="صورة 1" descr="G:\الكتيب النهائى2.doc\pictur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G:\الكتيب النهائى2.doc\pictures\Image263.Jpg"/>
                    <pic:cNvPicPr>
                      <a:picLocks noChangeAspect="1" noChangeArrowheads="1"/>
                    </pic:cNvPicPr>
                  </pic:nvPicPr>
                  <pic:blipFill>
                    <a:blip r:embed="rId11" cstate="print"/>
                    <a:srcRect l="36069" t="48933"/>
                    <a:stretch>
                      <a:fillRect/>
                    </a:stretch>
                  </pic:blipFill>
                  <pic:spPr bwMode="auto">
                    <a:xfrm>
                      <a:off x="0" y="0"/>
                      <a:ext cx="1200150" cy="1036320"/>
                    </a:xfrm>
                    <a:prstGeom prst="rect">
                      <a:avLst/>
                    </a:prstGeom>
                    <a:noFill/>
                    <a:ln w="9525">
                      <a:noFill/>
                      <a:miter lim="800000"/>
                      <a:headEnd/>
                      <a:tailEnd/>
                    </a:ln>
                  </pic:spPr>
                </pic:pic>
              </a:graphicData>
            </a:graphic>
          </wp:anchor>
        </w:drawing>
      </w:r>
      <w:r w:rsidR="00317542" w:rsidRPr="001456B0">
        <w:rPr>
          <w:rFonts w:asciiTheme="majorBidi" w:hAnsiTheme="majorBidi" w:cstheme="majorBidi"/>
          <w:b/>
          <w:bCs/>
          <w:color w:val="800000"/>
          <w:sz w:val="32"/>
          <w:szCs w:val="32"/>
          <w:u w:val="single"/>
          <w:rtl/>
        </w:rPr>
        <w:t>كلمة الاستاذ الدكتور:</w:t>
      </w:r>
      <w:r w:rsidR="00767FF4" w:rsidRPr="001456B0">
        <w:rPr>
          <w:rFonts w:asciiTheme="majorBidi" w:hAnsiTheme="majorBidi" w:cstheme="majorBidi"/>
          <w:b/>
          <w:bCs/>
          <w:color w:val="800000"/>
          <w:sz w:val="32"/>
          <w:szCs w:val="32"/>
          <w:u w:val="single"/>
          <w:rtl/>
        </w:rPr>
        <w:t>هويدا صادق عبد الحميد</w:t>
      </w:r>
      <w:r w:rsidR="00A53D9D" w:rsidRPr="001456B0">
        <w:rPr>
          <w:rFonts w:asciiTheme="majorBidi" w:hAnsiTheme="majorBidi" w:cstheme="majorBidi"/>
          <w:b/>
          <w:bCs/>
          <w:color w:val="800000"/>
          <w:sz w:val="32"/>
          <w:szCs w:val="32"/>
          <w:u w:val="single"/>
          <w:rtl/>
          <w:lang w:bidi="ar-EG"/>
        </w:rPr>
        <w:t xml:space="preserve">     (</w:t>
      </w:r>
      <w:r w:rsidR="00317542" w:rsidRPr="001456B0">
        <w:rPr>
          <w:rFonts w:asciiTheme="majorBidi" w:hAnsiTheme="majorBidi" w:cstheme="majorBidi"/>
          <w:b/>
          <w:bCs/>
          <w:color w:val="800000"/>
          <w:sz w:val="32"/>
          <w:szCs w:val="32"/>
          <w:u w:val="single"/>
          <w:rtl/>
        </w:rPr>
        <w:t>عميد الكلية</w:t>
      </w:r>
      <w:r w:rsidR="00A53D9D" w:rsidRPr="001456B0">
        <w:rPr>
          <w:rFonts w:asciiTheme="majorBidi" w:hAnsiTheme="majorBidi" w:cstheme="majorBidi"/>
          <w:b/>
          <w:bCs/>
          <w:color w:val="800000"/>
          <w:sz w:val="32"/>
          <w:szCs w:val="32"/>
          <w:u w:val="single"/>
          <w:rtl/>
        </w:rPr>
        <w:t xml:space="preserve"> </w:t>
      </w:r>
      <w:r w:rsidR="00A53D9D" w:rsidRPr="001456B0">
        <w:rPr>
          <w:rFonts w:asciiTheme="majorBidi" w:hAnsiTheme="majorBidi" w:cstheme="majorBidi"/>
          <w:b/>
          <w:bCs/>
          <w:color w:val="800000"/>
          <w:sz w:val="32"/>
          <w:szCs w:val="32"/>
          <w:u w:val="single"/>
          <w:rtl/>
          <w:lang w:bidi="ar-EG"/>
        </w:rPr>
        <w:t>)</w:t>
      </w:r>
    </w:p>
    <w:p w:rsidR="00BE74A9" w:rsidRPr="001456B0" w:rsidRDefault="00BE74A9" w:rsidP="007B257B">
      <w:pPr>
        <w:rPr>
          <w:rFonts w:asciiTheme="majorBidi" w:hAnsiTheme="majorBidi" w:cstheme="majorBidi"/>
          <w:b/>
          <w:bCs/>
          <w:color w:val="800000"/>
          <w:sz w:val="32"/>
          <w:szCs w:val="32"/>
        </w:rPr>
      </w:pPr>
    </w:p>
    <w:p w:rsidR="007B257B" w:rsidRDefault="007B257B" w:rsidP="007B257B">
      <w:pPr>
        <w:rPr>
          <w:rFonts w:asciiTheme="majorBidi" w:hAnsiTheme="majorBidi" w:cstheme="majorBidi"/>
          <w:color w:val="000080"/>
          <w:sz w:val="32"/>
          <w:szCs w:val="32"/>
          <w:rtl/>
        </w:rPr>
      </w:pPr>
      <w:r w:rsidRPr="001456B0">
        <w:rPr>
          <w:rFonts w:asciiTheme="majorBidi" w:hAnsiTheme="majorBidi" w:cstheme="majorBidi"/>
          <w:color w:val="000080"/>
          <w:sz w:val="32"/>
          <w:szCs w:val="32"/>
          <w:rtl/>
        </w:rPr>
        <w:t>أبنائى وبناتى الطلاب والطالبات:</w:t>
      </w:r>
    </w:p>
    <w:p w:rsidR="00B2140D" w:rsidRPr="001456B0" w:rsidRDefault="00B2140D" w:rsidP="007B257B">
      <w:pPr>
        <w:rPr>
          <w:rFonts w:asciiTheme="majorBidi" w:hAnsiTheme="majorBidi" w:cstheme="majorBidi"/>
          <w:color w:val="000080"/>
          <w:sz w:val="32"/>
          <w:szCs w:val="32"/>
          <w:rtl/>
        </w:rPr>
      </w:pPr>
    </w:p>
    <w:p w:rsidR="007B257B" w:rsidRPr="001456B0" w:rsidRDefault="007B257B" w:rsidP="007B257B">
      <w:pPr>
        <w:spacing w:line="360" w:lineRule="auto"/>
        <w:ind w:left="288" w:right="-348" w:firstLine="283"/>
        <w:jc w:val="both"/>
        <w:rPr>
          <w:rFonts w:asciiTheme="majorBidi" w:hAnsiTheme="majorBidi" w:cstheme="majorBidi"/>
          <w:color w:val="000080"/>
          <w:sz w:val="32"/>
          <w:szCs w:val="32"/>
          <w:rtl/>
        </w:rPr>
      </w:pPr>
    </w:p>
    <w:p w:rsidR="00AC73D8" w:rsidRPr="001456B0" w:rsidRDefault="00B81B78" w:rsidP="00A53D9D">
      <w:pPr>
        <w:spacing w:line="360" w:lineRule="auto"/>
        <w:ind w:left="288" w:right="-348" w:firstLine="283"/>
        <w:rPr>
          <w:rFonts w:asciiTheme="majorBidi" w:hAnsiTheme="majorBidi" w:cstheme="majorBidi"/>
          <w:color w:val="000080"/>
          <w:sz w:val="32"/>
          <w:szCs w:val="32"/>
          <w:rtl/>
          <w:lang w:bidi="ar-EG"/>
        </w:rPr>
      </w:pPr>
      <w:r w:rsidRPr="001456B0">
        <w:rPr>
          <w:rFonts w:asciiTheme="majorBidi" w:hAnsiTheme="majorBidi" w:cstheme="majorBidi"/>
          <w:color w:val="000080"/>
          <w:sz w:val="32"/>
          <w:szCs w:val="32"/>
          <w:rtl/>
        </w:rPr>
        <w:t xml:space="preserve"> ونحن فى مستهل العام الدراسى الجديد , يسعدنى ان ارحب بكم فى هذا الصرح التمريضى الشامخ0 فأنتم نصف الحاضروكل المستقبل فكلية التمريض تشهد اليوم تحولا إيجابيا حيث اصبحت كلية معتمدة ضمن المنظومة التعليمية التى تضمها جامعة بنها فى ظل القيادة العلمية الواعية المخلصة وتسعى الكلية إلى تحقيق أهداف التعليم الجامعى المتميز والتطوير والتحديث المستمر للبرامج التعليمية التى تخدم مهنة التمريض على المستوى المحلى والإقليمى والدولى</w:t>
      </w:r>
      <w:r w:rsidR="00AC73D8" w:rsidRPr="001456B0">
        <w:rPr>
          <w:rFonts w:asciiTheme="majorBidi" w:hAnsiTheme="majorBidi" w:cstheme="majorBidi"/>
          <w:color w:val="000080"/>
          <w:sz w:val="32"/>
          <w:szCs w:val="32"/>
          <w:rtl/>
        </w:rPr>
        <w:t xml:space="preserve">. </w:t>
      </w:r>
    </w:p>
    <w:p w:rsidR="00317542" w:rsidRPr="001456B0" w:rsidRDefault="00317542" w:rsidP="00B81B78">
      <w:pPr>
        <w:spacing w:line="360" w:lineRule="auto"/>
        <w:ind w:left="288" w:right="-348" w:firstLine="283"/>
        <w:rPr>
          <w:rFonts w:asciiTheme="majorBidi" w:hAnsiTheme="majorBidi" w:cstheme="majorBidi"/>
          <w:color w:val="000080"/>
          <w:sz w:val="32"/>
          <w:szCs w:val="32"/>
          <w:rtl/>
        </w:rPr>
      </w:pPr>
    </w:p>
    <w:p w:rsidR="00317542" w:rsidRPr="001456B0" w:rsidRDefault="00AC73D8" w:rsidP="00AC73D8">
      <w:pPr>
        <w:tabs>
          <w:tab w:val="left" w:pos="6540"/>
        </w:tabs>
        <w:bidi w:val="0"/>
        <w:jc w:val="right"/>
        <w:rPr>
          <w:rFonts w:asciiTheme="majorBidi" w:hAnsiTheme="majorBidi" w:cstheme="majorBidi"/>
          <w:b/>
          <w:bCs/>
          <w:i/>
          <w:iCs/>
          <w:color w:val="800000"/>
          <w:sz w:val="32"/>
          <w:szCs w:val="32"/>
          <w:rtl/>
        </w:rPr>
      </w:pPr>
      <w:r w:rsidRPr="001456B0">
        <w:rPr>
          <w:rFonts w:asciiTheme="majorBidi" w:hAnsiTheme="majorBidi" w:cstheme="majorBidi"/>
          <w:b/>
          <w:bCs/>
          <w:i/>
          <w:iCs/>
          <w:color w:val="800000"/>
          <w:sz w:val="32"/>
          <w:szCs w:val="32"/>
          <w:rtl/>
        </w:rPr>
        <w:t xml:space="preserve">                    " حفظكم الله وحفظ مصرنا الحبيبة"</w:t>
      </w:r>
    </w:p>
    <w:p w:rsidR="000061E1" w:rsidRPr="001456B0" w:rsidRDefault="000061E1" w:rsidP="000061E1">
      <w:pPr>
        <w:pStyle w:val="Heading4"/>
        <w:jc w:val="center"/>
        <w:rPr>
          <w:rFonts w:asciiTheme="majorBidi" w:hAnsiTheme="majorBidi" w:cstheme="majorBidi"/>
          <w:sz w:val="32"/>
          <w:szCs w:val="32"/>
          <w:rtl/>
        </w:rPr>
      </w:pPr>
      <w:r w:rsidRPr="001456B0">
        <w:rPr>
          <w:rFonts w:asciiTheme="majorBidi" w:hAnsiTheme="majorBidi" w:cstheme="majorBidi"/>
          <w:sz w:val="32"/>
          <w:szCs w:val="32"/>
          <w:rtl/>
        </w:rPr>
        <w:t xml:space="preserve">                                                                                                عميد الكلية</w:t>
      </w:r>
    </w:p>
    <w:p w:rsidR="00317542" w:rsidRPr="001456B0" w:rsidRDefault="000061E1" w:rsidP="00767FF4">
      <w:pPr>
        <w:pStyle w:val="Heading4"/>
        <w:jc w:val="right"/>
        <w:rPr>
          <w:rFonts w:asciiTheme="majorBidi" w:eastAsia="Calibri" w:hAnsiTheme="majorBidi" w:cstheme="majorBidi"/>
          <w:sz w:val="32"/>
          <w:szCs w:val="32"/>
          <w:rtl/>
        </w:rPr>
      </w:pPr>
      <w:r w:rsidRPr="001456B0">
        <w:rPr>
          <w:rFonts w:asciiTheme="majorBidi" w:hAnsiTheme="majorBidi" w:cstheme="majorBidi"/>
          <w:sz w:val="32"/>
          <w:szCs w:val="32"/>
          <w:rtl/>
        </w:rPr>
        <w:t>أ.د /</w:t>
      </w:r>
      <w:r w:rsidR="00767FF4" w:rsidRPr="001456B0">
        <w:rPr>
          <w:rFonts w:asciiTheme="majorBidi" w:hAnsiTheme="majorBidi" w:cstheme="majorBidi"/>
          <w:sz w:val="32"/>
          <w:szCs w:val="32"/>
          <w:rtl/>
        </w:rPr>
        <w:t>هويدا صادق عبد الحميد</w:t>
      </w:r>
    </w:p>
    <w:p w:rsidR="00317542" w:rsidRPr="001456B0" w:rsidRDefault="00317542" w:rsidP="00317542">
      <w:pPr>
        <w:tabs>
          <w:tab w:val="left" w:pos="6540"/>
        </w:tabs>
        <w:bidi w:val="0"/>
        <w:rPr>
          <w:rFonts w:asciiTheme="majorBidi" w:eastAsia="Calibri" w:hAnsiTheme="majorBidi" w:cstheme="majorBidi"/>
          <w:sz w:val="32"/>
          <w:szCs w:val="32"/>
          <w:rtl/>
          <w:lang w:eastAsia="en-US"/>
        </w:rPr>
      </w:pPr>
    </w:p>
    <w:p w:rsidR="00317542" w:rsidRPr="001456B0" w:rsidRDefault="00317542" w:rsidP="00317542">
      <w:pPr>
        <w:tabs>
          <w:tab w:val="left" w:pos="6540"/>
        </w:tabs>
        <w:bidi w:val="0"/>
        <w:rPr>
          <w:rFonts w:asciiTheme="majorBidi" w:eastAsia="Calibri" w:hAnsiTheme="majorBidi" w:cstheme="majorBidi"/>
          <w:sz w:val="32"/>
          <w:szCs w:val="32"/>
          <w:rtl/>
          <w:lang w:eastAsia="en-US" w:bidi="ar-EG"/>
        </w:rPr>
      </w:pPr>
    </w:p>
    <w:p w:rsidR="00317542" w:rsidRPr="001456B0" w:rsidRDefault="00317542" w:rsidP="00317542">
      <w:pPr>
        <w:tabs>
          <w:tab w:val="left" w:pos="6540"/>
        </w:tabs>
        <w:bidi w:val="0"/>
        <w:rPr>
          <w:rFonts w:asciiTheme="majorBidi" w:eastAsia="Calibri" w:hAnsiTheme="majorBidi" w:cstheme="majorBidi"/>
          <w:sz w:val="32"/>
          <w:szCs w:val="32"/>
          <w:rtl/>
          <w:lang w:eastAsia="en-US"/>
        </w:rPr>
      </w:pPr>
    </w:p>
    <w:p w:rsidR="00A53D9D" w:rsidRDefault="00A53D9D" w:rsidP="00CB5468">
      <w:pPr>
        <w:spacing w:line="360" w:lineRule="auto"/>
        <w:jc w:val="lowKashida"/>
        <w:rPr>
          <w:rFonts w:asciiTheme="majorBidi" w:eastAsia="Calibri" w:hAnsiTheme="majorBidi" w:cstheme="majorBidi"/>
          <w:sz w:val="32"/>
          <w:szCs w:val="32"/>
          <w:lang w:eastAsia="en-US" w:bidi="ar-EG"/>
        </w:rPr>
      </w:pPr>
    </w:p>
    <w:p w:rsidR="00C86731" w:rsidRDefault="00C86731" w:rsidP="00CB5468">
      <w:pPr>
        <w:spacing w:line="360" w:lineRule="auto"/>
        <w:jc w:val="lowKashida"/>
        <w:rPr>
          <w:rFonts w:asciiTheme="majorBidi" w:eastAsia="Calibri" w:hAnsiTheme="majorBidi" w:cstheme="majorBidi"/>
          <w:sz w:val="32"/>
          <w:szCs w:val="32"/>
          <w:lang w:eastAsia="en-US" w:bidi="ar-EG"/>
        </w:rPr>
      </w:pPr>
    </w:p>
    <w:p w:rsidR="00C86731" w:rsidRDefault="00C86731" w:rsidP="00CB5468">
      <w:pPr>
        <w:spacing w:line="360" w:lineRule="auto"/>
        <w:jc w:val="lowKashida"/>
        <w:rPr>
          <w:rFonts w:asciiTheme="majorBidi" w:eastAsia="Calibri" w:hAnsiTheme="majorBidi" w:cstheme="majorBidi"/>
          <w:sz w:val="32"/>
          <w:szCs w:val="32"/>
          <w:lang w:eastAsia="en-US" w:bidi="ar-EG"/>
        </w:rPr>
      </w:pPr>
    </w:p>
    <w:p w:rsidR="00C86731" w:rsidRDefault="00C86731" w:rsidP="00CB5468">
      <w:pPr>
        <w:spacing w:line="360" w:lineRule="auto"/>
        <w:jc w:val="lowKashida"/>
        <w:rPr>
          <w:rFonts w:asciiTheme="majorBidi" w:eastAsia="Calibri" w:hAnsiTheme="majorBidi" w:cstheme="majorBidi"/>
          <w:sz w:val="32"/>
          <w:szCs w:val="32"/>
          <w:lang w:eastAsia="en-US" w:bidi="ar-EG"/>
        </w:rPr>
      </w:pPr>
    </w:p>
    <w:p w:rsidR="00C86731" w:rsidRDefault="00C86731" w:rsidP="00CB5468">
      <w:pPr>
        <w:spacing w:line="360" w:lineRule="auto"/>
        <w:jc w:val="lowKashida"/>
        <w:rPr>
          <w:rFonts w:asciiTheme="majorBidi" w:eastAsia="Calibri" w:hAnsiTheme="majorBidi" w:cstheme="majorBidi"/>
          <w:sz w:val="32"/>
          <w:szCs w:val="32"/>
          <w:lang w:eastAsia="en-US" w:bidi="ar-EG"/>
        </w:rPr>
      </w:pPr>
    </w:p>
    <w:p w:rsidR="00C86731" w:rsidRDefault="00C86731" w:rsidP="00CB5468">
      <w:pPr>
        <w:spacing w:line="360" w:lineRule="auto"/>
        <w:jc w:val="lowKashida"/>
        <w:rPr>
          <w:rFonts w:asciiTheme="majorBidi" w:eastAsia="Calibri" w:hAnsiTheme="majorBidi" w:cstheme="majorBidi"/>
          <w:sz w:val="32"/>
          <w:szCs w:val="32"/>
          <w:lang w:eastAsia="en-US" w:bidi="ar-EG"/>
        </w:rPr>
      </w:pPr>
    </w:p>
    <w:p w:rsidR="00C86731" w:rsidRDefault="00C86731" w:rsidP="00CB5468">
      <w:pPr>
        <w:spacing w:line="360" w:lineRule="auto"/>
        <w:jc w:val="lowKashida"/>
        <w:rPr>
          <w:rFonts w:asciiTheme="majorBidi" w:eastAsia="Calibri" w:hAnsiTheme="majorBidi" w:cstheme="majorBidi"/>
          <w:sz w:val="32"/>
          <w:szCs w:val="32"/>
          <w:lang w:eastAsia="en-US" w:bidi="ar-EG"/>
        </w:rPr>
      </w:pPr>
    </w:p>
    <w:p w:rsidR="00C86731" w:rsidRDefault="00C86731" w:rsidP="00CB5468">
      <w:pPr>
        <w:spacing w:line="360" w:lineRule="auto"/>
        <w:jc w:val="lowKashida"/>
        <w:rPr>
          <w:rFonts w:asciiTheme="majorBidi" w:eastAsia="Calibri" w:hAnsiTheme="majorBidi" w:cstheme="majorBidi"/>
          <w:sz w:val="32"/>
          <w:szCs w:val="32"/>
          <w:lang w:eastAsia="en-US" w:bidi="ar-EG"/>
        </w:rPr>
      </w:pPr>
    </w:p>
    <w:p w:rsidR="00C86731" w:rsidRPr="001456B0" w:rsidRDefault="00C86731" w:rsidP="00CB5468">
      <w:pPr>
        <w:spacing w:line="360" w:lineRule="auto"/>
        <w:jc w:val="lowKashida"/>
        <w:rPr>
          <w:rFonts w:asciiTheme="majorBidi" w:eastAsia="Calibri" w:hAnsiTheme="majorBidi" w:cstheme="majorBidi"/>
          <w:sz w:val="32"/>
          <w:szCs w:val="32"/>
          <w:rtl/>
          <w:lang w:eastAsia="en-US" w:bidi="ar-EG"/>
        </w:rPr>
      </w:pPr>
    </w:p>
    <w:p w:rsidR="00F64AD1" w:rsidRPr="001456B0" w:rsidRDefault="00BE74A9" w:rsidP="00CB5468">
      <w:pPr>
        <w:spacing w:line="360" w:lineRule="auto"/>
        <w:jc w:val="lowKashida"/>
        <w:rPr>
          <w:rFonts w:asciiTheme="majorBidi" w:hAnsiTheme="majorBidi" w:cstheme="majorBidi"/>
          <w:b/>
          <w:bCs/>
          <w:color w:val="800000"/>
          <w:sz w:val="32"/>
          <w:szCs w:val="32"/>
          <w:u w:val="single"/>
          <w:rtl/>
          <w:lang w:bidi="ar-EG"/>
        </w:rPr>
      </w:pPr>
      <w:r w:rsidRPr="001456B0">
        <w:rPr>
          <w:rFonts w:asciiTheme="majorBidi" w:hAnsiTheme="majorBidi" w:cstheme="majorBidi"/>
          <w:b/>
          <w:bCs/>
          <w:noProof/>
          <w:color w:val="800000"/>
          <w:sz w:val="32"/>
          <w:szCs w:val="32"/>
          <w:u w:val="single"/>
          <w:rtl/>
          <w:lang w:eastAsia="en-US"/>
        </w:rPr>
        <w:lastRenderedPageBreak/>
        <w:drawing>
          <wp:anchor distT="0" distB="0" distL="114300" distR="114300" simplePos="0" relativeHeight="252005376" behindDoc="1" locked="0" layoutInCell="1" allowOverlap="1">
            <wp:simplePos x="0" y="0"/>
            <wp:positionH relativeFrom="column">
              <wp:posOffset>-507365</wp:posOffset>
            </wp:positionH>
            <wp:positionV relativeFrom="paragraph">
              <wp:posOffset>320040</wp:posOffset>
            </wp:positionV>
            <wp:extent cx="1306830" cy="1139825"/>
            <wp:effectExtent l="0" t="0" r="0" b="0"/>
            <wp:wrapTight wrapText="bothSides">
              <wp:wrapPolygon edited="0">
                <wp:start x="0" y="0"/>
                <wp:lineTo x="0" y="21299"/>
                <wp:lineTo x="21411" y="21299"/>
                <wp:lineTo x="21411" y="0"/>
                <wp:lineTo x="0" y="0"/>
              </wp:wrapPolygon>
            </wp:wrapTight>
            <wp:docPr id="2"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 cstate="print"/>
                    <a:srcRect/>
                    <a:stretch>
                      <a:fillRect/>
                    </a:stretch>
                  </pic:blipFill>
                  <pic:spPr bwMode="auto">
                    <a:xfrm>
                      <a:off x="0" y="0"/>
                      <a:ext cx="1306830" cy="1139825"/>
                    </a:xfrm>
                    <a:prstGeom prst="rect">
                      <a:avLst/>
                    </a:prstGeom>
                    <a:noFill/>
                    <a:ln w="9525">
                      <a:noFill/>
                      <a:miter lim="800000"/>
                      <a:headEnd/>
                      <a:tailEnd/>
                    </a:ln>
                  </pic:spPr>
                </pic:pic>
              </a:graphicData>
            </a:graphic>
          </wp:anchor>
        </w:drawing>
      </w:r>
    </w:p>
    <w:p w:rsidR="00C93E30" w:rsidRPr="001456B0" w:rsidRDefault="00C93E30" w:rsidP="00BE74A9">
      <w:pPr>
        <w:spacing w:line="360" w:lineRule="auto"/>
        <w:rPr>
          <w:rFonts w:asciiTheme="majorBidi" w:hAnsiTheme="majorBidi" w:cstheme="majorBidi"/>
          <w:b/>
          <w:bCs/>
          <w:color w:val="800000"/>
          <w:sz w:val="32"/>
          <w:szCs w:val="32"/>
          <w:u w:val="single"/>
          <w:rtl/>
        </w:rPr>
      </w:pPr>
      <w:r w:rsidRPr="001456B0">
        <w:rPr>
          <w:rFonts w:asciiTheme="majorBidi" w:hAnsiTheme="majorBidi" w:cstheme="majorBidi"/>
          <w:b/>
          <w:bCs/>
          <w:color w:val="800000"/>
          <w:sz w:val="32"/>
          <w:szCs w:val="32"/>
          <w:u w:val="single"/>
          <w:rtl/>
        </w:rPr>
        <w:t>كلمة الاستاذ الدكتور:</w:t>
      </w:r>
      <w:r w:rsidR="00BE74A9" w:rsidRPr="001456B0">
        <w:rPr>
          <w:rFonts w:asciiTheme="majorBidi" w:hAnsiTheme="majorBidi" w:cstheme="majorBidi"/>
          <w:b/>
          <w:bCs/>
          <w:color w:val="800000"/>
          <w:sz w:val="32"/>
          <w:szCs w:val="32"/>
          <w:u w:val="single"/>
          <w:rtl/>
        </w:rPr>
        <w:t>محبوبة صبحى</w:t>
      </w:r>
      <w:r w:rsidR="00BE74A9" w:rsidRPr="001456B0">
        <w:rPr>
          <w:rFonts w:asciiTheme="majorBidi" w:hAnsiTheme="majorBidi" w:cstheme="majorBidi"/>
          <w:b/>
          <w:bCs/>
          <w:color w:val="800000"/>
          <w:sz w:val="32"/>
          <w:szCs w:val="32"/>
          <w:u w:val="single"/>
        </w:rPr>
        <w:t xml:space="preserve"> </w:t>
      </w:r>
      <w:r w:rsidR="00871A29" w:rsidRPr="001456B0">
        <w:rPr>
          <w:rFonts w:asciiTheme="majorBidi" w:hAnsiTheme="majorBidi" w:cstheme="majorBidi"/>
          <w:b/>
          <w:bCs/>
          <w:color w:val="800000"/>
          <w:sz w:val="32"/>
          <w:szCs w:val="32"/>
          <w:u w:val="single"/>
          <w:rtl/>
        </w:rPr>
        <w:t>عبدالعزيز</w:t>
      </w:r>
    </w:p>
    <w:p w:rsidR="00C93E30" w:rsidRPr="001456B0" w:rsidRDefault="00C93E30" w:rsidP="00C93E30">
      <w:pPr>
        <w:spacing w:line="360" w:lineRule="auto"/>
        <w:jc w:val="lowKashida"/>
        <w:rPr>
          <w:rFonts w:asciiTheme="majorBidi" w:hAnsiTheme="majorBidi" w:cstheme="majorBidi"/>
          <w:b/>
          <w:bCs/>
          <w:color w:val="800000"/>
          <w:sz w:val="32"/>
          <w:szCs w:val="32"/>
          <w:u w:val="single"/>
          <w:rtl/>
        </w:rPr>
      </w:pPr>
      <w:r w:rsidRPr="001456B0">
        <w:rPr>
          <w:rFonts w:asciiTheme="majorBidi" w:hAnsiTheme="majorBidi" w:cstheme="majorBidi"/>
          <w:b/>
          <w:bCs/>
          <w:color w:val="800000"/>
          <w:sz w:val="32"/>
          <w:szCs w:val="32"/>
          <w:u w:val="single"/>
          <w:rtl/>
        </w:rPr>
        <w:t>وكيل الكلية لشئون</w:t>
      </w:r>
      <w:r w:rsidR="00730DCB" w:rsidRPr="001456B0">
        <w:rPr>
          <w:rFonts w:asciiTheme="majorBidi" w:hAnsiTheme="majorBidi" w:cstheme="majorBidi"/>
          <w:b/>
          <w:bCs/>
          <w:color w:val="800000"/>
          <w:sz w:val="32"/>
          <w:szCs w:val="32"/>
          <w:u w:val="single"/>
          <w:rtl/>
        </w:rPr>
        <w:t xml:space="preserve"> التعليم والطلاب</w:t>
      </w:r>
    </w:p>
    <w:p w:rsidR="009225B9" w:rsidRPr="001456B0" w:rsidRDefault="009225B9" w:rsidP="009225B9">
      <w:pPr>
        <w:rPr>
          <w:rFonts w:asciiTheme="majorBidi" w:hAnsiTheme="majorBidi" w:cstheme="majorBidi"/>
          <w:color w:val="000080"/>
          <w:sz w:val="32"/>
          <w:szCs w:val="32"/>
          <w:rtl/>
        </w:rPr>
      </w:pPr>
    </w:p>
    <w:p w:rsidR="009225B9" w:rsidRPr="001456B0" w:rsidRDefault="009225B9" w:rsidP="009225B9">
      <w:pPr>
        <w:rPr>
          <w:rFonts w:asciiTheme="majorBidi" w:hAnsiTheme="majorBidi" w:cstheme="majorBidi"/>
          <w:color w:val="000080"/>
          <w:sz w:val="32"/>
          <w:szCs w:val="32"/>
          <w:rtl/>
        </w:rPr>
      </w:pPr>
    </w:p>
    <w:p w:rsidR="009225B9" w:rsidRPr="001456B0" w:rsidRDefault="009225B9" w:rsidP="009225B9">
      <w:pPr>
        <w:rPr>
          <w:rFonts w:asciiTheme="majorBidi" w:hAnsiTheme="majorBidi" w:cstheme="majorBidi"/>
          <w:color w:val="000080"/>
          <w:sz w:val="32"/>
          <w:szCs w:val="32"/>
          <w:rtl/>
        </w:rPr>
      </w:pPr>
    </w:p>
    <w:p w:rsidR="001D5A80" w:rsidRPr="001456B0" w:rsidRDefault="00C93E30" w:rsidP="009225B9">
      <w:pPr>
        <w:spacing w:line="360" w:lineRule="auto"/>
        <w:rPr>
          <w:rFonts w:asciiTheme="majorBidi" w:hAnsiTheme="majorBidi" w:cstheme="majorBidi"/>
          <w:color w:val="000080"/>
          <w:sz w:val="32"/>
          <w:szCs w:val="32"/>
          <w:rtl/>
        </w:rPr>
      </w:pPr>
      <w:r w:rsidRPr="001456B0">
        <w:rPr>
          <w:rFonts w:asciiTheme="majorBidi" w:hAnsiTheme="majorBidi" w:cstheme="majorBidi"/>
          <w:color w:val="000080"/>
          <w:sz w:val="32"/>
          <w:szCs w:val="32"/>
          <w:rtl/>
        </w:rPr>
        <w:t>أبنائى وبناتى الطلاب والطالبات</w:t>
      </w:r>
      <w:r w:rsidR="009225B9" w:rsidRPr="001456B0">
        <w:rPr>
          <w:rFonts w:asciiTheme="majorBidi" w:hAnsiTheme="majorBidi" w:cstheme="majorBidi"/>
          <w:color w:val="000080"/>
          <w:sz w:val="32"/>
          <w:szCs w:val="32"/>
          <w:rtl/>
        </w:rPr>
        <w:t xml:space="preserve"> بكلية التمريض جامعة بنها يطيب لى أن أرحب بكم جميعا وأهنئكم على إختياركم لكلية التمريض جامعة بنها لإستكمال دراستكم الجامعية بها . وأنتظر منكم العمل الجاد والعزيمة القوية لتحصيل أكبر قدر من العلم لمواجهة المنافسة فى سوق العمل حيث </w:t>
      </w:r>
      <w:r w:rsidR="001D5A80" w:rsidRPr="001456B0">
        <w:rPr>
          <w:rFonts w:asciiTheme="majorBidi" w:hAnsiTheme="majorBidi" w:cstheme="majorBidi"/>
          <w:color w:val="000080"/>
          <w:sz w:val="32"/>
          <w:szCs w:val="32"/>
          <w:rtl/>
        </w:rPr>
        <w:t>أن التمريض علم ديناميكى يبنى على البحث العلمى وتحكمه معايير أخلاقية مهنية لتوفير الرعاية الصحية بمستوياتها المختلفة وذلك من خلال برامج تعليمية متطورة تدعم أليات البحث العلمى ومهارات التعلم الذاتى وخدمة المجتمع.</w:t>
      </w:r>
      <w:r w:rsidR="009225B9" w:rsidRPr="001456B0">
        <w:rPr>
          <w:rFonts w:asciiTheme="majorBidi" w:hAnsiTheme="majorBidi" w:cstheme="majorBidi"/>
          <w:color w:val="000080"/>
          <w:sz w:val="32"/>
          <w:szCs w:val="32"/>
          <w:rtl/>
        </w:rPr>
        <w:t xml:space="preserve"> كما تدعو الكلية الطلاب للمشاركة فى الأنشطة الطلابية المختلفة .</w:t>
      </w:r>
    </w:p>
    <w:p w:rsidR="001D5A80" w:rsidRPr="001456B0" w:rsidRDefault="001D5A80" w:rsidP="001D5A80">
      <w:pPr>
        <w:spacing w:line="360" w:lineRule="auto"/>
        <w:ind w:left="288" w:right="-348" w:firstLine="283"/>
        <w:rPr>
          <w:rFonts w:asciiTheme="majorBidi" w:hAnsiTheme="majorBidi" w:cstheme="majorBidi"/>
          <w:color w:val="000080"/>
          <w:sz w:val="32"/>
          <w:szCs w:val="32"/>
          <w:rtl/>
        </w:rPr>
      </w:pPr>
    </w:p>
    <w:p w:rsidR="001D5A80" w:rsidRPr="001456B0" w:rsidRDefault="001D5A80" w:rsidP="001D5A80">
      <w:pPr>
        <w:spacing w:line="360" w:lineRule="auto"/>
        <w:ind w:left="288" w:right="-348" w:firstLine="283"/>
        <w:rPr>
          <w:rFonts w:asciiTheme="majorBidi" w:hAnsiTheme="majorBidi" w:cstheme="majorBidi"/>
          <w:color w:val="000080"/>
          <w:sz w:val="32"/>
          <w:szCs w:val="32"/>
          <w:rtl/>
        </w:rPr>
      </w:pPr>
      <w:r w:rsidRPr="001456B0">
        <w:rPr>
          <w:rFonts w:asciiTheme="majorBidi" w:hAnsiTheme="majorBidi" w:cstheme="majorBidi"/>
          <w:color w:val="000080"/>
          <w:sz w:val="32"/>
          <w:szCs w:val="32"/>
          <w:rtl/>
        </w:rPr>
        <w:t xml:space="preserve"> لا تتردد أيها الطالب / ايتها الطالبة فى طلب النصح والإرشاد من مرشدتك الأكاديمية وإستخدام الوسائل التعليمية المتعددة بالكلية وإستشارة أعضاء الهيئة التدريسية لمساعدتكم على تطوير ذاتكم.</w:t>
      </w:r>
    </w:p>
    <w:p w:rsidR="001D5A80" w:rsidRPr="001456B0" w:rsidRDefault="001D5A80" w:rsidP="001D5A80">
      <w:pPr>
        <w:spacing w:line="360" w:lineRule="auto"/>
        <w:ind w:left="288" w:right="-348" w:firstLine="283"/>
        <w:rPr>
          <w:rFonts w:asciiTheme="majorBidi" w:hAnsiTheme="majorBidi" w:cstheme="majorBidi"/>
          <w:color w:val="000080"/>
          <w:sz w:val="32"/>
          <w:szCs w:val="32"/>
          <w:rtl/>
        </w:rPr>
      </w:pPr>
    </w:p>
    <w:p w:rsidR="00C93E30" w:rsidRPr="001456B0" w:rsidRDefault="00C93E30" w:rsidP="00730DCB">
      <w:pPr>
        <w:tabs>
          <w:tab w:val="left" w:pos="5209"/>
        </w:tabs>
        <w:jc w:val="center"/>
        <w:rPr>
          <w:rFonts w:asciiTheme="majorBidi" w:hAnsiTheme="majorBidi" w:cstheme="majorBidi"/>
          <w:color w:val="000080"/>
          <w:sz w:val="32"/>
          <w:szCs w:val="32"/>
          <w:rtl/>
        </w:rPr>
      </w:pPr>
    </w:p>
    <w:p w:rsidR="00C93E30" w:rsidRPr="001456B0" w:rsidRDefault="00C93E30" w:rsidP="00C93E30">
      <w:pPr>
        <w:tabs>
          <w:tab w:val="left" w:pos="6540"/>
        </w:tabs>
        <w:bidi w:val="0"/>
        <w:rPr>
          <w:rFonts w:asciiTheme="majorBidi" w:eastAsia="Calibri" w:hAnsiTheme="majorBidi" w:cstheme="majorBidi"/>
          <w:sz w:val="32"/>
          <w:szCs w:val="32"/>
          <w:rtl/>
          <w:lang w:eastAsia="en-US" w:bidi="ar-EG"/>
        </w:rPr>
      </w:pPr>
    </w:p>
    <w:p w:rsidR="00C93E30" w:rsidRPr="001456B0" w:rsidRDefault="001D5A80" w:rsidP="009225B9">
      <w:pPr>
        <w:pStyle w:val="Heading4"/>
        <w:jc w:val="right"/>
        <w:rPr>
          <w:rFonts w:asciiTheme="majorBidi" w:hAnsiTheme="majorBidi" w:cstheme="majorBidi"/>
          <w:sz w:val="32"/>
          <w:szCs w:val="32"/>
          <w:rtl/>
        </w:rPr>
      </w:pPr>
      <w:r w:rsidRPr="001456B0">
        <w:rPr>
          <w:rFonts w:asciiTheme="majorBidi" w:hAnsiTheme="majorBidi" w:cstheme="majorBidi"/>
          <w:sz w:val="32"/>
          <w:szCs w:val="32"/>
          <w:rtl/>
        </w:rPr>
        <w:t>وكيل الكلية لشئون التعليم والطلاب</w:t>
      </w:r>
    </w:p>
    <w:p w:rsidR="00871A29" w:rsidRPr="001456B0" w:rsidRDefault="00871A29" w:rsidP="009225B9">
      <w:pPr>
        <w:jc w:val="right"/>
        <w:rPr>
          <w:rFonts w:asciiTheme="majorBidi" w:hAnsiTheme="majorBidi" w:cstheme="majorBidi"/>
          <w:sz w:val="32"/>
          <w:szCs w:val="32"/>
          <w:rtl/>
          <w:lang w:eastAsia="en-US"/>
        </w:rPr>
      </w:pPr>
    </w:p>
    <w:p w:rsidR="00871A29" w:rsidRPr="001456B0" w:rsidRDefault="00C93E30" w:rsidP="009225B9">
      <w:pPr>
        <w:spacing w:line="360" w:lineRule="auto"/>
        <w:jc w:val="right"/>
        <w:rPr>
          <w:rFonts w:asciiTheme="majorBidi" w:hAnsiTheme="majorBidi" w:cstheme="majorBidi"/>
          <w:b/>
          <w:bCs/>
          <w:sz w:val="32"/>
          <w:szCs w:val="32"/>
          <w:rtl/>
          <w:lang w:eastAsia="en-US"/>
        </w:rPr>
      </w:pPr>
      <w:r w:rsidRPr="001456B0">
        <w:rPr>
          <w:rFonts w:asciiTheme="majorBidi" w:hAnsiTheme="majorBidi" w:cstheme="majorBidi"/>
          <w:b/>
          <w:bCs/>
          <w:sz w:val="32"/>
          <w:szCs w:val="32"/>
          <w:rtl/>
          <w:lang w:eastAsia="en-US"/>
        </w:rPr>
        <w:t xml:space="preserve">أ.د / </w:t>
      </w:r>
      <w:r w:rsidR="00871A29" w:rsidRPr="001456B0">
        <w:rPr>
          <w:rFonts w:asciiTheme="majorBidi" w:hAnsiTheme="majorBidi" w:cstheme="majorBidi"/>
          <w:b/>
          <w:bCs/>
          <w:sz w:val="32"/>
          <w:szCs w:val="32"/>
          <w:rtl/>
          <w:lang w:eastAsia="en-US"/>
        </w:rPr>
        <w:t>محبوبة صبحى عبدالعزيز</w:t>
      </w:r>
    </w:p>
    <w:p w:rsidR="00C93E30" w:rsidRPr="001456B0" w:rsidRDefault="00C93E30" w:rsidP="00871A29">
      <w:pPr>
        <w:pStyle w:val="Heading4"/>
        <w:jc w:val="center"/>
        <w:rPr>
          <w:rFonts w:asciiTheme="majorBidi" w:hAnsiTheme="majorBidi" w:cstheme="majorBidi"/>
          <w:sz w:val="32"/>
          <w:szCs w:val="32"/>
          <w:rtl/>
        </w:rPr>
      </w:pPr>
    </w:p>
    <w:p w:rsidR="009A5C10" w:rsidRDefault="009A5C10" w:rsidP="009A5C10">
      <w:pPr>
        <w:rPr>
          <w:rFonts w:asciiTheme="majorBidi" w:hAnsiTheme="majorBidi" w:cstheme="majorBidi"/>
          <w:b/>
          <w:bCs/>
          <w:sz w:val="32"/>
          <w:szCs w:val="32"/>
          <w:rtl/>
          <w:lang w:eastAsia="en-US"/>
        </w:rPr>
      </w:pPr>
    </w:p>
    <w:p w:rsidR="003523E8" w:rsidRDefault="003523E8" w:rsidP="009A5C10">
      <w:pPr>
        <w:rPr>
          <w:rFonts w:asciiTheme="majorBidi" w:hAnsiTheme="majorBidi" w:cstheme="majorBidi"/>
          <w:b/>
          <w:bCs/>
          <w:sz w:val="32"/>
          <w:szCs w:val="32"/>
          <w:rtl/>
          <w:lang w:eastAsia="en-US"/>
        </w:rPr>
      </w:pPr>
    </w:p>
    <w:p w:rsidR="003523E8" w:rsidRPr="001456B0" w:rsidRDefault="003523E8" w:rsidP="009A5C10">
      <w:pPr>
        <w:rPr>
          <w:rFonts w:asciiTheme="majorBidi" w:hAnsiTheme="majorBidi" w:cstheme="majorBidi"/>
          <w:b/>
          <w:bCs/>
          <w:sz w:val="32"/>
          <w:szCs w:val="32"/>
          <w:rtl/>
          <w:lang w:eastAsia="en-US"/>
        </w:rPr>
      </w:pPr>
    </w:p>
    <w:p w:rsidR="009A5C10" w:rsidRPr="001456B0" w:rsidRDefault="009A5C10" w:rsidP="009A5C10">
      <w:pPr>
        <w:rPr>
          <w:rFonts w:asciiTheme="majorBidi" w:eastAsia="Calibri" w:hAnsiTheme="majorBidi" w:cstheme="majorBidi"/>
          <w:sz w:val="32"/>
          <w:szCs w:val="32"/>
          <w:rtl/>
          <w:lang w:eastAsia="en-US"/>
        </w:rPr>
      </w:pPr>
    </w:p>
    <w:p w:rsidR="009A5C10" w:rsidRPr="001456B0" w:rsidRDefault="009D4B52" w:rsidP="009A5C10">
      <w:pPr>
        <w:rPr>
          <w:rFonts w:asciiTheme="majorBidi" w:eastAsia="Calibri" w:hAnsiTheme="majorBidi" w:cstheme="majorBidi"/>
          <w:sz w:val="32"/>
          <w:szCs w:val="32"/>
          <w:rtl/>
          <w:lang w:eastAsia="en-US"/>
        </w:rPr>
      </w:pPr>
      <w:r>
        <w:rPr>
          <w:rFonts w:asciiTheme="majorBidi" w:eastAsia="Calibri" w:hAnsiTheme="majorBidi" w:cstheme="majorBidi"/>
          <w:noProof/>
          <w:sz w:val="32"/>
          <w:szCs w:val="32"/>
          <w:rtl/>
          <w:lang w:eastAsia="en-US"/>
        </w:rPr>
        <w:lastRenderedPageBrea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618" type="#_x0000_t21" style="position:absolute;left:0;text-align:left;margin-left:85.2pt;margin-top:9pt;width:241.2pt;height:44.4pt;z-index:252058624" fillcolor="white [3201]" strokecolor="#8064a2 [3207]" strokeweight="5pt">
            <v:stroke linestyle="thickThin"/>
            <v:shadow color="#868686"/>
            <v:textbox>
              <w:txbxContent>
                <w:p w:rsidR="001C7AA1" w:rsidRPr="002E194E" w:rsidRDefault="001C7AA1" w:rsidP="006C09A5">
                  <w:pPr>
                    <w:jc w:val="center"/>
                    <w:rPr>
                      <w:rFonts w:cs="MCS Taybah S_U normal."/>
                      <w:b/>
                      <w:bCs/>
                      <w:color w:val="0000FF"/>
                      <w:sz w:val="36"/>
                      <w:szCs w:val="36"/>
                      <w:rtl/>
                      <w:lang w:bidi="ar-EG"/>
                    </w:rPr>
                  </w:pPr>
                  <w:r>
                    <w:rPr>
                      <w:rFonts w:hint="cs"/>
                      <w:b/>
                      <w:bCs/>
                      <w:color w:val="0000FF"/>
                      <w:sz w:val="48"/>
                      <w:szCs w:val="48"/>
                      <w:rtl/>
                      <w:lang w:bidi="ar-EG"/>
                    </w:rPr>
                    <w:t>ال</w:t>
                  </w:r>
                  <w:r>
                    <w:rPr>
                      <w:b/>
                      <w:bCs/>
                      <w:color w:val="0000FF"/>
                      <w:sz w:val="48"/>
                      <w:szCs w:val="48"/>
                      <w:rtl/>
                      <w:lang w:bidi="ar-EG"/>
                    </w:rPr>
                    <w:t>قيادات</w:t>
                  </w:r>
                  <w:r>
                    <w:rPr>
                      <w:rFonts w:cs="MCS Taybah S_U normal." w:hint="cs"/>
                      <w:b/>
                      <w:bCs/>
                      <w:color w:val="0000FF"/>
                      <w:sz w:val="48"/>
                      <w:szCs w:val="48"/>
                      <w:rtl/>
                      <w:lang w:bidi="ar-EG"/>
                    </w:rPr>
                    <w:t xml:space="preserve"> الأكاديمية</w:t>
                  </w:r>
                  <w:r w:rsidRPr="00537354">
                    <w:rPr>
                      <w:rFonts w:cs="MCS Taybah S_U normal." w:hint="cs"/>
                      <w:b/>
                      <w:bCs/>
                      <w:color w:val="0000FF"/>
                      <w:sz w:val="48"/>
                      <w:szCs w:val="48"/>
                      <w:rtl/>
                      <w:lang w:bidi="ar-EG"/>
                    </w:rPr>
                    <w:t xml:space="preserve"> </w:t>
                  </w:r>
                  <w:r>
                    <w:rPr>
                      <w:rFonts w:cs="MCS Taybah S_U normal." w:hint="cs"/>
                      <w:b/>
                      <w:bCs/>
                      <w:color w:val="0000FF"/>
                      <w:sz w:val="48"/>
                      <w:szCs w:val="48"/>
                      <w:rtl/>
                      <w:lang w:bidi="ar-EG"/>
                    </w:rPr>
                    <w:t>ل</w:t>
                  </w:r>
                  <w:r w:rsidRPr="00537354">
                    <w:rPr>
                      <w:rFonts w:cs="MCS Taybah S_U normal." w:hint="cs"/>
                      <w:b/>
                      <w:bCs/>
                      <w:color w:val="0000FF"/>
                      <w:sz w:val="48"/>
                      <w:szCs w:val="48"/>
                      <w:rtl/>
                      <w:lang w:bidi="ar-EG"/>
                    </w:rPr>
                    <w:t xml:space="preserve">لكلية </w:t>
                  </w:r>
                </w:p>
                <w:p w:rsidR="001C7AA1" w:rsidRPr="00A53D9D" w:rsidRDefault="001C7AA1" w:rsidP="00A53D9D">
                  <w:pPr>
                    <w:rPr>
                      <w:lang w:bidi="ar-EG"/>
                    </w:rPr>
                  </w:pPr>
                </w:p>
              </w:txbxContent>
            </v:textbox>
            <w10:wrap anchorx="page"/>
          </v:shape>
        </w:pict>
      </w:r>
    </w:p>
    <w:p w:rsidR="009A5C10" w:rsidRPr="001456B0" w:rsidRDefault="009A5C10" w:rsidP="009A5C10">
      <w:pPr>
        <w:rPr>
          <w:rFonts w:asciiTheme="majorBidi" w:eastAsia="Calibri" w:hAnsiTheme="majorBidi" w:cstheme="majorBidi"/>
          <w:sz w:val="32"/>
          <w:szCs w:val="32"/>
          <w:rtl/>
          <w:lang w:eastAsia="en-US"/>
        </w:rPr>
      </w:pPr>
    </w:p>
    <w:p w:rsidR="00317542" w:rsidRPr="001456B0" w:rsidRDefault="00317542" w:rsidP="00C86731">
      <w:pPr>
        <w:tabs>
          <w:tab w:val="left" w:pos="6540"/>
        </w:tabs>
        <w:bidi w:val="0"/>
        <w:rPr>
          <w:rFonts w:asciiTheme="majorBidi" w:eastAsia="Calibri" w:hAnsiTheme="majorBidi" w:cstheme="majorBidi"/>
          <w:sz w:val="32"/>
          <w:szCs w:val="32"/>
          <w:rtl/>
          <w:lang w:eastAsia="en-US"/>
        </w:rPr>
      </w:pPr>
    </w:p>
    <w:p w:rsidR="00317542" w:rsidRPr="001456B0" w:rsidRDefault="00317542" w:rsidP="00317542">
      <w:pPr>
        <w:tabs>
          <w:tab w:val="left" w:pos="6540"/>
        </w:tabs>
        <w:bidi w:val="0"/>
        <w:rPr>
          <w:rFonts w:asciiTheme="majorBidi" w:eastAsia="Calibri" w:hAnsiTheme="majorBidi" w:cstheme="majorBidi"/>
          <w:sz w:val="32"/>
          <w:szCs w:val="32"/>
          <w:lang w:eastAsia="en-US"/>
        </w:rPr>
      </w:pPr>
    </w:p>
    <w:p w:rsidR="00317542" w:rsidRPr="001456B0" w:rsidRDefault="00317542" w:rsidP="00317542">
      <w:pPr>
        <w:bidi w:val="0"/>
        <w:rPr>
          <w:rFonts w:asciiTheme="majorBidi" w:eastAsia="Calibri" w:hAnsiTheme="majorBidi" w:cstheme="majorBidi"/>
          <w:sz w:val="32"/>
          <w:szCs w:val="32"/>
          <w:lang w:eastAsia="en-US"/>
        </w:rPr>
      </w:pPr>
    </w:p>
    <w:p w:rsidR="00537354" w:rsidRPr="001456B0" w:rsidRDefault="00537354" w:rsidP="00537354">
      <w:pPr>
        <w:tabs>
          <w:tab w:val="left" w:pos="8340"/>
        </w:tabs>
        <w:bidi w:val="0"/>
        <w:rPr>
          <w:rFonts w:asciiTheme="majorBidi" w:eastAsia="Calibri" w:hAnsiTheme="majorBidi" w:cstheme="majorBidi"/>
          <w:sz w:val="32"/>
          <w:szCs w:val="32"/>
          <w:lang w:eastAsia="en-US"/>
        </w:rPr>
      </w:pPr>
      <w:r w:rsidRPr="001456B0">
        <w:rPr>
          <w:rFonts w:asciiTheme="majorBidi" w:eastAsia="Calibri" w:hAnsiTheme="majorBidi" w:cstheme="majorBidi"/>
          <w:sz w:val="32"/>
          <w:szCs w:val="32"/>
          <w:lang w:eastAsia="en-US"/>
        </w:rPr>
        <w:tab/>
      </w:r>
    </w:p>
    <w:p w:rsidR="00074CD1" w:rsidRPr="001456B0" w:rsidRDefault="00074CD1" w:rsidP="00BE74A9">
      <w:pPr>
        <w:tabs>
          <w:tab w:val="left" w:pos="8340"/>
        </w:tabs>
        <w:bidi w:val="0"/>
        <w:rPr>
          <w:rFonts w:asciiTheme="majorBidi" w:eastAsia="Calibri" w:hAnsiTheme="majorBidi" w:cstheme="majorBidi"/>
          <w:sz w:val="32"/>
          <w:szCs w:val="32"/>
          <w:lang w:eastAsia="en-US"/>
        </w:rPr>
      </w:pPr>
      <w:r w:rsidRPr="001456B0">
        <w:rPr>
          <w:rFonts w:asciiTheme="majorBidi" w:eastAsia="Calibri" w:hAnsiTheme="majorBidi" w:cstheme="majorBidi"/>
          <w:noProof/>
          <w:sz w:val="32"/>
          <w:szCs w:val="32"/>
          <w:lang w:eastAsia="en-US"/>
        </w:rPr>
        <w:drawing>
          <wp:anchor distT="0" distB="0" distL="114300" distR="114300" simplePos="0" relativeHeight="252001280" behindDoc="0" locked="0" layoutInCell="1" allowOverlap="1">
            <wp:simplePos x="0" y="0"/>
            <wp:positionH relativeFrom="column">
              <wp:posOffset>-593513</wp:posOffset>
            </wp:positionH>
            <wp:positionV relativeFrom="paragraph">
              <wp:posOffset>79587</wp:posOffset>
            </wp:positionV>
            <wp:extent cx="1056216" cy="1024466"/>
            <wp:effectExtent l="19050" t="0" r="0" b="0"/>
            <wp:wrapNone/>
            <wp:docPr id="6" name="صورة 1" descr="G:\الكتيب النهائى2.doc\pictures\Image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G:\الكتيب النهائى2.doc\pictures\Image263.Jpg"/>
                    <pic:cNvPicPr>
                      <a:picLocks noChangeAspect="1" noChangeArrowheads="1"/>
                    </pic:cNvPicPr>
                  </pic:nvPicPr>
                  <pic:blipFill>
                    <a:blip r:embed="rId11" cstate="print"/>
                    <a:srcRect l="36069" t="48933"/>
                    <a:stretch>
                      <a:fillRect/>
                    </a:stretch>
                  </pic:blipFill>
                  <pic:spPr bwMode="auto">
                    <a:xfrm>
                      <a:off x="0" y="0"/>
                      <a:ext cx="1056216" cy="1024466"/>
                    </a:xfrm>
                    <a:prstGeom prst="rect">
                      <a:avLst/>
                    </a:prstGeom>
                    <a:noFill/>
                    <a:ln w="9525">
                      <a:noFill/>
                      <a:miter lim="800000"/>
                      <a:headEnd/>
                      <a:tailEnd/>
                    </a:ln>
                  </pic:spPr>
                </pic:pic>
              </a:graphicData>
            </a:graphic>
          </wp:anchor>
        </w:drawing>
      </w:r>
    </w:p>
    <w:p w:rsidR="00074CD1" w:rsidRPr="001456B0" w:rsidRDefault="00074CD1" w:rsidP="00074CD1">
      <w:pPr>
        <w:tabs>
          <w:tab w:val="left" w:pos="8340"/>
        </w:tabs>
        <w:bidi w:val="0"/>
        <w:rPr>
          <w:rFonts w:asciiTheme="majorBidi" w:eastAsia="Calibri" w:hAnsiTheme="majorBidi" w:cstheme="majorBidi"/>
          <w:sz w:val="32"/>
          <w:szCs w:val="32"/>
          <w:lang w:eastAsia="en-US"/>
        </w:rPr>
      </w:pPr>
    </w:p>
    <w:p w:rsidR="00074CD1" w:rsidRPr="001456B0" w:rsidRDefault="00074CD1" w:rsidP="00074CD1">
      <w:pPr>
        <w:tabs>
          <w:tab w:val="left" w:pos="8340"/>
        </w:tabs>
        <w:bidi w:val="0"/>
        <w:jc w:val="right"/>
        <w:rPr>
          <w:rFonts w:asciiTheme="majorBidi" w:hAnsiTheme="majorBidi" w:cstheme="majorBidi"/>
          <w:b/>
          <w:bCs/>
          <w:color w:val="800000"/>
          <w:sz w:val="32"/>
          <w:szCs w:val="32"/>
          <w:rtl/>
        </w:rPr>
      </w:pPr>
      <w:r w:rsidRPr="001456B0">
        <w:rPr>
          <w:rFonts w:asciiTheme="majorBidi" w:hAnsiTheme="majorBidi" w:cstheme="majorBidi"/>
          <w:b/>
          <w:bCs/>
          <w:color w:val="800000"/>
          <w:sz w:val="32"/>
          <w:szCs w:val="32"/>
          <w:rtl/>
        </w:rPr>
        <w:t>أ.د / هويدا صادق عبد الحميد</w:t>
      </w:r>
      <w:r w:rsidR="00A53D9D" w:rsidRPr="001456B0">
        <w:rPr>
          <w:rFonts w:asciiTheme="majorBidi" w:hAnsiTheme="majorBidi" w:cstheme="majorBidi"/>
          <w:b/>
          <w:bCs/>
          <w:color w:val="800000"/>
          <w:sz w:val="32"/>
          <w:szCs w:val="32"/>
          <w:rtl/>
        </w:rPr>
        <w:t xml:space="preserve">   ( عميد الكلية )</w:t>
      </w:r>
    </w:p>
    <w:p w:rsidR="00074CD1" w:rsidRPr="001456B0" w:rsidRDefault="00074CD1" w:rsidP="00074CD1">
      <w:pPr>
        <w:tabs>
          <w:tab w:val="left" w:pos="8340"/>
        </w:tabs>
        <w:bidi w:val="0"/>
        <w:jc w:val="right"/>
        <w:rPr>
          <w:rFonts w:asciiTheme="majorBidi" w:hAnsiTheme="majorBidi" w:cstheme="majorBidi"/>
          <w:color w:val="800000"/>
          <w:sz w:val="32"/>
          <w:szCs w:val="32"/>
          <w:rtl/>
          <w:lang w:bidi="ar-EG"/>
        </w:rPr>
      </w:pPr>
      <w:r w:rsidRPr="001456B0">
        <w:rPr>
          <w:rFonts w:asciiTheme="majorBidi" w:hAnsiTheme="majorBidi" w:cstheme="majorBidi"/>
          <w:color w:val="800000"/>
          <w:sz w:val="32"/>
          <w:szCs w:val="32"/>
          <w:rtl/>
          <w:lang w:bidi="ar-EG"/>
        </w:rPr>
        <w:t xml:space="preserve">      </w:t>
      </w:r>
    </w:p>
    <w:p w:rsidR="00074CD1" w:rsidRPr="001456B0" w:rsidRDefault="00074CD1" w:rsidP="00D123F2">
      <w:pPr>
        <w:tabs>
          <w:tab w:val="left" w:pos="8340"/>
        </w:tabs>
        <w:bidi w:val="0"/>
        <w:rPr>
          <w:rFonts w:asciiTheme="majorBidi" w:hAnsiTheme="majorBidi" w:cstheme="majorBidi"/>
          <w:color w:val="800000"/>
          <w:sz w:val="32"/>
          <w:szCs w:val="32"/>
          <w:rtl/>
          <w:lang w:bidi="ar-EG"/>
        </w:rPr>
      </w:pPr>
    </w:p>
    <w:p w:rsidR="00074CD1" w:rsidRPr="001456B0" w:rsidRDefault="003523E8" w:rsidP="00074CD1">
      <w:pPr>
        <w:tabs>
          <w:tab w:val="left" w:pos="8340"/>
        </w:tabs>
        <w:bidi w:val="0"/>
        <w:jc w:val="right"/>
        <w:rPr>
          <w:rFonts w:asciiTheme="majorBidi" w:eastAsia="Calibri" w:hAnsiTheme="majorBidi" w:cstheme="majorBidi"/>
          <w:sz w:val="32"/>
          <w:szCs w:val="32"/>
          <w:lang w:eastAsia="en-US" w:bidi="ar-EG"/>
        </w:rPr>
      </w:pPr>
      <w:r>
        <w:rPr>
          <w:rFonts w:asciiTheme="majorBidi" w:eastAsia="Calibri" w:hAnsiTheme="majorBidi" w:cstheme="majorBidi"/>
          <w:noProof/>
          <w:sz w:val="32"/>
          <w:szCs w:val="32"/>
          <w:lang w:eastAsia="en-US"/>
        </w:rPr>
        <w:drawing>
          <wp:anchor distT="0" distB="0" distL="114300" distR="114300" simplePos="0" relativeHeight="252045312" behindDoc="1" locked="0" layoutInCell="1" allowOverlap="1">
            <wp:simplePos x="0" y="0"/>
            <wp:positionH relativeFrom="column">
              <wp:posOffset>-788670</wp:posOffset>
            </wp:positionH>
            <wp:positionV relativeFrom="paragraph">
              <wp:posOffset>226695</wp:posOffset>
            </wp:positionV>
            <wp:extent cx="1301750" cy="1143000"/>
            <wp:effectExtent l="19050" t="0" r="0" b="0"/>
            <wp:wrapTight wrapText="bothSides">
              <wp:wrapPolygon edited="0">
                <wp:start x="-316" y="0"/>
                <wp:lineTo x="-316" y="21240"/>
                <wp:lineTo x="21495" y="21240"/>
                <wp:lineTo x="21495" y="0"/>
                <wp:lineTo x="-316" y="0"/>
              </wp:wrapPolygon>
            </wp:wrapTight>
            <wp:docPr id="7"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 cstate="print"/>
                    <a:srcRect/>
                    <a:stretch>
                      <a:fillRect/>
                    </a:stretch>
                  </pic:blipFill>
                  <pic:spPr bwMode="auto">
                    <a:xfrm>
                      <a:off x="0" y="0"/>
                      <a:ext cx="1301750" cy="1143000"/>
                    </a:xfrm>
                    <a:prstGeom prst="rect">
                      <a:avLst/>
                    </a:prstGeom>
                    <a:noFill/>
                    <a:ln w="9525">
                      <a:noFill/>
                      <a:miter lim="800000"/>
                      <a:headEnd/>
                      <a:tailEnd/>
                    </a:ln>
                  </pic:spPr>
                </pic:pic>
              </a:graphicData>
            </a:graphic>
          </wp:anchor>
        </w:drawing>
      </w:r>
    </w:p>
    <w:p w:rsidR="00074CD1" w:rsidRPr="001456B0" w:rsidRDefault="00074CD1" w:rsidP="00074CD1">
      <w:pPr>
        <w:tabs>
          <w:tab w:val="left" w:pos="8340"/>
        </w:tabs>
        <w:bidi w:val="0"/>
        <w:jc w:val="right"/>
        <w:rPr>
          <w:rFonts w:asciiTheme="majorBidi" w:eastAsia="Calibri" w:hAnsiTheme="majorBidi" w:cstheme="majorBidi"/>
          <w:sz w:val="32"/>
          <w:szCs w:val="32"/>
          <w:lang w:eastAsia="en-US" w:bidi="ar-EG"/>
        </w:rPr>
      </w:pPr>
    </w:p>
    <w:p w:rsidR="00074CD1" w:rsidRPr="001456B0" w:rsidRDefault="00074CD1" w:rsidP="00074CD1">
      <w:pPr>
        <w:tabs>
          <w:tab w:val="left" w:pos="8340"/>
        </w:tabs>
        <w:bidi w:val="0"/>
        <w:jc w:val="right"/>
        <w:rPr>
          <w:rFonts w:asciiTheme="majorBidi" w:eastAsia="Calibri" w:hAnsiTheme="majorBidi" w:cstheme="majorBidi"/>
          <w:sz w:val="32"/>
          <w:szCs w:val="32"/>
          <w:lang w:eastAsia="en-US"/>
        </w:rPr>
      </w:pPr>
    </w:p>
    <w:p w:rsidR="00A53D9D" w:rsidRPr="001456B0" w:rsidRDefault="00074CD1" w:rsidP="00A53D9D">
      <w:pPr>
        <w:tabs>
          <w:tab w:val="left" w:pos="8340"/>
        </w:tabs>
        <w:bidi w:val="0"/>
        <w:spacing w:line="360" w:lineRule="auto"/>
        <w:jc w:val="right"/>
        <w:rPr>
          <w:rFonts w:asciiTheme="majorBidi" w:hAnsiTheme="majorBidi" w:cstheme="majorBidi"/>
          <w:color w:val="800000"/>
          <w:sz w:val="32"/>
          <w:szCs w:val="32"/>
        </w:rPr>
      </w:pPr>
      <w:r w:rsidRPr="001456B0">
        <w:rPr>
          <w:rFonts w:asciiTheme="majorBidi" w:hAnsiTheme="majorBidi" w:cstheme="majorBidi"/>
          <w:b/>
          <w:bCs/>
          <w:color w:val="800000"/>
          <w:sz w:val="32"/>
          <w:szCs w:val="32"/>
          <w:rtl/>
        </w:rPr>
        <w:t>أ.د/ محبوبة صبحى عبد العزيز</w:t>
      </w:r>
      <w:r w:rsidR="00A53D9D" w:rsidRPr="001456B0">
        <w:rPr>
          <w:rFonts w:asciiTheme="majorBidi" w:hAnsiTheme="majorBidi" w:cstheme="majorBidi"/>
          <w:b/>
          <w:bCs/>
          <w:color w:val="800000"/>
          <w:sz w:val="32"/>
          <w:szCs w:val="32"/>
          <w:rtl/>
        </w:rPr>
        <w:t xml:space="preserve">( وكيل الكلية لشئون التعليم والطلاب) </w:t>
      </w:r>
    </w:p>
    <w:p w:rsidR="00074CD1" w:rsidRPr="001456B0" w:rsidRDefault="00074CD1" w:rsidP="00074CD1">
      <w:pPr>
        <w:tabs>
          <w:tab w:val="left" w:pos="8340"/>
        </w:tabs>
        <w:bidi w:val="0"/>
        <w:spacing w:line="360" w:lineRule="auto"/>
        <w:jc w:val="right"/>
        <w:rPr>
          <w:rFonts w:asciiTheme="majorBidi" w:hAnsiTheme="majorBidi" w:cstheme="majorBidi"/>
          <w:b/>
          <w:bCs/>
          <w:color w:val="800000"/>
          <w:sz w:val="32"/>
          <w:szCs w:val="32"/>
        </w:rPr>
      </w:pPr>
    </w:p>
    <w:p w:rsidR="00074CD1" w:rsidRPr="001456B0" w:rsidRDefault="003523E8" w:rsidP="00074CD1">
      <w:pPr>
        <w:tabs>
          <w:tab w:val="left" w:pos="8340"/>
        </w:tabs>
        <w:bidi w:val="0"/>
        <w:spacing w:line="360" w:lineRule="auto"/>
        <w:jc w:val="right"/>
        <w:rPr>
          <w:rFonts w:asciiTheme="majorBidi" w:hAnsiTheme="majorBidi" w:cstheme="majorBidi"/>
          <w:color w:val="800000"/>
          <w:sz w:val="32"/>
          <w:szCs w:val="32"/>
        </w:rPr>
      </w:pPr>
      <w:r>
        <w:rPr>
          <w:rFonts w:asciiTheme="majorBidi" w:hAnsiTheme="majorBidi" w:cstheme="majorBidi"/>
          <w:noProof/>
          <w:color w:val="800000"/>
          <w:sz w:val="32"/>
          <w:szCs w:val="32"/>
          <w:rtl/>
          <w:lang w:eastAsia="en-US"/>
        </w:rPr>
        <w:drawing>
          <wp:anchor distT="0" distB="0" distL="114300" distR="114300" simplePos="0" relativeHeight="252047360" behindDoc="1" locked="0" layoutInCell="1" allowOverlap="1">
            <wp:simplePos x="0" y="0"/>
            <wp:positionH relativeFrom="column">
              <wp:posOffset>-746125</wp:posOffset>
            </wp:positionH>
            <wp:positionV relativeFrom="paragraph">
              <wp:posOffset>137795</wp:posOffset>
            </wp:positionV>
            <wp:extent cx="1301750" cy="1143000"/>
            <wp:effectExtent l="19050" t="0" r="0" b="0"/>
            <wp:wrapTight wrapText="bothSides">
              <wp:wrapPolygon edited="0">
                <wp:start x="-316" y="0"/>
                <wp:lineTo x="-316" y="21240"/>
                <wp:lineTo x="21495" y="21240"/>
                <wp:lineTo x="21495" y="0"/>
                <wp:lineTo x="-316" y="0"/>
              </wp:wrapPolygon>
            </wp:wrapTight>
            <wp:docPr id="8"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2" cstate="print"/>
                    <a:srcRect/>
                    <a:stretch>
                      <a:fillRect/>
                    </a:stretch>
                  </pic:blipFill>
                  <pic:spPr bwMode="auto">
                    <a:xfrm>
                      <a:off x="0" y="0"/>
                      <a:ext cx="1301750" cy="1143000"/>
                    </a:xfrm>
                    <a:prstGeom prst="rect">
                      <a:avLst/>
                    </a:prstGeom>
                    <a:noFill/>
                    <a:ln w="9525">
                      <a:noFill/>
                      <a:miter lim="800000"/>
                      <a:headEnd/>
                      <a:tailEnd/>
                    </a:ln>
                  </pic:spPr>
                </pic:pic>
              </a:graphicData>
            </a:graphic>
          </wp:anchor>
        </w:drawing>
      </w:r>
      <w:r w:rsidR="00A53D9D" w:rsidRPr="001456B0">
        <w:rPr>
          <w:rFonts w:asciiTheme="majorBidi" w:hAnsiTheme="majorBidi" w:cstheme="majorBidi"/>
          <w:color w:val="800000"/>
          <w:sz w:val="32"/>
          <w:szCs w:val="32"/>
          <w:rtl/>
        </w:rPr>
        <w:t xml:space="preserve"> </w:t>
      </w:r>
    </w:p>
    <w:p w:rsidR="00074CD1" w:rsidRPr="001456B0" w:rsidRDefault="00074CD1" w:rsidP="00621BFD">
      <w:pPr>
        <w:tabs>
          <w:tab w:val="left" w:pos="8340"/>
        </w:tabs>
        <w:rPr>
          <w:rFonts w:asciiTheme="majorBidi" w:eastAsia="Calibri" w:hAnsiTheme="majorBidi" w:cstheme="majorBidi"/>
          <w:sz w:val="32"/>
          <w:szCs w:val="32"/>
          <w:rtl/>
          <w:lang w:eastAsia="en-US" w:bidi="ar-EG"/>
        </w:rPr>
      </w:pPr>
    </w:p>
    <w:p w:rsidR="00A53D9D" w:rsidRPr="001456B0" w:rsidRDefault="00074CD1" w:rsidP="00621BFD">
      <w:pPr>
        <w:tabs>
          <w:tab w:val="left" w:pos="8340"/>
        </w:tabs>
        <w:bidi w:val="0"/>
        <w:spacing w:line="360" w:lineRule="auto"/>
        <w:jc w:val="right"/>
        <w:rPr>
          <w:rFonts w:asciiTheme="majorBidi" w:hAnsiTheme="majorBidi" w:cstheme="majorBidi"/>
          <w:b/>
          <w:bCs/>
          <w:color w:val="800000"/>
          <w:sz w:val="32"/>
          <w:szCs w:val="32"/>
          <w:rtl/>
        </w:rPr>
      </w:pPr>
      <w:r w:rsidRPr="001456B0">
        <w:rPr>
          <w:rFonts w:asciiTheme="majorBidi" w:hAnsiTheme="majorBidi" w:cstheme="majorBidi"/>
          <w:b/>
          <w:bCs/>
          <w:color w:val="800000"/>
          <w:sz w:val="32"/>
          <w:szCs w:val="32"/>
          <w:rtl/>
        </w:rPr>
        <w:t xml:space="preserve">أ.د/هناء عبدالجواد عبد المجيد </w:t>
      </w:r>
      <w:r w:rsidR="00A53D9D" w:rsidRPr="001456B0">
        <w:rPr>
          <w:rFonts w:asciiTheme="majorBidi" w:hAnsiTheme="majorBidi" w:cstheme="majorBidi"/>
          <w:b/>
          <w:bCs/>
          <w:color w:val="800000"/>
          <w:sz w:val="32"/>
          <w:szCs w:val="32"/>
          <w:rtl/>
        </w:rPr>
        <w:t>(</w:t>
      </w:r>
      <w:r w:rsidRPr="001456B0">
        <w:rPr>
          <w:rFonts w:asciiTheme="majorBidi" w:hAnsiTheme="majorBidi" w:cstheme="majorBidi"/>
          <w:b/>
          <w:bCs/>
          <w:color w:val="800000"/>
          <w:sz w:val="32"/>
          <w:szCs w:val="32"/>
          <w:rtl/>
        </w:rPr>
        <w:t xml:space="preserve"> </w:t>
      </w:r>
      <w:r w:rsidR="00A53D9D" w:rsidRPr="001456B0">
        <w:rPr>
          <w:rFonts w:asciiTheme="majorBidi" w:hAnsiTheme="majorBidi" w:cstheme="majorBidi"/>
          <w:b/>
          <w:bCs/>
          <w:color w:val="800000"/>
          <w:sz w:val="32"/>
          <w:szCs w:val="32"/>
          <w:rtl/>
        </w:rPr>
        <w:t xml:space="preserve">وكيل الكلية لشئون </w:t>
      </w:r>
      <w:r w:rsidR="00621BFD">
        <w:rPr>
          <w:rFonts w:asciiTheme="majorBidi" w:hAnsiTheme="majorBidi" w:cstheme="majorBidi" w:hint="cs"/>
          <w:b/>
          <w:bCs/>
          <w:color w:val="800000"/>
          <w:sz w:val="32"/>
          <w:szCs w:val="32"/>
          <w:rtl/>
        </w:rPr>
        <w:t>الدراسات العليا والبحوث</w:t>
      </w:r>
      <w:r w:rsidR="00A53D9D" w:rsidRPr="001456B0">
        <w:rPr>
          <w:rFonts w:asciiTheme="majorBidi" w:hAnsiTheme="majorBidi" w:cstheme="majorBidi"/>
          <w:b/>
          <w:bCs/>
          <w:color w:val="800000"/>
          <w:sz w:val="32"/>
          <w:szCs w:val="32"/>
          <w:rtl/>
        </w:rPr>
        <w:t>)</w:t>
      </w:r>
    </w:p>
    <w:p w:rsidR="00074CD1" w:rsidRPr="001456B0" w:rsidRDefault="00074CD1" w:rsidP="00074CD1">
      <w:pPr>
        <w:tabs>
          <w:tab w:val="left" w:pos="8340"/>
        </w:tabs>
        <w:spacing w:line="360" w:lineRule="auto"/>
        <w:rPr>
          <w:rFonts w:asciiTheme="majorBidi" w:eastAsia="Calibri" w:hAnsiTheme="majorBidi" w:cstheme="majorBidi"/>
          <w:sz w:val="32"/>
          <w:szCs w:val="32"/>
          <w:lang w:eastAsia="en-US"/>
        </w:rPr>
      </w:pPr>
      <w:r w:rsidRPr="001456B0">
        <w:rPr>
          <w:rFonts w:asciiTheme="majorBidi" w:hAnsiTheme="majorBidi" w:cstheme="majorBidi"/>
          <w:b/>
          <w:bCs/>
          <w:color w:val="800000"/>
          <w:sz w:val="32"/>
          <w:szCs w:val="32"/>
          <w:rtl/>
        </w:rPr>
        <w:t xml:space="preserve">      </w:t>
      </w:r>
    </w:p>
    <w:p w:rsidR="00074CD1" w:rsidRPr="001456B0" w:rsidRDefault="00074CD1" w:rsidP="00074CD1">
      <w:pPr>
        <w:tabs>
          <w:tab w:val="left" w:pos="8340"/>
        </w:tabs>
        <w:bidi w:val="0"/>
        <w:jc w:val="right"/>
        <w:rPr>
          <w:rFonts w:asciiTheme="majorBidi" w:eastAsia="Calibri" w:hAnsiTheme="majorBidi" w:cstheme="majorBidi"/>
          <w:sz w:val="32"/>
          <w:szCs w:val="32"/>
          <w:lang w:eastAsia="en-US"/>
        </w:rPr>
      </w:pPr>
    </w:p>
    <w:p w:rsidR="00074CD1" w:rsidRPr="001456B0" w:rsidRDefault="00074CD1" w:rsidP="00074CD1">
      <w:pPr>
        <w:tabs>
          <w:tab w:val="left" w:pos="8340"/>
        </w:tabs>
        <w:bidi w:val="0"/>
        <w:jc w:val="right"/>
        <w:rPr>
          <w:rFonts w:asciiTheme="majorBidi" w:eastAsia="Calibri" w:hAnsiTheme="majorBidi" w:cstheme="majorBidi"/>
          <w:sz w:val="32"/>
          <w:szCs w:val="32"/>
          <w:lang w:eastAsia="en-US"/>
        </w:rPr>
      </w:pPr>
    </w:p>
    <w:p w:rsidR="00074CD1" w:rsidRPr="001456B0" w:rsidRDefault="00074CD1" w:rsidP="00074CD1">
      <w:pPr>
        <w:tabs>
          <w:tab w:val="left" w:pos="8340"/>
        </w:tabs>
        <w:bidi w:val="0"/>
        <w:jc w:val="right"/>
        <w:rPr>
          <w:rFonts w:asciiTheme="majorBidi" w:eastAsia="Calibri" w:hAnsiTheme="majorBidi" w:cstheme="majorBidi"/>
          <w:sz w:val="32"/>
          <w:szCs w:val="32"/>
          <w:lang w:eastAsia="en-US"/>
        </w:rPr>
      </w:pPr>
    </w:p>
    <w:p w:rsidR="008A1971" w:rsidRPr="001456B0" w:rsidRDefault="008A1971" w:rsidP="008A1971">
      <w:pPr>
        <w:tabs>
          <w:tab w:val="left" w:pos="8340"/>
        </w:tabs>
        <w:bidi w:val="0"/>
        <w:rPr>
          <w:rFonts w:asciiTheme="majorBidi" w:eastAsia="Calibri" w:hAnsiTheme="majorBidi" w:cstheme="majorBidi"/>
          <w:sz w:val="32"/>
          <w:szCs w:val="32"/>
          <w:lang w:eastAsia="en-US"/>
        </w:rPr>
      </w:pPr>
    </w:p>
    <w:p w:rsidR="006C09A5" w:rsidRPr="001456B0" w:rsidRDefault="006C09A5" w:rsidP="006C09A5">
      <w:pPr>
        <w:tabs>
          <w:tab w:val="left" w:pos="8340"/>
        </w:tabs>
        <w:bidi w:val="0"/>
        <w:rPr>
          <w:rFonts w:asciiTheme="majorBidi" w:eastAsia="Calibri" w:hAnsiTheme="majorBidi" w:cstheme="majorBidi"/>
          <w:sz w:val="32"/>
          <w:szCs w:val="32"/>
          <w:lang w:eastAsia="en-US"/>
        </w:rPr>
      </w:pPr>
    </w:p>
    <w:p w:rsidR="006C09A5" w:rsidRPr="001456B0" w:rsidRDefault="006C09A5" w:rsidP="006C09A5">
      <w:pPr>
        <w:tabs>
          <w:tab w:val="left" w:pos="8340"/>
        </w:tabs>
        <w:bidi w:val="0"/>
        <w:rPr>
          <w:rFonts w:asciiTheme="majorBidi" w:eastAsia="Calibri" w:hAnsiTheme="majorBidi" w:cstheme="majorBidi"/>
          <w:sz w:val="32"/>
          <w:szCs w:val="32"/>
          <w:lang w:eastAsia="en-US"/>
        </w:rPr>
      </w:pPr>
    </w:p>
    <w:p w:rsidR="006C09A5" w:rsidRDefault="006C09A5" w:rsidP="00B20FC0">
      <w:pPr>
        <w:tabs>
          <w:tab w:val="left" w:pos="8340"/>
        </w:tabs>
        <w:bidi w:val="0"/>
        <w:rPr>
          <w:rFonts w:asciiTheme="majorBidi" w:eastAsia="Calibri" w:hAnsiTheme="majorBidi" w:cstheme="majorBidi"/>
          <w:sz w:val="32"/>
          <w:szCs w:val="32"/>
          <w:rtl/>
          <w:lang w:eastAsia="en-US"/>
        </w:rPr>
      </w:pPr>
    </w:p>
    <w:p w:rsidR="006C09A5" w:rsidRDefault="006C09A5" w:rsidP="006C09A5">
      <w:pPr>
        <w:tabs>
          <w:tab w:val="left" w:pos="8340"/>
        </w:tabs>
        <w:bidi w:val="0"/>
        <w:rPr>
          <w:rFonts w:asciiTheme="majorBidi" w:eastAsia="Calibri" w:hAnsiTheme="majorBidi" w:cstheme="majorBidi"/>
          <w:sz w:val="32"/>
          <w:szCs w:val="32"/>
          <w:rtl/>
          <w:lang w:eastAsia="en-US"/>
        </w:rPr>
      </w:pPr>
    </w:p>
    <w:p w:rsidR="003523E8" w:rsidRDefault="003523E8" w:rsidP="003523E8">
      <w:pPr>
        <w:tabs>
          <w:tab w:val="left" w:pos="8340"/>
        </w:tabs>
        <w:bidi w:val="0"/>
        <w:rPr>
          <w:rFonts w:asciiTheme="majorBidi" w:eastAsia="Calibri" w:hAnsiTheme="majorBidi" w:cstheme="majorBidi"/>
          <w:sz w:val="32"/>
          <w:szCs w:val="32"/>
          <w:rtl/>
          <w:lang w:eastAsia="en-US"/>
        </w:rPr>
      </w:pPr>
    </w:p>
    <w:p w:rsidR="00621BFD" w:rsidRDefault="00621BFD" w:rsidP="00621BFD">
      <w:pPr>
        <w:tabs>
          <w:tab w:val="left" w:pos="8340"/>
        </w:tabs>
        <w:bidi w:val="0"/>
        <w:rPr>
          <w:rFonts w:asciiTheme="majorBidi" w:eastAsia="Calibri" w:hAnsiTheme="majorBidi" w:cstheme="majorBidi"/>
          <w:sz w:val="32"/>
          <w:szCs w:val="32"/>
          <w:lang w:eastAsia="en-US"/>
        </w:rPr>
      </w:pPr>
    </w:p>
    <w:p w:rsidR="006C5E71" w:rsidRDefault="006C5E71" w:rsidP="006C5E71">
      <w:pPr>
        <w:tabs>
          <w:tab w:val="left" w:pos="8340"/>
        </w:tabs>
        <w:bidi w:val="0"/>
        <w:rPr>
          <w:rFonts w:asciiTheme="majorBidi" w:eastAsia="Calibri" w:hAnsiTheme="majorBidi" w:cstheme="majorBidi"/>
          <w:sz w:val="32"/>
          <w:szCs w:val="32"/>
          <w:lang w:eastAsia="en-US"/>
        </w:rPr>
      </w:pPr>
    </w:p>
    <w:p w:rsidR="006C5E71" w:rsidRDefault="006C5E71" w:rsidP="006C5E71">
      <w:pPr>
        <w:tabs>
          <w:tab w:val="left" w:pos="8340"/>
        </w:tabs>
        <w:bidi w:val="0"/>
        <w:rPr>
          <w:rFonts w:asciiTheme="majorBidi" w:eastAsia="Calibri" w:hAnsiTheme="majorBidi" w:cstheme="majorBidi"/>
          <w:sz w:val="32"/>
          <w:szCs w:val="32"/>
          <w:lang w:eastAsia="en-US"/>
        </w:rPr>
      </w:pPr>
    </w:p>
    <w:p w:rsidR="006C5E71" w:rsidRDefault="006C5E71" w:rsidP="006C5E71">
      <w:pPr>
        <w:tabs>
          <w:tab w:val="left" w:pos="8340"/>
        </w:tabs>
        <w:bidi w:val="0"/>
        <w:rPr>
          <w:rFonts w:asciiTheme="majorBidi" w:eastAsia="Calibri" w:hAnsiTheme="majorBidi" w:cstheme="majorBidi"/>
          <w:sz w:val="32"/>
          <w:szCs w:val="32"/>
          <w:lang w:eastAsia="en-US"/>
        </w:rPr>
      </w:pPr>
    </w:p>
    <w:p w:rsidR="00D123F2" w:rsidRDefault="00D123F2" w:rsidP="00D123F2">
      <w:pPr>
        <w:tabs>
          <w:tab w:val="left" w:pos="8340"/>
        </w:tabs>
        <w:bidi w:val="0"/>
        <w:rPr>
          <w:rFonts w:asciiTheme="majorBidi" w:eastAsia="Calibri" w:hAnsiTheme="majorBidi" w:cstheme="majorBidi"/>
          <w:sz w:val="32"/>
          <w:szCs w:val="32"/>
          <w:lang w:eastAsia="en-US"/>
        </w:rPr>
      </w:pPr>
    </w:p>
    <w:p w:rsidR="00D123F2" w:rsidRPr="001456B0" w:rsidRDefault="00D123F2" w:rsidP="00D123F2">
      <w:pPr>
        <w:tabs>
          <w:tab w:val="left" w:pos="8340"/>
        </w:tabs>
        <w:bidi w:val="0"/>
        <w:rPr>
          <w:rFonts w:asciiTheme="majorBidi" w:eastAsia="Calibri" w:hAnsiTheme="majorBidi" w:cstheme="majorBidi"/>
          <w:sz w:val="32"/>
          <w:szCs w:val="32"/>
          <w:rtl/>
          <w:lang w:eastAsia="en-US"/>
        </w:rPr>
      </w:pPr>
    </w:p>
    <w:p w:rsidR="006C09A5" w:rsidRPr="001456B0" w:rsidRDefault="009D4B52" w:rsidP="006C09A5">
      <w:pPr>
        <w:tabs>
          <w:tab w:val="left" w:pos="8340"/>
        </w:tabs>
        <w:bidi w:val="0"/>
        <w:rPr>
          <w:rFonts w:asciiTheme="majorBidi" w:eastAsia="Calibri" w:hAnsiTheme="majorBidi" w:cstheme="majorBidi"/>
          <w:sz w:val="32"/>
          <w:szCs w:val="32"/>
          <w:rtl/>
          <w:lang w:eastAsia="en-US"/>
        </w:rPr>
      </w:pPr>
      <w:r>
        <w:rPr>
          <w:rFonts w:asciiTheme="majorBidi" w:eastAsia="Calibri" w:hAnsiTheme="majorBidi" w:cstheme="majorBidi"/>
          <w:noProof/>
          <w:sz w:val="32"/>
          <w:szCs w:val="32"/>
          <w:rtl/>
          <w:lang w:eastAsia="en-US"/>
        </w:rPr>
        <w:lastRenderedPageBreak/>
        <w:pict>
          <v:shape id="_x0000_s1619" type="#_x0000_t21" style="position:absolute;margin-left:76.65pt;margin-top:.95pt;width:283.2pt;height:44.4pt;z-index:252059648" fillcolor="white [3201]" strokecolor="#8064a2 [3207]" strokeweight="5pt">
            <v:stroke linestyle="thickThin"/>
            <v:shadow color="#868686"/>
            <v:textbox>
              <w:txbxContent>
                <w:p w:rsidR="001C7AA1" w:rsidRPr="002E194E" w:rsidRDefault="001C7AA1" w:rsidP="00D123F2">
                  <w:pPr>
                    <w:jc w:val="center"/>
                    <w:rPr>
                      <w:rFonts w:cs="MCS Taybah S_U normal."/>
                      <w:b/>
                      <w:bCs/>
                      <w:color w:val="0000FF"/>
                      <w:sz w:val="36"/>
                      <w:szCs w:val="36"/>
                      <w:rtl/>
                      <w:lang w:bidi="ar-EG"/>
                    </w:rPr>
                  </w:pPr>
                  <w:r>
                    <w:rPr>
                      <w:rFonts w:hint="cs"/>
                      <w:b/>
                      <w:bCs/>
                      <w:color w:val="0000FF"/>
                      <w:sz w:val="48"/>
                      <w:szCs w:val="48"/>
                      <w:rtl/>
                      <w:lang w:bidi="ar-EG"/>
                    </w:rPr>
                    <w:t>رؤساء الأقسام العلمية بالكلية</w:t>
                  </w:r>
                </w:p>
                <w:p w:rsidR="001C7AA1" w:rsidRPr="00A53D9D" w:rsidRDefault="001C7AA1" w:rsidP="00D123F2">
                  <w:pPr>
                    <w:jc w:val="center"/>
                    <w:rPr>
                      <w:lang w:bidi="ar-EG"/>
                    </w:rPr>
                  </w:pPr>
                </w:p>
              </w:txbxContent>
            </v:textbox>
            <w10:wrap anchorx="page"/>
          </v:shape>
        </w:pict>
      </w:r>
    </w:p>
    <w:p w:rsidR="006C09A5" w:rsidRPr="001456B0" w:rsidRDefault="006C09A5" w:rsidP="006C09A5">
      <w:pPr>
        <w:tabs>
          <w:tab w:val="left" w:pos="8340"/>
        </w:tabs>
        <w:bidi w:val="0"/>
        <w:rPr>
          <w:rFonts w:asciiTheme="majorBidi" w:eastAsia="Calibri" w:hAnsiTheme="majorBidi" w:cstheme="majorBidi"/>
          <w:sz w:val="32"/>
          <w:szCs w:val="32"/>
          <w:rtl/>
          <w:lang w:eastAsia="en-US"/>
        </w:rPr>
      </w:pPr>
    </w:p>
    <w:p w:rsidR="006C09A5" w:rsidRPr="001456B0" w:rsidRDefault="006C09A5" w:rsidP="006C09A5">
      <w:pPr>
        <w:tabs>
          <w:tab w:val="left" w:pos="8340"/>
        </w:tabs>
        <w:bidi w:val="0"/>
        <w:rPr>
          <w:rFonts w:asciiTheme="majorBidi" w:eastAsia="Calibri" w:hAnsiTheme="majorBidi" w:cstheme="majorBidi"/>
          <w:sz w:val="32"/>
          <w:szCs w:val="32"/>
          <w:rtl/>
          <w:lang w:eastAsia="en-US"/>
        </w:rPr>
      </w:pPr>
    </w:p>
    <w:p w:rsidR="006C09A5" w:rsidRPr="001456B0" w:rsidRDefault="006C09A5" w:rsidP="006C09A5">
      <w:pPr>
        <w:tabs>
          <w:tab w:val="left" w:pos="8340"/>
        </w:tabs>
        <w:bidi w:val="0"/>
        <w:rPr>
          <w:rFonts w:asciiTheme="majorBidi" w:eastAsia="Calibri" w:hAnsiTheme="majorBidi" w:cstheme="majorBidi"/>
          <w:sz w:val="32"/>
          <w:szCs w:val="32"/>
          <w:rtl/>
          <w:lang w:eastAsia="en-US"/>
        </w:rPr>
      </w:pPr>
    </w:p>
    <w:p w:rsidR="006C09A5" w:rsidRPr="001456B0" w:rsidRDefault="006C09A5" w:rsidP="006C09A5">
      <w:pPr>
        <w:tabs>
          <w:tab w:val="left" w:pos="8340"/>
        </w:tabs>
        <w:bidi w:val="0"/>
        <w:rPr>
          <w:rFonts w:asciiTheme="majorBidi" w:eastAsia="Calibri" w:hAnsiTheme="majorBidi" w:cstheme="majorBidi"/>
          <w:sz w:val="32"/>
          <w:szCs w:val="32"/>
          <w:rtl/>
          <w:lang w:eastAsia="en-US"/>
        </w:rPr>
      </w:pPr>
    </w:p>
    <w:p w:rsidR="006C09A5" w:rsidRPr="001456B0" w:rsidRDefault="006C09A5" w:rsidP="006C09A5">
      <w:pPr>
        <w:tabs>
          <w:tab w:val="left" w:pos="8340"/>
        </w:tabs>
        <w:bidi w:val="0"/>
        <w:rPr>
          <w:rFonts w:asciiTheme="majorBidi" w:eastAsia="Calibri" w:hAnsiTheme="majorBidi" w:cstheme="majorBidi"/>
          <w:sz w:val="32"/>
          <w:szCs w:val="32"/>
          <w:lang w:eastAsia="en-US"/>
        </w:rPr>
      </w:pPr>
    </w:p>
    <w:tbl>
      <w:tblPr>
        <w:tblStyle w:val="MediumShading1-Accent5"/>
        <w:tblW w:w="0" w:type="auto"/>
        <w:tblBorders>
          <w:top w:val="thickThinSmallGap" w:sz="24" w:space="0" w:color="auto"/>
          <w:left w:val="thickThinSmallGap" w:sz="24" w:space="0" w:color="auto"/>
          <w:bottom w:val="thickThinSmallGap" w:sz="24" w:space="0" w:color="auto"/>
          <w:right w:val="thickThinSmallGap" w:sz="24" w:space="0" w:color="auto"/>
        </w:tblBorders>
        <w:tblLook w:val="04A0"/>
      </w:tblPr>
      <w:tblGrid>
        <w:gridCol w:w="4094"/>
        <w:gridCol w:w="5194"/>
      </w:tblGrid>
      <w:tr w:rsidR="006C09A5" w:rsidRPr="001456B0" w:rsidTr="00C86731">
        <w:trPr>
          <w:cnfStyle w:val="100000000000"/>
          <w:trHeight w:val="857"/>
        </w:trPr>
        <w:tc>
          <w:tcPr>
            <w:cnfStyle w:val="001000000000"/>
            <w:tcW w:w="4108" w:type="dxa"/>
            <w:tcBorders>
              <w:top w:val="none" w:sz="0" w:space="0" w:color="auto"/>
              <w:left w:val="none" w:sz="0" w:space="0" w:color="auto"/>
              <w:bottom w:val="none" w:sz="0" w:space="0" w:color="auto"/>
              <w:right w:val="none" w:sz="0" w:space="0" w:color="auto"/>
            </w:tcBorders>
          </w:tcPr>
          <w:p w:rsidR="006C09A5" w:rsidRPr="001456B0" w:rsidRDefault="006C09A5" w:rsidP="006C09A5">
            <w:pPr>
              <w:tabs>
                <w:tab w:val="left" w:pos="8340"/>
              </w:tabs>
              <w:bidi w:val="0"/>
              <w:jc w:val="center"/>
              <w:rPr>
                <w:rFonts w:asciiTheme="majorBidi" w:eastAsia="Calibri" w:hAnsiTheme="majorBidi" w:cstheme="majorBidi"/>
                <w:sz w:val="32"/>
                <w:szCs w:val="32"/>
                <w:rtl/>
                <w:lang w:eastAsia="en-US" w:bidi="ar-EG"/>
              </w:rPr>
            </w:pPr>
            <w:r w:rsidRPr="001456B0">
              <w:rPr>
                <w:rFonts w:asciiTheme="majorBidi" w:eastAsia="Calibri" w:hAnsiTheme="majorBidi" w:cstheme="majorBidi"/>
                <w:sz w:val="32"/>
                <w:szCs w:val="32"/>
                <w:rtl/>
                <w:lang w:eastAsia="en-US" w:bidi="ar-EG"/>
              </w:rPr>
              <w:t>رئيس القسم</w:t>
            </w:r>
          </w:p>
        </w:tc>
        <w:tc>
          <w:tcPr>
            <w:tcW w:w="5214" w:type="dxa"/>
            <w:tcBorders>
              <w:top w:val="none" w:sz="0" w:space="0" w:color="auto"/>
              <w:left w:val="none" w:sz="0" w:space="0" w:color="auto"/>
              <w:bottom w:val="none" w:sz="0" w:space="0" w:color="auto"/>
              <w:right w:val="none" w:sz="0" w:space="0" w:color="auto"/>
            </w:tcBorders>
          </w:tcPr>
          <w:p w:rsidR="006C09A5" w:rsidRPr="001456B0" w:rsidRDefault="006C09A5" w:rsidP="006C09A5">
            <w:pPr>
              <w:tabs>
                <w:tab w:val="left" w:pos="8340"/>
              </w:tabs>
              <w:bidi w:val="0"/>
              <w:jc w:val="center"/>
              <w:cnfStyle w:val="100000000000"/>
              <w:rPr>
                <w:rFonts w:asciiTheme="majorBidi" w:eastAsia="Calibri" w:hAnsiTheme="majorBidi" w:cstheme="majorBidi"/>
                <w:sz w:val="32"/>
                <w:szCs w:val="32"/>
                <w:rtl/>
                <w:lang w:eastAsia="en-US" w:bidi="ar-EG"/>
              </w:rPr>
            </w:pPr>
            <w:r w:rsidRPr="001456B0">
              <w:rPr>
                <w:rFonts w:asciiTheme="majorBidi" w:eastAsia="Calibri" w:hAnsiTheme="majorBidi" w:cstheme="majorBidi"/>
                <w:sz w:val="32"/>
                <w:szCs w:val="32"/>
                <w:rtl/>
                <w:lang w:eastAsia="en-US" w:bidi="ar-EG"/>
              </w:rPr>
              <w:t>القسم العلمى</w:t>
            </w:r>
          </w:p>
        </w:tc>
      </w:tr>
      <w:tr w:rsidR="006C09A5" w:rsidRPr="001456B0" w:rsidTr="00C86731">
        <w:trPr>
          <w:cnfStyle w:val="000000100000"/>
          <w:trHeight w:val="884"/>
        </w:trPr>
        <w:tc>
          <w:tcPr>
            <w:cnfStyle w:val="001000000000"/>
            <w:tcW w:w="4108" w:type="dxa"/>
            <w:tcBorders>
              <w:right w:val="none" w:sz="0" w:space="0" w:color="auto"/>
            </w:tcBorders>
          </w:tcPr>
          <w:p w:rsidR="006C09A5" w:rsidRPr="001456B0" w:rsidRDefault="00621BFD" w:rsidP="00621BFD">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rPr>
                <w:rFonts w:asciiTheme="majorBidi" w:hAnsiTheme="majorBidi" w:cstheme="majorBidi"/>
                <w:sz w:val="32"/>
                <w:szCs w:val="32"/>
                <w:rtl/>
                <w:lang w:val="ar-SA"/>
              </w:rPr>
            </w:pPr>
            <w:r>
              <w:rPr>
                <w:rFonts w:asciiTheme="majorBidi" w:hAnsiTheme="majorBidi" w:cstheme="majorBidi"/>
                <w:sz w:val="32"/>
                <w:szCs w:val="32"/>
                <w:rtl/>
                <w:lang w:val="ar-SA"/>
              </w:rPr>
              <w:t>أ</w:t>
            </w:r>
            <w:r w:rsidR="00AC11B8" w:rsidRPr="001456B0">
              <w:rPr>
                <w:rFonts w:asciiTheme="majorBidi" w:hAnsiTheme="majorBidi" w:cstheme="majorBidi"/>
                <w:sz w:val="32"/>
                <w:szCs w:val="32"/>
                <w:rtl/>
                <w:lang w:val="ar-SA"/>
              </w:rPr>
              <w:t>.د/ حنان جابر</w:t>
            </w:r>
          </w:p>
        </w:tc>
        <w:tc>
          <w:tcPr>
            <w:tcW w:w="5214" w:type="dxa"/>
            <w:tcBorders>
              <w:left w:val="none" w:sz="0" w:space="0" w:color="auto"/>
            </w:tcBorders>
          </w:tcPr>
          <w:p w:rsidR="006C09A5" w:rsidRPr="001456B0" w:rsidRDefault="006C09A5" w:rsidP="006C09A5">
            <w:pPr>
              <w:pStyle w:val="Body"/>
              <w:spacing w:line="360" w:lineRule="auto"/>
              <w:ind w:left="720"/>
              <w:cnfStyle w:val="00000010000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التمريض الباطني الجراحي.</w:t>
            </w:r>
          </w:p>
        </w:tc>
      </w:tr>
      <w:tr w:rsidR="006C09A5" w:rsidRPr="001456B0" w:rsidTr="00C86731">
        <w:trPr>
          <w:cnfStyle w:val="000000010000"/>
          <w:trHeight w:val="857"/>
        </w:trPr>
        <w:tc>
          <w:tcPr>
            <w:cnfStyle w:val="001000000000"/>
            <w:tcW w:w="4108" w:type="dxa"/>
            <w:tcBorders>
              <w:right w:val="none" w:sz="0" w:space="0" w:color="auto"/>
            </w:tcBorders>
          </w:tcPr>
          <w:p w:rsidR="006C09A5" w:rsidRPr="001456B0" w:rsidRDefault="006C09A5" w:rsidP="00AC11B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rPr>
                <w:rFonts w:asciiTheme="majorBidi" w:hAnsiTheme="majorBidi" w:cstheme="majorBidi"/>
                <w:sz w:val="32"/>
                <w:szCs w:val="32"/>
                <w:rtl/>
                <w:lang w:val="ar-SA"/>
              </w:rPr>
            </w:pPr>
            <w:r w:rsidRPr="001456B0">
              <w:rPr>
                <w:rFonts w:asciiTheme="majorBidi" w:hAnsiTheme="majorBidi" w:cstheme="majorBidi"/>
                <w:sz w:val="32"/>
                <w:szCs w:val="32"/>
                <w:rtl/>
                <w:lang w:val="ar-SA"/>
              </w:rPr>
              <w:t>أ.د</w:t>
            </w:r>
            <w:r w:rsidR="00AC11B8" w:rsidRPr="001456B0">
              <w:rPr>
                <w:rFonts w:asciiTheme="majorBidi" w:hAnsiTheme="majorBidi" w:cstheme="majorBidi"/>
                <w:sz w:val="32"/>
                <w:szCs w:val="32"/>
                <w:rtl/>
                <w:lang w:val="ar-SA"/>
              </w:rPr>
              <w:t>/ سعاد عبد السلام رمضان</w:t>
            </w:r>
          </w:p>
        </w:tc>
        <w:tc>
          <w:tcPr>
            <w:tcW w:w="5214" w:type="dxa"/>
            <w:tcBorders>
              <w:left w:val="none" w:sz="0" w:space="0" w:color="auto"/>
            </w:tcBorders>
          </w:tcPr>
          <w:p w:rsidR="006C09A5" w:rsidRPr="001456B0" w:rsidRDefault="006C09A5" w:rsidP="006C09A5">
            <w:pPr>
              <w:pStyle w:val="Body"/>
              <w:spacing w:line="360" w:lineRule="auto"/>
              <w:ind w:left="720"/>
              <w:cnfStyle w:val="00000001000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تمريض أمراض النساء والتوليد.</w:t>
            </w:r>
          </w:p>
        </w:tc>
      </w:tr>
      <w:tr w:rsidR="006C09A5" w:rsidRPr="001456B0" w:rsidTr="00C86731">
        <w:trPr>
          <w:cnfStyle w:val="000000100000"/>
          <w:trHeight w:val="857"/>
        </w:trPr>
        <w:tc>
          <w:tcPr>
            <w:cnfStyle w:val="001000000000"/>
            <w:tcW w:w="4108" w:type="dxa"/>
            <w:tcBorders>
              <w:right w:val="none" w:sz="0" w:space="0" w:color="auto"/>
            </w:tcBorders>
          </w:tcPr>
          <w:p w:rsidR="006C09A5" w:rsidRPr="001456B0" w:rsidRDefault="00621BFD" w:rsidP="00AC11B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rPr>
                <w:rFonts w:asciiTheme="majorBidi" w:hAnsiTheme="majorBidi" w:cstheme="majorBidi"/>
                <w:sz w:val="32"/>
                <w:szCs w:val="32"/>
                <w:rtl/>
                <w:lang w:val="ar-SA"/>
              </w:rPr>
            </w:pPr>
            <w:r>
              <w:rPr>
                <w:rFonts w:asciiTheme="majorBidi" w:hAnsiTheme="majorBidi" w:cstheme="majorBidi"/>
                <w:sz w:val="32"/>
                <w:szCs w:val="32"/>
                <w:rtl/>
                <w:lang w:val="ar-SA"/>
              </w:rPr>
              <w:t>أ.</w:t>
            </w:r>
            <w:r w:rsidR="006C09A5" w:rsidRPr="001456B0">
              <w:rPr>
                <w:rFonts w:asciiTheme="majorBidi" w:hAnsiTheme="majorBidi" w:cstheme="majorBidi"/>
                <w:sz w:val="32"/>
                <w:szCs w:val="32"/>
                <w:rtl/>
                <w:lang w:val="ar-SA"/>
              </w:rPr>
              <w:t>د/ فاتن شفيق</w:t>
            </w:r>
            <w:r w:rsidR="00AC11B8" w:rsidRPr="001456B0">
              <w:rPr>
                <w:rFonts w:asciiTheme="majorBidi" w:hAnsiTheme="majorBidi" w:cstheme="majorBidi"/>
                <w:sz w:val="32"/>
                <w:szCs w:val="32"/>
                <w:rtl/>
                <w:lang w:val="ar-SA"/>
              </w:rPr>
              <w:t xml:space="preserve"> محمود</w:t>
            </w:r>
            <w:r w:rsidR="006C09A5" w:rsidRPr="001456B0">
              <w:rPr>
                <w:rFonts w:asciiTheme="majorBidi" w:hAnsiTheme="majorBidi" w:cstheme="majorBidi"/>
                <w:sz w:val="32"/>
                <w:szCs w:val="32"/>
                <w:rtl/>
                <w:lang w:val="ar-SA"/>
              </w:rPr>
              <w:t xml:space="preserve">   </w:t>
            </w:r>
          </w:p>
        </w:tc>
        <w:tc>
          <w:tcPr>
            <w:tcW w:w="5214" w:type="dxa"/>
            <w:tcBorders>
              <w:left w:val="none" w:sz="0" w:space="0" w:color="auto"/>
            </w:tcBorders>
          </w:tcPr>
          <w:p w:rsidR="006C09A5" w:rsidRPr="001456B0" w:rsidRDefault="006C09A5" w:rsidP="006C09A5">
            <w:pPr>
              <w:pStyle w:val="Body"/>
              <w:spacing w:line="360" w:lineRule="auto"/>
              <w:ind w:left="720"/>
              <w:cnfStyle w:val="00000010000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تمريض الأطفال.</w:t>
            </w:r>
          </w:p>
        </w:tc>
      </w:tr>
      <w:tr w:rsidR="006C09A5" w:rsidRPr="001456B0" w:rsidTr="00C86731">
        <w:trPr>
          <w:cnfStyle w:val="000000010000"/>
          <w:trHeight w:val="911"/>
        </w:trPr>
        <w:tc>
          <w:tcPr>
            <w:cnfStyle w:val="001000000000"/>
            <w:tcW w:w="4108" w:type="dxa"/>
            <w:tcBorders>
              <w:right w:val="none" w:sz="0" w:space="0" w:color="auto"/>
            </w:tcBorders>
          </w:tcPr>
          <w:p w:rsidR="006C09A5" w:rsidRPr="001456B0" w:rsidRDefault="00621BFD" w:rsidP="008E203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rPr>
                <w:rFonts w:asciiTheme="majorBidi" w:hAnsiTheme="majorBidi" w:cstheme="majorBidi"/>
                <w:sz w:val="32"/>
                <w:szCs w:val="32"/>
                <w:rtl/>
                <w:lang w:val="ar-SA"/>
              </w:rPr>
            </w:pPr>
            <w:r>
              <w:rPr>
                <w:rFonts w:asciiTheme="majorBidi" w:hAnsiTheme="majorBidi" w:cstheme="majorBidi"/>
                <w:sz w:val="32"/>
                <w:szCs w:val="32"/>
                <w:rtl/>
                <w:lang w:val="ar-SA"/>
              </w:rPr>
              <w:t>أ</w:t>
            </w:r>
            <w:r w:rsidR="006C09A5" w:rsidRPr="001456B0">
              <w:rPr>
                <w:rFonts w:asciiTheme="majorBidi" w:hAnsiTheme="majorBidi" w:cstheme="majorBidi"/>
                <w:sz w:val="32"/>
                <w:szCs w:val="32"/>
                <w:rtl/>
                <w:lang w:val="ar-SA"/>
              </w:rPr>
              <w:t>.د/ إبتسام محمد عبد ال</w:t>
            </w:r>
            <w:r w:rsidR="008E203E" w:rsidRPr="001456B0">
              <w:rPr>
                <w:rFonts w:asciiTheme="majorBidi" w:hAnsiTheme="majorBidi" w:cstheme="majorBidi"/>
                <w:sz w:val="32"/>
                <w:szCs w:val="32"/>
                <w:rtl/>
                <w:lang w:val="ar-SA"/>
              </w:rPr>
              <w:t>عال</w:t>
            </w:r>
          </w:p>
        </w:tc>
        <w:tc>
          <w:tcPr>
            <w:tcW w:w="5214" w:type="dxa"/>
            <w:tcBorders>
              <w:left w:val="none" w:sz="0" w:space="0" w:color="auto"/>
            </w:tcBorders>
          </w:tcPr>
          <w:p w:rsidR="006C09A5" w:rsidRPr="001456B0" w:rsidRDefault="006C09A5" w:rsidP="006C09A5">
            <w:pPr>
              <w:pStyle w:val="Body"/>
              <w:spacing w:line="360" w:lineRule="auto"/>
              <w:ind w:left="720"/>
              <w:cnfStyle w:val="00000001000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تمريض صحة المجتمع.</w:t>
            </w:r>
          </w:p>
        </w:tc>
      </w:tr>
      <w:tr w:rsidR="006C09A5" w:rsidRPr="001456B0" w:rsidTr="00C86731">
        <w:trPr>
          <w:cnfStyle w:val="000000100000"/>
          <w:trHeight w:val="911"/>
        </w:trPr>
        <w:tc>
          <w:tcPr>
            <w:cnfStyle w:val="001000000000"/>
            <w:tcW w:w="4108" w:type="dxa"/>
            <w:tcBorders>
              <w:right w:val="none" w:sz="0" w:space="0" w:color="auto"/>
            </w:tcBorders>
          </w:tcPr>
          <w:p w:rsidR="006C09A5" w:rsidRPr="001456B0" w:rsidRDefault="00621BFD" w:rsidP="00AC11B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أ.م.د </w:t>
            </w:r>
            <w:r w:rsidR="003F41DF" w:rsidRPr="001456B0">
              <w:rPr>
                <w:rFonts w:asciiTheme="majorBidi" w:hAnsiTheme="majorBidi" w:cstheme="majorBidi"/>
                <w:sz w:val="32"/>
                <w:szCs w:val="32"/>
                <w:rtl/>
                <w:lang w:val="ar-SA"/>
              </w:rPr>
              <w:t>/ مواهب محمود ذكى</w:t>
            </w:r>
          </w:p>
        </w:tc>
        <w:tc>
          <w:tcPr>
            <w:tcW w:w="5214" w:type="dxa"/>
            <w:tcBorders>
              <w:left w:val="none" w:sz="0" w:space="0" w:color="auto"/>
            </w:tcBorders>
          </w:tcPr>
          <w:p w:rsidR="006C09A5" w:rsidRPr="001456B0" w:rsidRDefault="006C09A5" w:rsidP="006C09A5">
            <w:pPr>
              <w:pStyle w:val="Body"/>
              <w:spacing w:line="360" w:lineRule="auto"/>
              <w:ind w:left="720"/>
              <w:cnfStyle w:val="00000010000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التمريض النفسي والصحة العقلية.</w:t>
            </w:r>
          </w:p>
        </w:tc>
      </w:tr>
      <w:tr w:rsidR="006C09A5" w:rsidRPr="001456B0" w:rsidTr="00C86731">
        <w:trPr>
          <w:cnfStyle w:val="000000010000"/>
          <w:trHeight w:val="911"/>
        </w:trPr>
        <w:tc>
          <w:tcPr>
            <w:cnfStyle w:val="001000000000"/>
            <w:tcW w:w="4108" w:type="dxa"/>
            <w:tcBorders>
              <w:right w:val="none" w:sz="0" w:space="0" w:color="auto"/>
            </w:tcBorders>
          </w:tcPr>
          <w:p w:rsidR="006C09A5" w:rsidRPr="001456B0" w:rsidRDefault="006C09A5" w:rsidP="00AC11B8">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rPr>
                <w:rFonts w:asciiTheme="majorBidi" w:hAnsiTheme="majorBidi" w:cstheme="majorBidi"/>
                <w:sz w:val="32"/>
                <w:szCs w:val="32"/>
                <w:rtl/>
                <w:lang w:val="ar-SA"/>
              </w:rPr>
            </w:pPr>
            <w:r w:rsidRPr="001456B0">
              <w:rPr>
                <w:rFonts w:asciiTheme="majorBidi" w:hAnsiTheme="majorBidi" w:cstheme="majorBidi"/>
                <w:sz w:val="32"/>
                <w:szCs w:val="32"/>
                <w:rtl/>
                <w:lang w:val="ar-SA"/>
              </w:rPr>
              <w:t>أ.م.د/ فوزية فاروق كامل</w:t>
            </w:r>
          </w:p>
        </w:tc>
        <w:tc>
          <w:tcPr>
            <w:tcW w:w="5214" w:type="dxa"/>
            <w:tcBorders>
              <w:left w:val="none" w:sz="0" w:space="0" w:color="auto"/>
            </w:tcBorders>
          </w:tcPr>
          <w:p w:rsidR="006C09A5" w:rsidRPr="001456B0" w:rsidRDefault="006C09A5" w:rsidP="006C09A5">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nfStyle w:val="000000010000"/>
              <w:rPr>
                <w:rFonts w:asciiTheme="majorBidi" w:hAnsiTheme="majorBidi" w:cstheme="majorBidi"/>
                <w:sz w:val="32"/>
                <w:szCs w:val="32"/>
              </w:rPr>
            </w:pPr>
            <w:r w:rsidRPr="001456B0">
              <w:rPr>
                <w:rFonts w:asciiTheme="majorBidi" w:hAnsiTheme="majorBidi" w:cstheme="majorBidi"/>
                <w:b/>
                <w:bCs/>
                <w:sz w:val="32"/>
                <w:szCs w:val="32"/>
                <w:rtl/>
                <w:lang w:val="ar-SA"/>
              </w:rPr>
              <w:t>قسم إدارة التمريض</w:t>
            </w:r>
          </w:p>
        </w:tc>
      </w:tr>
    </w:tbl>
    <w:p w:rsidR="006C09A5" w:rsidRPr="001456B0" w:rsidRDefault="006C09A5" w:rsidP="006C09A5">
      <w:pPr>
        <w:tabs>
          <w:tab w:val="left" w:pos="8340"/>
        </w:tabs>
        <w:bidi w:val="0"/>
        <w:rPr>
          <w:rFonts w:asciiTheme="majorBidi" w:eastAsia="Calibri" w:hAnsiTheme="majorBidi" w:cstheme="majorBidi"/>
          <w:sz w:val="32"/>
          <w:szCs w:val="32"/>
          <w:lang w:eastAsia="en-US"/>
        </w:rPr>
      </w:pPr>
    </w:p>
    <w:p w:rsidR="006C09A5" w:rsidRPr="001456B0" w:rsidRDefault="006C09A5" w:rsidP="006C09A5">
      <w:pPr>
        <w:tabs>
          <w:tab w:val="left" w:pos="8340"/>
        </w:tabs>
        <w:bidi w:val="0"/>
        <w:rPr>
          <w:rFonts w:asciiTheme="majorBidi" w:eastAsia="Calibri" w:hAnsiTheme="majorBidi" w:cstheme="majorBidi"/>
          <w:sz w:val="32"/>
          <w:szCs w:val="32"/>
          <w:rtl/>
          <w:lang w:eastAsia="en-US"/>
        </w:rPr>
      </w:pPr>
    </w:p>
    <w:p w:rsidR="006C09A5" w:rsidRPr="001456B0" w:rsidRDefault="006C09A5" w:rsidP="006C09A5">
      <w:pPr>
        <w:tabs>
          <w:tab w:val="left" w:pos="8340"/>
        </w:tabs>
        <w:bidi w:val="0"/>
        <w:rPr>
          <w:rFonts w:asciiTheme="majorBidi" w:eastAsia="Calibri" w:hAnsiTheme="majorBidi" w:cstheme="majorBidi"/>
          <w:sz w:val="32"/>
          <w:szCs w:val="32"/>
          <w:rtl/>
          <w:lang w:eastAsia="en-US"/>
        </w:rPr>
      </w:pPr>
    </w:p>
    <w:p w:rsidR="006C09A5" w:rsidRPr="001456B0" w:rsidRDefault="006C09A5" w:rsidP="006C09A5">
      <w:pPr>
        <w:tabs>
          <w:tab w:val="left" w:pos="8340"/>
        </w:tabs>
        <w:bidi w:val="0"/>
        <w:rPr>
          <w:rFonts w:asciiTheme="majorBidi" w:eastAsia="Calibri" w:hAnsiTheme="majorBidi" w:cstheme="majorBidi"/>
          <w:sz w:val="32"/>
          <w:szCs w:val="32"/>
          <w:rtl/>
          <w:lang w:eastAsia="en-US"/>
        </w:rPr>
      </w:pPr>
    </w:p>
    <w:p w:rsidR="006C09A5" w:rsidRPr="001456B0" w:rsidRDefault="006C09A5" w:rsidP="006C09A5">
      <w:pPr>
        <w:tabs>
          <w:tab w:val="left" w:pos="8340"/>
        </w:tabs>
        <w:bidi w:val="0"/>
        <w:rPr>
          <w:rFonts w:asciiTheme="majorBidi" w:eastAsia="Calibri" w:hAnsiTheme="majorBidi" w:cstheme="majorBidi"/>
          <w:sz w:val="32"/>
          <w:szCs w:val="32"/>
          <w:rtl/>
          <w:lang w:eastAsia="en-US"/>
        </w:rPr>
      </w:pPr>
    </w:p>
    <w:p w:rsidR="006C09A5" w:rsidRPr="001456B0" w:rsidRDefault="006C09A5" w:rsidP="006C09A5">
      <w:pPr>
        <w:tabs>
          <w:tab w:val="left" w:pos="8340"/>
        </w:tabs>
        <w:bidi w:val="0"/>
        <w:rPr>
          <w:rFonts w:asciiTheme="majorBidi" w:eastAsia="Calibri" w:hAnsiTheme="majorBidi" w:cstheme="majorBidi"/>
          <w:sz w:val="32"/>
          <w:szCs w:val="32"/>
          <w:rtl/>
          <w:lang w:eastAsia="en-US"/>
        </w:rPr>
      </w:pPr>
    </w:p>
    <w:p w:rsidR="006C09A5" w:rsidRDefault="006C09A5" w:rsidP="006C09A5">
      <w:pPr>
        <w:tabs>
          <w:tab w:val="left" w:pos="8340"/>
        </w:tabs>
        <w:bidi w:val="0"/>
        <w:rPr>
          <w:rFonts w:asciiTheme="majorBidi" w:eastAsia="Calibri" w:hAnsiTheme="majorBidi" w:cstheme="majorBidi"/>
          <w:sz w:val="32"/>
          <w:szCs w:val="32"/>
          <w:rtl/>
          <w:lang w:eastAsia="en-US"/>
        </w:rPr>
      </w:pPr>
    </w:p>
    <w:p w:rsidR="00C86731" w:rsidRDefault="00C86731" w:rsidP="00C86731">
      <w:pPr>
        <w:tabs>
          <w:tab w:val="left" w:pos="8340"/>
        </w:tabs>
        <w:bidi w:val="0"/>
        <w:rPr>
          <w:rFonts w:asciiTheme="majorBidi" w:eastAsia="Calibri" w:hAnsiTheme="majorBidi" w:cstheme="majorBidi"/>
          <w:sz w:val="32"/>
          <w:szCs w:val="32"/>
          <w:rtl/>
          <w:lang w:eastAsia="en-US"/>
        </w:rPr>
      </w:pPr>
    </w:p>
    <w:p w:rsidR="00C86731" w:rsidRDefault="00C86731" w:rsidP="00C86731">
      <w:pPr>
        <w:tabs>
          <w:tab w:val="left" w:pos="8340"/>
        </w:tabs>
        <w:bidi w:val="0"/>
        <w:rPr>
          <w:rFonts w:asciiTheme="majorBidi" w:eastAsia="Calibri" w:hAnsiTheme="majorBidi" w:cstheme="majorBidi"/>
          <w:sz w:val="32"/>
          <w:szCs w:val="32"/>
          <w:rtl/>
          <w:lang w:eastAsia="en-US"/>
        </w:rPr>
      </w:pPr>
    </w:p>
    <w:p w:rsidR="00C86731" w:rsidRDefault="00C86731" w:rsidP="00C86731">
      <w:pPr>
        <w:tabs>
          <w:tab w:val="left" w:pos="8340"/>
        </w:tabs>
        <w:bidi w:val="0"/>
        <w:rPr>
          <w:rFonts w:asciiTheme="majorBidi" w:eastAsia="Calibri" w:hAnsiTheme="majorBidi" w:cstheme="majorBidi"/>
          <w:sz w:val="32"/>
          <w:szCs w:val="32"/>
          <w:rtl/>
          <w:lang w:eastAsia="en-US"/>
        </w:rPr>
      </w:pPr>
    </w:p>
    <w:p w:rsidR="003523E8" w:rsidRDefault="003523E8" w:rsidP="003523E8">
      <w:pPr>
        <w:tabs>
          <w:tab w:val="left" w:pos="8340"/>
        </w:tabs>
        <w:bidi w:val="0"/>
        <w:rPr>
          <w:rFonts w:asciiTheme="majorBidi" w:eastAsia="Calibri" w:hAnsiTheme="majorBidi" w:cstheme="majorBidi"/>
          <w:sz w:val="32"/>
          <w:szCs w:val="32"/>
          <w:rtl/>
          <w:lang w:eastAsia="en-US"/>
        </w:rPr>
      </w:pPr>
    </w:p>
    <w:p w:rsidR="003523E8" w:rsidRDefault="003523E8" w:rsidP="003523E8">
      <w:pPr>
        <w:tabs>
          <w:tab w:val="left" w:pos="8340"/>
        </w:tabs>
        <w:bidi w:val="0"/>
        <w:rPr>
          <w:rFonts w:asciiTheme="majorBidi" w:eastAsia="Calibri" w:hAnsiTheme="majorBidi" w:cstheme="majorBidi"/>
          <w:sz w:val="32"/>
          <w:szCs w:val="32"/>
          <w:rtl/>
          <w:lang w:eastAsia="en-US"/>
        </w:rPr>
      </w:pPr>
    </w:p>
    <w:p w:rsidR="003523E8" w:rsidRDefault="003523E8" w:rsidP="003523E8">
      <w:pPr>
        <w:tabs>
          <w:tab w:val="left" w:pos="8340"/>
        </w:tabs>
        <w:bidi w:val="0"/>
        <w:rPr>
          <w:rFonts w:asciiTheme="majorBidi" w:eastAsia="Calibri" w:hAnsiTheme="majorBidi" w:cstheme="majorBidi"/>
          <w:sz w:val="32"/>
          <w:szCs w:val="32"/>
          <w:rtl/>
          <w:lang w:eastAsia="en-US"/>
        </w:rPr>
      </w:pPr>
    </w:p>
    <w:p w:rsidR="003523E8" w:rsidRPr="001456B0" w:rsidRDefault="003523E8" w:rsidP="003523E8">
      <w:pPr>
        <w:tabs>
          <w:tab w:val="left" w:pos="8340"/>
        </w:tabs>
        <w:bidi w:val="0"/>
        <w:rPr>
          <w:rFonts w:asciiTheme="majorBidi" w:eastAsia="Calibri" w:hAnsiTheme="majorBidi" w:cstheme="majorBidi"/>
          <w:sz w:val="32"/>
          <w:szCs w:val="32"/>
          <w:rtl/>
          <w:lang w:eastAsia="en-US"/>
        </w:rPr>
      </w:pPr>
    </w:p>
    <w:p w:rsidR="006C09A5" w:rsidRPr="001456B0" w:rsidRDefault="006C09A5" w:rsidP="006C09A5">
      <w:pPr>
        <w:tabs>
          <w:tab w:val="left" w:pos="8340"/>
        </w:tabs>
        <w:bidi w:val="0"/>
        <w:rPr>
          <w:rFonts w:asciiTheme="majorBidi" w:eastAsia="Calibri" w:hAnsiTheme="majorBidi" w:cstheme="majorBidi"/>
          <w:sz w:val="32"/>
          <w:szCs w:val="32"/>
          <w:rtl/>
          <w:lang w:eastAsia="en-US"/>
        </w:rPr>
      </w:pPr>
    </w:p>
    <w:p w:rsidR="006C09A5" w:rsidRPr="001456B0" w:rsidRDefault="00DB0F61" w:rsidP="006C09A5">
      <w:pPr>
        <w:tabs>
          <w:tab w:val="left" w:pos="8340"/>
        </w:tabs>
        <w:bidi w:val="0"/>
        <w:rPr>
          <w:rFonts w:asciiTheme="majorBidi" w:eastAsia="Calibri" w:hAnsiTheme="majorBidi" w:cstheme="majorBidi"/>
          <w:sz w:val="32"/>
          <w:szCs w:val="32"/>
          <w:rtl/>
          <w:lang w:eastAsia="en-US"/>
        </w:rPr>
      </w:pPr>
      <w:r>
        <w:rPr>
          <w:rFonts w:asciiTheme="majorBidi" w:eastAsia="Calibri" w:hAnsiTheme="majorBidi" w:cstheme="majorBidi"/>
          <w:noProof/>
          <w:sz w:val="32"/>
          <w:szCs w:val="32"/>
          <w:rtl/>
          <w:lang w:eastAsia="en-US"/>
        </w:rPr>
        <w:drawing>
          <wp:anchor distT="0" distB="0" distL="114300" distR="114300" simplePos="0" relativeHeight="251985920" behindDoc="1" locked="0" layoutInCell="1" allowOverlap="1">
            <wp:simplePos x="0" y="0"/>
            <wp:positionH relativeFrom="column">
              <wp:posOffset>611505</wp:posOffset>
            </wp:positionH>
            <wp:positionV relativeFrom="paragraph">
              <wp:posOffset>-327660</wp:posOffset>
            </wp:positionV>
            <wp:extent cx="4137660" cy="694055"/>
            <wp:effectExtent l="19050" t="0" r="0" b="0"/>
            <wp:wrapTight wrapText="bothSides">
              <wp:wrapPolygon edited="0">
                <wp:start x="-99" y="0"/>
                <wp:lineTo x="-99" y="20750"/>
                <wp:lineTo x="21580" y="20750"/>
                <wp:lineTo x="21580" y="0"/>
                <wp:lineTo x="-99" y="0"/>
              </wp:wrapPolygon>
            </wp:wrapTight>
            <wp:docPr id="1"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4137660" cy="694055"/>
                    </a:xfrm>
                    <a:prstGeom prst="rect">
                      <a:avLst/>
                    </a:prstGeom>
                    <a:noFill/>
                    <a:ln w="9525">
                      <a:noFill/>
                      <a:miter lim="800000"/>
                      <a:headEnd/>
                      <a:tailEnd/>
                    </a:ln>
                  </pic:spPr>
                </pic:pic>
              </a:graphicData>
            </a:graphic>
          </wp:anchor>
        </w:drawing>
      </w:r>
    </w:p>
    <w:tbl>
      <w:tblPr>
        <w:tblStyle w:val="MediumShading1-Accent4"/>
        <w:tblpPr w:leftFromText="180" w:rightFromText="180" w:vertAnchor="text" w:horzAnchor="margin" w:tblpXSpec="center" w:tblpY="244"/>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1456"/>
        <w:gridCol w:w="7832"/>
      </w:tblGrid>
      <w:tr w:rsidR="00DB0F61" w:rsidRPr="00DB0F61" w:rsidTr="001A0789">
        <w:trPr>
          <w:cnfStyle w:val="100000000000"/>
        </w:trPr>
        <w:tc>
          <w:tcPr>
            <w:cnfStyle w:val="001000000000"/>
            <w:tcW w:w="1471" w:type="dxa"/>
            <w:tcBorders>
              <w:top w:val="none" w:sz="0" w:space="0" w:color="auto"/>
              <w:left w:val="none" w:sz="0" w:space="0" w:color="auto"/>
              <w:bottom w:val="none" w:sz="0" w:space="0" w:color="auto"/>
              <w:right w:val="none" w:sz="0" w:space="0" w:color="auto"/>
            </w:tcBorders>
          </w:tcPr>
          <w:p w:rsidR="00DB0F61" w:rsidRPr="00DB0F61" w:rsidRDefault="008D28A3" w:rsidP="008D28A3">
            <w:pPr>
              <w:autoSpaceDE w:val="0"/>
              <w:autoSpaceDN w:val="0"/>
              <w:adjustRightInd w:val="0"/>
              <w:spacing w:line="276" w:lineRule="auto"/>
              <w:jc w:val="center"/>
              <w:rPr>
                <w:rFonts w:asciiTheme="majorBidi" w:eastAsia="Calibri" w:hAnsiTheme="majorBidi" w:cstheme="majorBidi"/>
                <w:color w:val="000000" w:themeColor="text1"/>
                <w:sz w:val="32"/>
                <w:szCs w:val="32"/>
                <w:rtl/>
                <w:lang w:eastAsia="en-US" w:bidi="ar-EG"/>
              </w:rPr>
            </w:pPr>
            <w:r>
              <w:rPr>
                <w:rFonts w:asciiTheme="majorBidi" w:eastAsia="Calibri" w:hAnsiTheme="majorBidi" w:cstheme="majorBidi" w:hint="cs"/>
                <w:color w:val="000000" w:themeColor="text1"/>
                <w:sz w:val="32"/>
                <w:szCs w:val="32"/>
                <w:rtl/>
                <w:lang w:eastAsia="en-US" w:bidi="ar-EG"/>
              </w:rPr>
              <w:t>رقم الصفحة</w:t>
            </w:r>
          </w:p>
        </w:tc>
        <w:tc>
          <w:tcPr>
            <w:tcW w:w="7999" w:type="dxa"/>
            <w:tcBorders>
              <w:top w:val="none" w:sz="0" w:space="0" w:color="auto"/>
              <w:left w:val="none" w:sz="0" w:space="0" w:color="auto"/>
              <w:bottom w:val="none" w:sz="0" w:space="0" w:color="auto"/>
              <w:right w:val="none" w:sz="0" w:space="0" w:color="auto"/>
            </w:tcBorders>
          </w:tcPr>
          <w:p w:rsidR="00DB0F61" w:rsidRPr="00DB0F61" w:rsidRDefault="00DB0F61" w:rsidP="008D28A3">
            <w:pPr>
              <w:autoSpaceDE w:val="0"/>
              <w:autoSpaceDN w:val="0"/>
              <w:adjustRightInd w:val="0"/>
              <w:spacing w:line="276" w:lineRule="auto"/>
              <w:jc w:val="center"/>
              <w:cnfStyle w:val="100000000000"/>
              <w:rPr>
                <w:rFonts w:asciiTheme="majorBidi" w:hAnsiTheme="majorBidi" w:cstheme="majorBidi"/>
                <w:color w:val="000000" w:themeColor="text1"/>
                <w:sz w:val="32"/>
                <w:szCs w:val="32"/>
                <w:rtl/>
                <w:lang w:bidi="ar-EG"/>
              </w:rPr>
            </w:pPr>
            <w:r w:rsidRPr="00DB0F61">
              <w:rPr>
                <w:rFonts w:asciiTheme="majorBidi" w:hAnsiTheme="majorBidi" w:cstheme="majorBidi"/>
                <w:color w:val="000000" w:themeColor="text1"/>
                <w:sz w:val="32"/>
                <w:szCs w:val="32"/>
                <w:rtl/>
                <w:lang w:bidi="ar-EG"/>
              </w:rPr>
              <w:t>المحتوى</w:t>
            </w:r>
          </w:p>
        </w:tc>
      </w:tr>
      <w:tr w:rsidR="00DB0F61" w:rsidRPr="00DB0F61" w:rsidTr="001A0789">
        <w:trPr>
          <w:cnfStyle w:val="000000100000"/>
        </w:trPr>
        <w:tc>
          <w:tcPr>
            <w:cnfStyle w:val="001000000000"/>
            <w:tcW w:w="1471" w:type="dxa"/>
            <w:tcBorders>
              <w:right w:val="none" w:sz="0" w:space="0" w:color="auto"/>
            </w:tcBorders>
          </w:tcPr>
          <w:p w:rsidR="00DB0F61" w:rsidRPr="00DB0F61" w:rsidRDefault="003523E8" w:rsidP="008D28A3">
            <w:pPr>
              <w:autoSpaceDE w:val="0"/>
              <w:autoSpaceDN w:val="0"/>
              <w:adjustRightInd w:val="0"/>
              <w:spacing w:line="276" w:lineRule="auto"/>
              <w:jc w:val="center"/>
              <w:rPr>
                <w:rFonts w:asciiTheme="majorBidi" w:eastAsia="Calibri" w:hAnsiTheme="majorBidi" w:cstheme="majorBidi"/>
                <w:b w:val="0"/>
                <w:bCs w:val="0"/>
                <w:sz w:val="32"/>
                <w:szCs w:val="32"/>
                <w:lang w:eastAsia="en-US" w:bidi="ar-EG"/>
              </w:rPr>
            </w:pPr>
            <w:r>
              <w:rPr>
                <w:rFonts w:asciiTheme="majorBidi" w:eastAsia="Calibri" w:hAnsiTheme="majorBidi" w:cstheme="majorBidi" w:hint="cs"/>
                <w:b w:val="0"/>
                <w:bCs w:val="0"/>
                <w:sz w:val="32"/>
                <w:szCs w:val="32"/>
                <w:rtl/>
                <w:lang w:eastAsia="en-US" w:bidi="ar-EG"/>
              </w:rPr>
              <w:t>7-9</w:t>
            </w:r>
          </w:p>
        </w:tc>
        <w:tc>
          <w:tcPr>
            <w:tcW w:w="7999" w:type="dxa"/>
            <w:tcBorders>
              <w:left w:val="none" w:sz="0" w:space="0" w:color="auto"/>
            </w:tcBorders>
          </w:tcPr>
          <w:p w:rsidR="00DB0F61" w:rsidRPr="008D28A3" w:rsidRDefault="00DB0F61" w:rsidP="008D28A3">
            <w:pPr>
              <w:autoSpaceDE w:val="0"/>
              <w:autoSpaceDN w:val="0"/>
              <w:adjustRightInd w:val="0"/>
              <w:spacing w:line="276" w:lineRule="auto"/>
              <w:jc w:val="both"/>
              <w:cnfStyle w:val="000000100000"/>
              <w:rPr>
                <w:rFonts w:asciiTheme="majorBidi" w:hAnsiTheme="majorBidi" w:cstheme="majorBidi"/>
                <w:b/>
                <w:bCs/>
                <w:color w:val="FF0000"/>
                <w:sz w:val="32"/>
                <w:szCs w:val="32"/>
                <w:lang w:bidi="ar-EG"/>
              </w:rPr>
            </w:pPr>
            <w:r w:rsidRPr="008D28A3">
              <w:rPr>
                <w:rFonts w:asciiTheme="majorBidi" w:hAnsiTheme="majorBidi" w:cstheme="majorBidi"/>
                <w:b/>
                <w:bCs/>
                <w:color w:val="FF0000"/>
                <w:sz w:val="32"/>
                <w:szCs w:val="32"/>
                <w:rtl/>
              </w:rPr>
              <w:t xml:space="preserve">نبذة عن كلية التمريض جامعة بنها </w:t>
            </w:r>
          </w:p>
        </w:tc>
      </w:tr>
      <w:tr w:rsidR="00DB0F61" w:rsidRPr="00DB0F61" w:rsidTr="001A0789">
        <w:trPr>
          <w:cnfStyle w:val="000000010000"/>
        </w:trPr>
        <w:tc>
          <w:tcPr>
            <w:cnfStyle w:val="001000000000"/>
            <w:tcW w:w="1471" w:type="dxa"/>
            <w:tcBorders>
              <w:right w:val="none" w:sz="0" w:space="0" w:color="auto"/>
            </w:tcBorders>
          </w:tcPr>
          <w:p w:rsidR="00DB0F61" w:rsidRPr="00DB0F61" w:rsidRDefault="003523E8" w:rsidP="008D28A3">
            <w:pPr>
              <w:autoSpaceDE w:val="0"/>
              <w:autoSpaceDN w:val="0"/>
              <w:adjustRightInd w:val="0"/>
              <w:spacing w:line="276" w:lineRule="auto"/>
              <w:jc w:val="center"/>
              <w:rPr>
                <w:rFonts w:asciiTheme="majorBidi" w:eastAsia="Calibri" w:hAnsiTheme="majorBidi" w:cstheme="majorBidi"/>
                <w:b w:val="0"/>
                <w:bCs w:val="0"/>
                <w:sz w:val="32"/>
                <w:szCs w:val="32"/>
                <w:rtl/>
                <w:lang w:eastAsia="en-US" w:bidi="ar-EG"/>
              </w:rPr>
            </w:pPr>
            <w:r>
              <w:rPr>
                <w:rFonts w:asciiTheme="majorBidi" w:eastAsia="Calibri" w:hAnsiTheme="majorBidi" w:cstheme="majorBidi" w:hint="cs"/>
                <w:b w:val="0"/>
                <w:bCs w:val="0"/>
                <w:sz w:val="32"/>
                <w:szCs w:val="32"/>
                <w:rtl/>
                <w:lang w:eastAsia="en-US" w:bidi="ar-EG"/>
              </w:rPr>
              <w:t>10-31</w:t>
            </w:r>
          </w:p>
        </w:tc>
        <w:tc>
          <w:tcPr>
            <w:tcW w:w="7999" w:type="dxa"/>
            <w:tcBorders>
              <w:left w:val="none" w:sz="0" w:space="0" w:color="auto"/>
            </w:tcBorders>
          </w:tcPr>
          <w:p w:rsidR="00DB0F61" w:rsidRPr="006A0800" w:rsidRDefault="00DB0F61" w:rsidP="008D28A3">
            <w:pPr>
              <w:autoSpaceDE w:val="0"/>
              <w:autoSpaceDN w:val="0"/>
              <w:adjustRightInd w:val="0"/>
              <w:jc w:val="both"/>
              <w:cnfStyle w:val="000000010000"/>
              <w:rPr>
                <w:rFonts w:asciiTheme="majorBidi" w:hAnsiTheme="majorBidi" w:cstheme="majorBidi"/>
                <w:b/>
                <w:bCs/>
                <w:color w:val="FF0000"/>
                <w:sz w:val="32"/>
                <w:szCs w:val="32"/>
                <w:rtl/>
              </w:rPr>
            </w:pPr>
            <w:r w:rsidRPr="006A0800">
              <w:rPr>
                <w:rFonts w:asciiTheme="majorBidi" w:hAnsiTheme="majorBidi" w:cstheme="majorBidi"/>
                <w:b/>
                <w:bCs/>
                <w:color w:val="FF0000"/>
                <w:sz w:val="32"/>
                <w:szCs w:val="32"/>
                <w:rtl/>
              </w:rPr>
              <w:t>الفصل الأول</w:t>
            </w:r>
            <w:r w:rsidRPr="006A0800">
              <w:rPr>
                <w:rFonts w:asciiTheme="majorBidi" w:hAnsiTheme="majorBidi" w:cstheme="majorBidi" w:hint="cs"/>
                <w:b/>
                <w:bCs/>
                <w:color w:val="FF0000"/>
                <w:sz w:val="32"/>
                <w:szCs w:val="32"/>
                <w:rtl/>
              </w:rPr>
              <w:t>:</w:t>
            </w:r>
          </w:p>
          <w:p w:rsidR="00DB0F61" w:rsidRPr="00DB0F61" w:rsidRDefault="00DB0F61" w:rsidP="008D28A3">
            <w:pPr>
              <w:pStyle w:val="ListParagraph0"/>
              <w:numPr>
                <w:ilvl w:val="0"/>
                <w:numId w:val="74"/>
              </w:numPr>
              <w:bidi/>
              <w:spacing w:after="0" w:line="240" w:lineRule="auto"/>
              <w:cnfStyle w:val="000000010000"/>
              <w:rPr>
                <w:rFonts w:asciiTheme="majorBidi" w:hAnsiTheme="majorBidi" w:cstheme="majorBidi"/>
                <w:b/>
                <w:bCs/>
                <w:color w:val="0000FF"/>
                <w:sz w:val="32"/>
                <w:szCs w:val="32"/>
                <w:lang w:bidi="ar-EG"/>
              </w:rPr>
            </w:pPr>
            <w:r w:rsidRPr="00DB0F61">
              <w:rPr>
                <w:rFonts w:asciiTheme="majorBidi" w:hAnsiTheme="majorBidi" w:cstheme="majorBidi"/>
                <w:b/>
                <w:bCs/>
                <w:sz w:val="32"/>
                <w:szCs w:val="32"/>
                <w:rtl/>
                <w:lang w:bidi="ar-EG"/>
              </w:rPr>
              <w:t xml:space="preserve">الأقسام العلمية التى بالكلية </w:t>
            </w:r>
          </w:p>
          <w:p w:rsidR="00DB0F61" w:rsidRPr="00DB0F61" w:rsidRDefault="00DB0F61" w:rsidP="008D28A3">
            <w:pPr>
              <w:pStyle w:val="ListParagraph0"/>
              <w:numPr>
                <w:ilvl w:val="0"/>
                <w:numId w:val="74"/>
              </w:numPr>
              <w:bidi/>
              <w:spacing w:after="0" w:line="240" w:lineRule="auto"/>
              <w:cnfStyle w:val="000000010000"/>
              <w:rPr>
                <w:rFonts w:asciiTheme="majorBidi" w:hAnsiTheme="majorBidi" w:cstheme="majorBidi"/>
                <w:b/>
                <w:bCs/>
                <w:color w:val="0000FF"/>
                <w:sz w:val="32"/>
                <w:szCs w:val="32"/>
                <w:lang w:bidi="ar-EG"/>
              </w:rPr>
            </w:pPr>
            <w:r w:rsidRPr="00DB0F61">
              <w:rPr>
                <w:rFonts w:asciiTheme="majorBidi" w:hAnsiTheme="majorBidi" w:cstheme="majorBidi"/>
                <w:b/>
                <w:bCs/>
                <w:sz w:val="32"/>
                <w:szCs w:val="32"/>
                <w:rtl/>
                <w:lang w:bidi="ar-EG"/>
              </w:rPr>
              <w:t xml:space="preserve">الدرجات العلمية التى تمنحها الكلية </w:t>
            </w:r>
          </w:p>
          <w:p w:rsidR="00DB0F61" w:rsidRPr="00DB0F61" w:rsidRDefault="00DB0F61" w:rsidP="008D28A3">
            <w:pPr>
              <w:pStyle w:val="ListParagraph0"/>
              <w:numPr>
                <w:ilvl w:val="0"/>
                <w:numId w:val="74"/>
              </w:numPr>
              <w:bidi/>
              <w:spacing w:after="0" w:line="240" w:lineRule="auto"/>
              <w:cnfStyle w:val="000000010000"/>
              <w:rPr>
                <w:rFonts w:asciiTheme="majorBidi" w:hAnsiTheme="majorBidi" w:cstheme="majorBidi"/>
                <w:b/>
                <w:bCs/>
                <w:sz w:val="32"/>
                <w:szCs w:val="32"/>
                <w:rtl/>
              </w:rPr>
            </w:pPr>
            <w:r w:rsidRPr="00DB0F61">
              <w:rPr>
                <w:rFonts w:asciiTheme="majorBidi" w:hAnsiTheme="majorBidi" w:cstheme="majorBidi"/>
                <w:b/>
                <w:bCs/>
                <w:sz w:val="32"/>
                <w:szCs w:val="32"/>
                <w:rtl/>
                <w:lang w:bidi="ar-EG"/>
              </w:rPr>
              <w:t>المقررات الدراسية بالكلية</w:t>
            </w:r>
          </w:p>
        </w:tc>
      </w:tr>
      <w:tr w:rsidR="00DB0F61" w:rsidRPr="00DB0F61" w:rsidTr="001A0789">
        <w:trPr>
          <w:cnfStyle w:val="000000100000"/>
          <w:trHeight w:val="1580"/>
        </w:trPr>
        <w:tc>
          <w:tcPr>
            <w:cnfStyle w:val="001000000000"/>
            <w:tcW w:w="1471" w:type="dxa"/>
            <w:tcBorders>
              <w:right w:val="none" w:sz="0" w:space="0" w:color="auto"/>
            </w:tcBorders>
          </w:tcPr>
          <w:p w:rsidR="00DB0F61" w:rsidRPr="00DB0F61" w:rsidRDefault="003523E8" w:rsidP="002603EE">
            <w:pPr>
              <w:autoSpaceDE w:val="0"/>
              <w:autoSpaceDN w:val="0"/>
              <w:adjustRightInd w:val="0"/>
              <w:spacing w:line="276" w:lineRule="auto"/>
              <w:jc w:val="center"/>
              <w:rPr>
                <w:rFonts w:asciiTheme="majorBidi" w:eastAsia="Calibri" w:hAnsiTheme="majorBidi" w:cstheme="majorBidi"/>
                <w:b w:val="0"/>
                <w:bCs w:val="0"/>
                <w:sz w:val="32"/>
                <w:szCs w:val="32"/>
                <w:rtl/>
                <w:lang w:eastAsia="en-US" w:bidi="ar-EG"/>
              </w:rPr>
            </w:pPr>
            <w:r>
              <w:rPr>
                <w:rFonts w:asciiTheme="majorBidi" w:eastAsia="Calibri" w:hAnsiTheme="majorBidi" w:cstheme="majorBidi" w:hint="cs"/>
                <w:b w:val="0"/>
                <w:bCs w:val="0"/>
                <w:sz w:val="32"/>
                <w:szCs w:val="32"/>
                <w:rtl/>
                <w:lang w:eastAsia="en-US" w:bidi="ar-EG"/>
              </w:rPr>
              <w:t>32-3</w:t>
            </w:r>
            <w:r w:rsidR="002603EE">
              <w:rPr>
                <w:rFonts w:asciiTheme="majorBidi" w:eastAsia="Calibri" w:hAnsiTheme="majorBidi" w:cstheme="majorBidi" w:hint="cs"/>
                <w:b w:val="0"/>
                <w:bCs w:val="0"/>
                <w:sz w:val="32"/>
                <w:szCs w:val="32"/>
                <w:rtl/>
                <w:lang w:eastAsia="en-US" w:bidi="ar-EG"/>
              </w:rPr>
              <w:t>5</w:t>
            </w:r>
          </w:p>
        </w:tc>
        <w:tc>
          <w:tcPr>
            <w:tcW w:w="7999" w:type="dxa"/>
            <w:tcBorders>
              <w:left w:val="none" w:sz="0" w:space="0" w:color="auto"/>
            </w:tcBorders>
          </w:tcPr>
          <w:p w:rsidR="00DB0F61" w:rsidRPr="006A0800" w:rsidRDefault="00DB0F61" w:rsidP="008D28A3">
            <w:pPr>
              <w:autoSpaceDE w:val="0"/>
              <w:autoSpaceDN w:val="0"/>
              <w:adjustRightInd w:val="0"/>
              <w:jc w:val="both"/>
              <w:cnfStyle w:val="000000100000"/>
              <w:rPr>
                <w:rFonts w:asciiTheme="majorBidi" w:hAnsiTheme="majorBidi" w:cstheme="majorBidi"/>
                <w:b/>
                <w:bCs/>
                <w:color w:val="FF0000"/>
                <w:sz w:val="32"/>
                <w:szCs w:val="32"/>
                <w:rtl/>
              </w:rPr>
            </w:pPr>
            <w:r w:rsidRPr="006A0800">
              <w:rPr>
                <w:rFonts w:asciiTheme="majorBidi" w:hAnsiTheme="majorBidi" w:cstheme="majorBidi"/>
                <w:b/>
                <w:bCs/>
                <w:color w:val="FF0000"/>
                <w:sz w:val="32"/>
                <w:szCs w:val="32"/>
                <w:rtl/>
              </w:rPr>
              <w:t>الفصل الثانى</w:t>
            </w:r>
            <w:r w:rsidRPr="006A0800">
              <w:rPr>
                <w:rFonts w:asciiTheme="majorBidi" w:hAnsiTheme="majorBidi" w:cstheme="majorBidi" w:hint="cs"/>
                <w:b/>
                <w:bCs/>
                <w:color w:val="FF0000"/>
                <w:sz w:val="32"/>
                <w:szCs w:val="32"/>
                <w:rtl/>
              </w:rPr>
              <w:t>:</w:t>
            </w:r>
          </w:p>
          <w:p w:rsidR="00DB0F61" w:rsidRPr="00DB0F61" w:rsidRDefault="00DB0F61" w:rsidP="008D28A3">
            <w:pPr>
              <w:pStyle w:val="ListParagraph0"/>
              <w:numPr>
                <w:ilvl w:val="0"/>
                <w:numId w:val="66"/>
              </w:numPr>
              <w:tabs>
                <w:tab w:val="left" w:pos="869"/>
              </w:tabs>
              <w:bidi/>
              <w:spacing w:before="100" w:beforeAutospacing="1" w:after="100" w:afterAutospacing="1" w:line="240" w:lineRule="auto"/>
              <w:ind w:firstLine="432"/>
              <w:jc w:val="both"/>
              <w:cnfStyle w:val="000000100000"/>
              <w:rPr>
                <w:rFonts w:asciiTheme="majorBidi" w:hAnsiTheme="majorBidi" w:cstheme="majorBidi"/>
                <w:b/>
                <w:bCs/>
                <w:noProof/>
                <w:sz w:val="32"/>
                <w:szCs w:val="32"/>
              </w:rPr>
            </w:pPr>
            <w:r w:rsidRPr="00DB0F61">
              <w:rPr>
                <w:rFonts w:asciiTheme="majorBidi" w:hAnsiTheme="majorBidi" w:cstheme="majorBidi"/>
                <w:b/>
                <w:bCs/>
                <w:noProof/>
                <w:sz w:val="32"/>
                <w:szCs w:val="32"/>
                <w:rtl/>
              </w:rPr>
              <w:t>نظام قبول الطلاب بالكلية</w:t>
            </w:r>
          </w:p>
          <w:p w:rsidR="00DB0F61" w:rsidRPr="00DB0F61" w:rsidRDefault="00DB0F61" w:rsidP="008D28A3">
            <w:pPr>
              <w:pStyle w:val="ListParagraph0"/>
              <w:numPr>
                <w:ilvl w:val="0"/>
                <w:numId w:val="66"/>
              </w:numPr>
              <w:tabs>
                <w:tab w:val="left" w:pos="869"/>
              </w:tabs>
              <w:bidi/>
              <w:spacing w:before="100" w:beforeAutospacing="1" w:after="100" w:afterAutospacing="1" w:line="240" w:lineRule="auto"/>
              <w:ind w:firstLine="432"/>
              <w:jc w:val="both"/>
              <w:cnfStyle w:val="000000100000"/>
              <w:rPr>
                <w:rFonts w:asciiTheme="majorBidi" w:hAnsiTheme="majorBidi" w:cstheme="majorBidi"/>
                <w:b/>
                <w:bCs/>
                <w:sz w:val="32"/>
                <w:szCs w:val="32"/>
              </w:rPr>
            </w:pPr>
            <w:r w:rsidRPr="00DB0F61">
              <w:rPr>
                <w:rFonts w:asciiTheme="majorBidi" w:hAnsiTheme="majorBidi" w:cstheme="majorBidi"/>
                <w:b/>
                <w:bCs/>
                <w:noProof/>
                <w:sz w:val="32"/>
                <w:szCs w:val="32"/>
                <w:rtl/>
              </w:rPr>
              <w:t>نظام قيد الطلاب بالكلية</w:t>
            </w:r>
          </w:p>
          <w:p w:rsidR="00DB0F61" w:rsidRPr="00DB0F61" w:rsidRDefault="00DB0F61" w:rsidP="008D28A3">
            <w:pPr>
              <w:pStyle w:val="ListParagraph0"/>
              <w:numPr>
                <w:ilvl w:val="0"/>
                <w:numId w:val="66"/>
              </w:numPr>
              <w:tabs>
                <w:tab w:val="left" w:pos="869"/>
              </w:tabs>
              <w:bidi/>
              <w:spacing w:before="100" w:beforeAutospacing="1" w:after="100" w:afterAutospacing="1" w:line="240" w:lineRule="auto"/>
              <w:ind w:firstLine="432"/>
              <w:jc w:val="both"/>
              <w:cnfStyle w:val="000000100000"/>
              <w:rPr>
                <w:rFonts w:asciiTheme="majorBidi" w:hAnsiTheme="majorBidi" w:cstheme="majorBidi"/>
                <w:b/>
                <w:bCs/>
                <w:sz w:val="32"/>
                <w:szCs w:val="32"/>
                <w:rtl/>
              </w:rPr>
            </w:pPr>
            <w:r w:rsidRPr="00DB0F61">
              <w:rPr>
                <w:rFonts w:asciiTheme="majorBidi" w:hAnsiTheme="majorBidi" w:cstheme="majorBidi"/>
                <w:b/>
                <w:bCs/>
                <w:sz w:val="32"/>
                <w:szCs w:val="32"/>
                <w:rtl/>
              </w:rPr>
              <w:t>نظام تحويل الطلاب</w:t>
            </w:r>
          </w:p>
        </w:tc>
      </w:tr>
      <w:tr w:rsidR="00DB0F61" w:rsidRPr="00DB0F61" w:rsidTr="001A0789">
        <w:trPr>
          <w:cnfStyle w:val="000000010000"/>
          <w:trHeight w:val="500"/>
        </w:trPr>
        <w:tc>
          <w:tcPr>
            <w:cnfStyle w:val="001000000000"/>
            <w:tcW w:w="1471" w:type="dxa"/>
            <w:tcBorders>
              <w:right w:val="none" w:sz="0" w:space="0" w:color="auto"/>
            </w:tcBorders>
          </w:tcPr>
          <w:p w:rsidR="00DB0F61" w:rsidRPr="00DB0F61" w:rsidRDefault="003523E8" w:rsidP="002603EE">
            <w:pPr>
              <w:autoSpaceDE w:val="0"/>
              <w:autoSpaceDN w:val="0"/>
              <w:adjustRightInd w:val="0"/>
              <w:spacing w:line="276" w:lineRule="auto"/>
              <w:jc w:val="center"/>
              <w:rPr>
                <w:rFonts w:asciiTheme="majorBidi" w:eastAsia="Calibri" w:hAnsiTheme="majorBidi" w:cstheme="majorBidi"/>
                <w:b w:val="0"/>
                <w:bCs w:val="0"/>
                <w:sz w:val="32"/>
                <w:szCs w:val="32"/>
                <w:rtl/>
                <w:lang w:eastAsia="en-US" w:bidi="ar-EG"/>
              </w:rPr>
            </w:pPr>
            <w:r>
              <w:rPr>
                <w:rFonts w:asciiTheme="majorBidi" w:eastAsia="Calibri" w:hAnsiTheme="majorBidi" w:cstheme="majorBidi" w:hint="cs"/>
                <w:b w:val="0"/>
                <w:bCs w:val="0"/>
                <w:sz w:val="32"/>
                <w:szCs w:val="32"/>
                <w:rtl/>
                <w:lang w:eastAsia="en-US" w:bidi="ar-EG"/>
              </w:rPr>
              <w:t>3</w:t>
            </w:r>
            <w:r w:rsidR="002603EE">
              <w:rPr>
                <w:rFonts w:asciiTheme="majorBidi" w:eastAsia="Calibri" w:hAnsiTheme="majorBidi" w:cstheme="majorBidi" w:hint="cs"/>
                <w:b w:val="0"/>
                <w:bCs w:val="0"/>
                <w:sz w:val="32"/>
                <w:szCs w:val="32"/>
                <w:rtl/>
                <w:lang w:eastAsia="en-US" w:bidi="ar-EG"/>
              </w:rPr>
              <w:t>6</w:t>
            </w:r>
            <w:r>
              <w:rPr>
                <w:rFonts w:asciiTheme="majorBidi" w:eastAsia="Calibri" w:hAnsiTheme="majorBidi" w:cstheme="majorBidi" w:hint="cs"/>
                <w:b w:val="0"/>
                <w:bCs w:val="0"/>
                <w:sz w:val="32"/>
                <w:szCs w:val="32"/>
                <w:rtl/>
                <w:lang w:eastAsia="en-US" w:bidi="ar-EG"/>
              </w:rPr>
              <w:t>-</w:t>
            </w:r>
            <w:r w:rsidR="002603EE">
              <w:rPr>
                <w:rFonts w:asciiTheme="majorBidi" w:eastAsia="Calibri" w:hAnsiTheme="majorBidi" w:cstheme="majorBidi" w:hint="cs"/>
                <w:b w:val="0"/>
                <w:bCs w:val="0"/>
                <w:sz w:val="32"/>
                <w:szCs w:val="32"/>
                <w:rtl/>
                <w:lang w:eastAsia="en-US" w:bidi="ar-EG"/>
              </w:rPr>
              <w:t>46</w:t>
            </w:r>
          </w:p>
        </w:tc>
        <w:tc>
          <w:tcPr>
            <w:tcW w:w="7999" w:type="dxa"/>
            <w:tcBorders>
              <w:left w:val="none" w:sz="0" w:space="0" w:color="auto"/>
            </w:tcBorders>
          </w:tcPr>
          <w:p w:rsidR="00DB0F61" w:rsidRPr="006A0800" w:rsidRDefault="00DB0F61" w:rsidP="008D28A3">
            <w:pPr>
              <w:autoSpaceDE w:val="0"/>
              <w:autoSpaceDN w:val="0"/>
              <w:adjustRightInd w:val="0"/>
              <w:jc w:val="both"/>
              <w:cnfStyle w:val="000000010000"/>
              <w:rPr>
                <w:rFonts w:asciiTheme="majorBidi" w:hAnsiTheme="majorBidi" w:cstheme="majorBidi"/>
                <w:b/>
                <w:bCs/>
                <w:color w:val="FF0000"/>
                <w:sz w:val="32"/>
                <w:szCs w:val="32"/>
              </w:rPr>
            </w:pPr>
            <w:r w:rsidRPr="006A0800">
              <w:rPr>
                <w:rFonts w:asciiTheme="majorBidi" w:hAnsiTheme="majorBidi" w:cstheme="majorBidi"/>
                <w:b/>
                <w:bCs/>
                <w:color w:val="FF0000"/>
                <w:sz w:val="32"/>
                <w:szCs w:val="32"/>
                <w:rtl/>
              </w:rPr>
              <w:t>الفصل الثالث</w:t>
            </w:r>
            <w:r w:rsidRPr="006A0800">
              <w:rPr>
                <w:rFonts w:asciiTheme="majorBidi" w:hAnsiTheme="majorBidi" w:cstheme="majorBidi" w:hint="cs"/>
                <w:b/>
                <w:bCs/>
                <w:color w:val="FF0000"/>
                <w:sz w:val="32"/>
                <w:szCs w:val="32"/>
                <w:rtl/>
              </w:rPr>
              <w:t>:</w:t>
            </w:r>
          </w:p>
          <w:p w:rsidR="00DB0F61" w:rsidRPr="00DB0F61" w:rsidRDefault="00DB0F61" w:rsidP="008D28A3">
            <w:pPr>
              <w:pStyle w:val="ListParagraph0"/>
              <w:numPr>
                <w:ilvl w:val="0"/>
                <w:numId w:val="79"/>
              </w:numPr>
              <w:bidi/>
              <w:spacing w:before="100" w:beforeAutospacing="1" w:after="100" w:afterAutospacing="1" w:line="240" w:lineRule="auto"/>
              <w:cnfStyle w:val="000000010000"/>
              <w:rPr>
                <w:rFonts w:asciiTheme="majorBidi" w:hAnsiTheme="majorBidi" w:cstheme="majorBidi"/>
                <w:b/>
                <w:bCs/>
                <w:sz w:val="32"/>
                <w:szCs w:val="32"/>
                <w:rtl/>
                <w:lang w:bidi="ar-EG"/>
              </w:rPr>
            </w:pPr>
            <w:r w:rsidRPr="00DB0F61">
              <w:rPr>
                <w:rFonts w:asciiTheme="majorBidi" w:hAnsiTheme="majorBidi" w:cstheme="majorBidi"/>
                <w:b/>
                <w:bCs/>
                <w:sz w:val="32"/>
                <w:szCs w:val="32"/>
                <w:rtl/>
                <w:lang w:bidi="ar-EG"/>
              </w:rPr>
              <w:t>نظام الدراسة</w:t>
            </w:r>
          </w:p>
          <w:p w:rsidR="00DB0F61" w:rsidRPr="00DB0F61" w:rsidRDefault="00DB0F61" w:rsidP="008D28A3">
            <w:pPr>
              <w:pStyle w:val="ListParagraph0"/>
              <w:numPr>
                <w:ilvl w:val="0"/>
                <w:numId w:val="79"/>
              </w:numPr>
              <w:autoSpaceDE w:val="0"/>
              <w:autoSpaceDN w:val="0"/>
              <w:bidi/>
              <w:adjustRightInd w:val="0"/>
              <w:spacing w:line="240" w:lineRule="auto"/>
              <w:jc w:val="both"/>
              <w:cnfStyle w:val="000000010000"/>
              <w:rPr>
                <w:rFonts w:asciiTheme="majorBidi" w:hAnsiTheme="majorBidi" w:cstheme="majorBidi"/>
                <w:b/>
                <w:bCs/>
                <w:sz w:val="32"/>
                <w:szCs w:val="32"/>
                <w:rtl/>
              </w:rPr>
            </w:pPr>
            <w:r w:rsidRPr="00DB0F61">
              <w:rPr>
                <w:rFonts w:asciiTheme="majorBidi" w:hAnsiTheme="majorBidi" w:cstheme="majorBidi"/>
                <w:b/>
                <w:bCs/>
                <w:sz w:val="32"/>
                <w:szCs w:val="32"/>
                <w:rtl/>
                <w:lang w:bidi="ar-EG"/>
              </w:rPr>
              <w:t>نظام الإمتحانات</w:t>
            </w:r>
          </w:p>
        </w:tc>
      </w:tr>
      <w:tr w:rsidR="00DB0F61" w:rsidRPr="00DB0F61" w:rsidTr="001A0789">
        <w:trPr>
          <w:cnfStyle w:val="000000100000"/>
        </w:trPr>
        <w:tc>
          <w:tcPr>
            <w:cnfStyle w:val="001000000000"/>
            <w:tcW w:w="1471" w:type="dxa"/>
            <w:tcBorders>
              <w:right w:val="none" w:sz="0" w:space="0" w:color="auto"/>
            </w:tcBorders>
          </w:tcPr>
          <w:p w:rsidR="00DB0F61" w:rsidRPr="00DB0F61" w:rsidRDefault="00AF22CA" w:rsidP="00AF22CA">
            <w:pPr>
              <w:autoSpaceDE w:val="0"/>
              <w:autoSpaceDN w:val="0"/>
              <w:adjustRightInd w:val="0"/>
              <w:spacing w:line="276" w:lineRule="auto"/>
              <w:jc w:val="center"/>
              <w:rPr>
                <w:rFonts w:asciiTheme="majorBidi" w:eastAsia="Calibri" w:hAnsiTheme="majorBidi" w:cstheme="majorBidi"/>
                <w:b w:val="0"/>
                <w:bCs w:val="0"/>
                <w:sz w:val="32"/>
                <w:szCs w:val="32"/>
                <w:rtl/>
                <w:lang w:eastAsia="en-US" w:bidi="ar-EG"/>
              </w:rPr>
            </w:pPr>
            <w:r>
              <w:rPr>
                <w:rFonts w:asciiTheme="majorBidi" w:eastAsia="Calibri" w:hAnsiTheme="majorBidi" w:cstheme="majorBidi" w:hint="cs"/>
                <w:b w:val="0"/>
                <w:bCs w:val="0"/>
                <w:sz w:val="32"/>
                <w:szCs w:val="32"/>
                <w:rtl/>
                <w:lang w:eastAsia="en-US" w:bidi="ar-EG"/>
              </w:rPr>
              <w:t>46-55</w:t>
            </w:r>
          </w:p>
        </w:tc>
        <w:tc>
          <w:tcPr>
            <w:tcW w:w="7999" w:type="dxa"/>
            <w:tcBorders>
              <w:left w:val="none" w:sz="0" w:space="0" w:color="auto"/>
            </w:tcBorders>
          </w:tcPr>
          <w:p w:rsidR="00DB0F61" w:rsidRDefault="00DB0F61" w:rsidP="008D28A3">
            <w:pPr>
              <w:autoSpaceDE w:val="0"/>
              <w:autoSpaceDN w:val="0"/>
              <w:adjustRightInd w:val="0"/>
              <w:jc w:val="both"/>
              <w:cnfStyle w:val="000000100000"/>
              <w:rPr>
                <w:rFonts w:asciiTheme="majorBidi" w:hAnsiTheme="majorBidi" w:cstheme="majorBidi"/>
                <w:b/>
                <w:bCs/>
                <w:color w:val="FF0000"/>
                <w:sz w:val="28"/>
                <w:szCs w:val="28"/>
                <w:rtl/>
                <w:lang w:bidi="ar-EG"/>
              </w:rPr>
            </w:pPr>
            <w:r w:rsidRPr="006A0800">
              <w:rPr>
                <w:rFonts w:asciiTheme="majorBidi" w:hAnsiTheme="majorBidi" w:cstheme="majorBidi"/>
                <w:b/>
                <w:bCs/>
                <w:color w:val="FF0000"/>
                <w:sz w:val="28"/>
                <w:szCs w:val="28"/>
                <w:rtl/>
              </w:rPr>
              <w:t>الفصل الرابع</w:t>
            </w:r>
            <w:r w:rsidRPr="006A0800">
              <w:rPr>
                <w:rFonts w:asciiTheme="majorBidi" w:hAnsiTheme="majorBidi" w:cstheme="majorBidi" w:hint="cs"/>
                <w:b/>
                <w:bCs/>
                <w:color w:val="FF0000"/>
                <w:sz w:val="28"/>
                <w:szCs w:val="28"/>
                <w:rtl/>
              </w:rPr>
              <w:t>:</w:t>
            </w:r>
          </w:p>
          <w:p w:rsidR="006A0800" w:rsidRPr="006A0800" w:rsidRDefault="006A0800" w:rsidP="008D28A3">
            <w:pPr>
              <w:autoSpaceDE w:val="0"/>
              <w:autoSpaceDN w:val="0"/>
              <w:adjustRightInd w:val="0"/>
              <w:jc w:val="both"/>
              <w:cnfStyle w:val="000000100000"/>
              <w:rPr>
                <w:rFonts w:asciiTheme="majorBidi" w:hAnsiTheme="majorBidi" w:cstheme="majorBidi"/>
                <w:b/>
                <w:bCs/>
                <w:color w:val="FF0000"/>
                <w:sz w:val="28"/>
                <w:szCs w:val="28"/>
                <w:rtl/>
                <w:lang w:bidi="ar-EG"/>
              </w:rPr>
            </w:pPr>
          </w:p>
          <w:p w:rsidR="00DB0F61" w:rsidRPr="00DB0F61" w:rsidRDefault="00DB0F61" w:rsidP="008D28A3">
            <w:pPr>
              <w:jc w:val="lowKashida"/>
              <w:cnfStyle w:val="000000100000"/>
              <w:rPr>
                <w:rFonts w:asciiTheme="majorBidi" w:hAnsiTheme="majorBidi" w:cstheme="majorBidi"/>
                <w:b/>
                <w:bCs/>
                <w:color w:val="000080"/>
                <w:sz w:val="28"/>
                <w:szCs w:val="28"/>
                <w:rtl/>
                <w:lang w:bidi="ar-EG"/>
              </w:rPr>
            </w:pPr>
            <w:r w:rsidRPr="00DB0F61">
              <w:rPr>
                <w:rFonts w:asciiTheme="majorBidi" w:hAnsiTheme="majorBidi" w:cstheme="majorBidi"/>
                <w:b/>
                <w:bCs/>
                <w:color w:val="000080"/>
                <w:sz w:val="28"/>
                <w:szCs w:val="28"/>
                <w:rtl/>
                <w:lang w:bidi="ar-EG"/>
              </w:rPr>
              <w:t>الخدمات الطلابية بالكلية  وتشمل:</w:t>
            </w:r>
          </w:p>
          <w:p w:rsidR="00DB0F61" w:rsidRPr="006A0800" w:rsidRDefault="00DB0F61" w:rsidP="006A0800">
            <w:pPr>
              <w:jc w:val="both"/>
              <w:cnfStyle w:val="000000100000"/>
              <w:rPr>
                <w:rFonts w:asciiTheme="majorBidi" w:hAnsiTheme="majorBidi" w:cstheme="majorBidi"/>
                <w:b/>
                <w:bCs/>
                <w:sz w:val="32"/>
                <w:szCs w:val="32"/>
              </w:rPr>
            </w:pPr>
            <w:r w:rsidRPr="006A0800">
              <w:rPr>
                <w:rFonts w:asciiTheme="majorBidi" w:hAnsiTheme="majorBidi" w:cstheme="majorBidi"/>
                <w:b/>
                <w:bCs/>
                <w:sz w:val="32"/>
                <w:szCs w:val="32"/>
                <w:rtl/>
              </w:rPr>
              <w:t xml:space="preserve">أولا الخدمات المقدمة من قسم شئون التعليم والطلاب:  </w:t>
            </w:r>
          </w:p>
          <w:p w:rsidR="006A0800" w:rsidRPr="006A0800" w:rsidRDefault="00DB0F61" w:rsidP="006A0800">
            <w:pPr>
              <w:jc w:val="both"/>
              <w:cnfStyle w:val="000000100000"/>
              <w:rPr>
                <w:rFonts w:asciiTheme="majorBidi" w:hAnsiTheme="majorBidi" w:cstheme="majorBidi"/>
                <w:b/>
                <w:bCs/>
                <w:sz w:val="32"/>
                <w:szCs w:val="32"/>
                <w:rtl/>
              </w:rPr>
            </w:pPr>
            <w:r w:rsidRPr="006A0800">
              <w:rPr>
                <w:rFonts w:asciiTheme="majorBidi" w:hAnsiTheme="majorBidi" w:cstheme="majorBidi"/>
                <w:b/>
                <w:bCs/>
                <w:sz w:val="32"/>
                <w:szCs w:val="32"/>
                <w:rtl/>
              </w:rPr>
              <w:t xml:space="preserve">ثانيا: الخدمات المقدمة من قسم شئون الخريجين </w:t>
            </w:r>
          </w:p>
          <w:p w:rsidR="006A0800" w:rsidRPr="006A0800" w:rsidRDefault="00DB0F61" w:rsidP="006A0800">
            <w:pPr>
              <w:jc w:val="both"/>
              <w:cnfStyle w:val="000000100000"/>
              <w:rPr>
                <w:rFonts w:asciiTheme="majorBidi" w:hAnsiTheme="majorBidi" w:cstheme="majorBidi"/>
                <w:b/>
                <w:bCs/>
                <w:sz w:val="32"/>
                <w:szCs w:val="32"/>
                <w:rtl/>
              </w:rPr>
            </w:pPr>
            <w:r w:rsidRPr="006A0800">
              <w:rPr>
                <w:rFonts w:asciiTheme="majorBidi" w:eastAsia="Calibri" w:hAnsiTheme="majorBidi" w:cstheme="majorBidi"/>
                <w:b/>
                <w:bCs/>
                <w:sz w:val="32"/>
                <w:szCs w:val="32"/>
                <w:rtl/>
              </w:rPr>
              <w:t>ثالثا: الخدمات التعليمية بالكلية</w:t>
            </w:r>
          </w:p>
          <w:p w:rsidR="006A0800" w:rsidRPr="006A0800" w:rsidRDefault="00DB0F61" w:rsidP="006A0800">
            <w:pPr>
              <w:jc w:val="both"/>
              <w:cnfStyle w:val="000000100000"/>
              <w:rPr>
                <w:rFonts w:asciiTheme="majorBidi" w:hAnsiTheme="majorBidi" w:cstheme="majorBidi"/>
                <w:b/>
                <w:bCs/>
                <w:sz w:val="32"/>
                <w:szCs w:val="32"/>
                <w:rtl/>
                <w:lang w:bidi="ar-EG"/>
              </w:rPr>
            </w:pPr>
            <w:r w:rsidRPr="006A0800">
              <w:rPr>
                <w:rFonts w:asciiTheme="majorBidi" w:hAnsiTheme="majorBidi" w:cstheme="majorBidi"/>
                <w:b/>
                <w:bCs/>
                <w:sz w:val="32"/>
                <w:szCs w:val="32"/>
                <w:rtl/>
                <w:lang w:bidi="ar-EG"/>
              </w:rPr>
              <w:t>رابعا الخدمات المقدمة من قسم رعاية الشباب</w:t>
            </w:r>
          </w:p>
          <w:p w:rsidR="00DB0F61" w:rsidRPr="006A0800" w:rsidRDefault="00DB0F61" w:rsidP="006A0800">
            <w:pPr>
              <w:jc w:val="both"/>
              <w:cnfStyle w:val="000000100000"/>
              <w:rPr>
                <w:rFonts w:asciiTheme="majorBidi" w:hAnsiTheme="majorBidi" w:cstheme="majorBidi"/>
                <w:b/>
                <w:bCs/>
                <w:sz w:val="32"/>
                <w:szCs w:val="32"/>
                <w:rtl/>
              </w:rPr>
            </w:pPr>
            <w:r w:rsidRPr="006A0800">
              <w:rPr>
                <w:rFonts w:asciiTheme="majorBidi" w:hAnsiTheme="majorBidi" w:cstheme="majorBidi"/>
                <w:b/>
                <w:bCs/>
                <w:sz w:val="32"/>
                <w:szCs w:val="32"/>
                <w:rtl/>
                <w:lang w:bidi="ar-EG"/>
              </w:rPr>
              <w:t>خامسا: الاقامة بالمدن الجامعية</w:t>
            </w:r>
          </w:p>
          <w:p w:rsidR="006A0800" w:rsidRDefault="00DB0F61" w:rsidP="006A0800">
            <w:pPr>
              <w:tabs>
                <w:tab w:val="left" w:pos="141"/>
              </w:tabs>
              <w:ind w:right="-144"/>
              <w:jc w:val="both"/>
              <w:outlineLvl w:val="0"/>
              <w:cnfStyle w:val="000000100000"/>
              <w:rPr>
                <w:rFonts w:asciiTheme="majorBidi" w:hAnsiTheme="majorBidi" w:cstheme="majorBidi"/>
                <w:b/>
                <w:bCs/>
                <w:sz w:val="32"/>
                <w:szCs w:val="32"/>
                <w:rtl/>
                <w:lang w:bidi="ar-EG"/>
              </w:rPr>
            </w:pPr>
            <w:r w:rsidRPr="00DB0F61">
              <w:rPr>
                <w:rFonts w:asciiTheme="majorBidi" w:hAnsiTheme="majorBidi" w:cstheme="majorBidi"/>
                <w:b/>
                <w:bCs/>
                <w:sz w:val="32"/>
                <w:szCs w:val="32"/>
                <w:rtl/>
                <w:lang w:bidi="ar-EG"/>
              </w:rPr>
              <w:t>سادسا :اشتراك القطار</w:t>
            </w:r>
          </w:p>
          <w:p w:rsidR="006A0800" w:rsidRDefault="00DB0F61" w:rsidP="006A0800">
            <w:pPr>
              <w:tabs>
                <w:tab w:val="left" w:pos="141"/>
              </w:tabs>
              <w:ind w:right="-144"/>
              <w:jc w:val="both"/>
              <w:outlineLvl w:val="0"/>
              <w:cnfStyle w:val="000000100000"/>
              <w:rPr>
                <w:rFonts w:asciiTheme="majorBidi" w:hAnsiTheme="majorBidi" w:cstheme="majorBidi"/>
                <w:b/>
                <w:bCs/>
                <w:sz w:val="32"/>
                <w:szCs w:val="32"/>
                <w:rtl/>
                <w:lang w:bidi="ar-EG"/>
              </w:rPr>
            </w:pPr>
            <w:r w:rsidRPr="00DB0F61">
              <w:rPr>
                <w:rFonts w:asciiTheme="majorBidi" w:hAnsiTheme="majorBidi" w:cstheme="majorBidi"/>
                <w:b/>
                <w:bCs/>
                <w:sz w:val="32"/>
                <w:szCs w:val="32"/>
                <w:rtl/>
                <w:lang w:bidi="ar-EG"/>
              </w:rPr>
              <w:t xml:space="preserve"> سابعا- اشتراك المترو</w:t>
            </w:r>
          </w:p>
          <w:p w:rsidR="006A0800" w:rsidRDefault="00DB0F61" w:rsidP="006A0800">
            <w:pPr>
              <w:tabs>
                <w:tab w:val="left" w:pos="141"/>
              </w:tabs>
              <w:ind w:right="-144"/>
              <w:jc w:val="both"/>
              <w:outlineLvl w:val="0"/>
              <w:cnfStyle w:val="000000100000"/>
              <w:rPr>
                <w:rFonts w:asciiTheme="majorBidi" w:hAnsiTheme="majorBidi" w:cstheme="majorBidi"/>
                <w:b/>
                <w:bCs/>
                <w:sz w:val="32"/>
                <w:szCs w:val="32"/>
                <w:rtl/>
                <w:lang w:bidi="ar-EG"/>
              </w:rPr>
            </w:pPr>
            <w:r w:rsidRPr="00DB0F61">
              <w:rPr>
                <w:rFonts w:asciiTheme="majorBidi" w:hAnsiTheme="majorBidi" w:cstheme="majorBidi"/>
                <w:b/>
                <w:bCs/>
                <w:sz w:val="32"/>
                <w:szCs w:val="32"/>
                <w:rtl/>
                <w:lang w:bidi="ar-EG"/>
              </w:rPr>
              <w:t xml:space="preserve"> ثامنا: الخدمة الصحية (الرعاية الصحية )</w:t>
            </w:r>
          </w:p>
          <w:p w:rsidR="00DB0F61" w:rsidRPr="006A0800" w:rsidRDefault="00DB0F61" w:rsidP="006A0800">
            <w:pPr>
              <w:tabs>
                <w:tab w:val="left" w:pos="0"/>
                <w:tab w:val="left" w:pos="141"/>
              </w:tabs>
              <w:jc w:val="both"/>
              <w:outlineLvl w:val="0"/>
              <w:cnfStyle w:val="000000100000"/>
              <w:rPr>
                <w:rFonts w:asciiTheme="majorBidi" w:hAnsiTheme="majorBidi" w:cstheme="majorBidi"/>
                <w:b/>
                <w:bCs/>
                <w:sz w:val="32"/>
                <w:szCs w:val="32"/>
                <w:rtl/>
                <w:lang w:bidi="ar-EG"/>
              </w:rPr>
            </w:pPr>
            <w:r w:rsidRPr="00DB0F61">
              <w:rPr>
                <w:rFonts w:asciiTheme="majorBidi" w:hAnsiTheme="majorBidi" w:cstheme="majorBidi"/>
                <w:b/>
                <w:bCs/>
                <w:sz w:val="32"/>
                <w:szCs w:val="32"/>
                <w:rtl/>
                <w:lang w:bidi="ar-EG"/>
              </w:rPr>
              <w:t>تاسعا:صندوق التكافل الإجتماعي بالكلية</w:t>
            </w:r>
          </w:p>
          <w:p w:rsidR="00DB0F61" w:rsidRPr="00DB0F61" w:rsidRDefault="00DB0F61" w:rsidP="008D28A3">
            <w:pPr>
              <w:autoSpaceDE w:val="0"/>
              <w:autoSpaceDN w:val="0"/>
              <w:adjustRightInd w:val="0"/>
              <w:jc w:val="both"/>
              <w:cnfStyle w:val="000000100000"/>
              <w:rPr>
                <w:rFonts w:asciiTheme="majorBidi" w:hAnsiTheme="majorBidi" w:cstheme="majorBidi"/>
                <w:b/>
                <w:bCs/>
                <w:sz w:val="28"/>
                <w:szCs w:val="28"/>
                <w:rtl/>
              </w:rPr>
            </w:pPr>
          </w:p>
        </w:tc>
      </w:tr>
      <w:tr w:rsidR="00DB0F61" w:rsidRPr="00DB0F61" w:rsidTr="001A0789">
        <w:trPr>
          <w:cnfStyle w:val="000000010000"/>
        </w:trPr>
        <w:tc>
          <w:tcPr>
            <w:cnfStyle w:val="001000000000"/>
            <w:tcW w:w="1471" w:type="dxa"/>
            <w:tcBorders>
              <w:right w:val="none" w:sz="0" w:space="0" w:color="auto"/>
            </w:tcBorders>
          </w:tcPr>
          <w:p w:rsidR="00DB0F61" w:rsidRPr="00DB0F61" w:rsidRDefault="003523E8" w:rsidP="00BE5AA6">
            <w:pPr>
              <w:autoSpaceDE w:val="0"/>
              <w:autoSpaceDN w:val="0"/>
              <w:adjustRightInd w:val="0"/>
              <w:spacing w:line="276" w:lineRule="auto"/>
              <w:jc w:val="center"/>
              <w:rPr>
                <w:rFonts w:asciiTheme="majorBidi" w:eastAsia="Calibri" w:hAnsiTheme="majorBidi" w:cstheme="majorBidi"/>
                <w:b w:val="0"/>
                <w:bCs w:val="0"/>
                <w:sz w:val="32"/>
                <w:szCs w:val="32"/>
                <w:rtl/>
                <w:lang w:eastAsia="en-US" w:bidi="ar-EG"/>
              </w:rPr>
            </w:pPr>
            <w:r>
              <w:rPr>
                <w:rFonts w:asciiTheme="majorBidi" w:eastAsia="Calibri" w:hAnsiTheme="majorBidi" w:cstheme="majorBidi" w:hint="cs"/>
                <w:b w:val="0"/>
                <w:bCs w:val="0"/>
                <w:sz w:val="32"/>
                <w:szCs w:val="32"/>
                <w:rtl/>
                <w:lang w:eastAsia="en-US" w:bidi="ar-EG"/>
              </w:rPr>
              <w:t>5</w:t>
            </w:r>
            <w:r w:rsidR="009021FC">
              <w:rPr>
                <w:rFonts w:asciiTheme="majorBidi" w:eastAsia="Calibri" w:hAnsiTheme="majorBidi" w:cstheme="majorBidi" w:hint="cs"/>
                <w:b w:val="0"/>
                <w:bCs w:val="0"/>
                <w:sz w:val="32"/>
                <w:szCs w:val="32"/>
                <w:rtl/>
                <w:lang w:eastAsia="en-US" w:bidi="ar-EG"/>
              </w:rPr>
              <w:t>6</w:t>
            </w:r>
            <w:r>
              <w:rPr>
                <w:rFonts w:asciiTheme="majorBidi" w:eastAsia="Calibri" w:hAnsiTheme="majorBidi" w:cstheme="majorBidi" w:hint="cs"/>
                <w:b w:val="0"/>
                <w:bCs w:val="0"/>
                <w:sz w:val="32"/>
                <w:szCs w:val="32"/>
                <w:rtl/>
                <w:lang w:eastAsia="en-US" w:bidi="ar-EG"/>
              </w:rPr>
              <w:t>-</w:t>
            </w:r>
            <w:r w:rsidR="00BE5AA6">
              <w:rPr>
                <w:rFonts w:asciiTheme="majorBidi" w:eastAsia="Calibri" w:hAnsiTheme="majorBidi" w:cstheme="majorBidi" w:hint="cs"/>
                <w:b w:val="0"/>
                <w:bCs w:val="0"/>
                <w:sz w:val="32"/>
                <w:szCs w:val="32"/>
                <w:rtl/>
                <w:lang w:eastAsia="en-US" w:bidi="ar-EG"/>
              </w:rPr>
              <w:t>59</w:t>
            </w:r>
          </w:p>
        </w:tc>
        <w:tc>
          <w:tcPr>
            <w:tcW w:w="7999" w:type="dxa"/>
            <w:tcBorders>
              <w:left w:val="none" w:sz="0" w:space="0" w:color="auto"/>
            </w:tcBorders>
          </w:tcPr>
          <w:p w:rsidR="00DB0F61" w:rsidRPr="006A0800" w:rsidRDefault="00DB0F61" w:rsidP="008D28A3">
            <w:pPr>
              <w:autoSpaceDE w:val="0"/>
              <w:autoSpaceDN w:val="0"/>
              <w:adjustRightInd w:val="0"/>
              <w:jc w:val="both"/>
              <w:cnfStyle w:val="000000010000"/>
              <w:rPr>
                <w:rFonts w:asciiTheme="majorBidi" w:hAnsiTheme="majorBidi" w:cstheme="majorBidi"/>
                <w:b/>
                <w:bCs/>
                <w:color w:val="FF0000"/>
                <w:sz w:val="28"/>
                <w:szCs w:val="28"/>
                <w:rtl/>
                <w:lang w:bidi="ar-EG"/>
              </w:rPr>
            </w:pPr>
            <w:r w:rsidRPr="006A0800">
              <w:rPr>
                <w:rFonts w:asciiTheme="majorBidi" w:hAnsiTheme="majorBidi" w:cstheme="majorBidi"/>
                <w:b/>
                <w:bCs/>
                <w:color w:val="FF0000"/>
                <w:sz w:val="28"/>
                <w:szCs w:val="28"/>
                <w:rtl/>
              </w:rPr>
              <w:t>الفصل الخامس</w:t>
            </w:r>
            <w:r w:rsidR="006A0800">
              <w:rPr>
                <w:rFonts w:asciiTheme="majorBidi" w:hAnsiTheme="majorBidi" w:cstheme="majorBidi" w:hint="cs"/>
                <w:b/>
                <w:bCs/>
                <w:color w:val="FF0000"/>
                <w:sz w:val="28"/>
                <w:szCs w:val="28"/>
                <w:rtl/>
                <w:lang w:bidi="ar-EG"/>
              </w:rPr>
              <w:t>:</w:t>
            </w:r>
          </w:p>
          <w:p w:rsidR="00DB0F61" w:rsidRPr="00DB0F61" w:rsidRDefault="00DB0F61" w:rsidP="008D28A3">
            <w:pPr>
              <w:spacing w:before="120" w:after="360"/>
              <w:cnfStyle w:val="000000010000"/>
              <w:rPr>
                <w:rFonts w:asciiTheme="majorBidi" w:hAnsiTheme="majorBidi" w:cstheme="majorBidi"/>
                <w:b/>
                <w:bCs/>
                <w:sz w:val="28"/>
                <w:szCs w:val="28"/>
                <w:rtl/>
                <w:lang w:bidi="ar-EG"/>
              </w:rPr>
            </w:pPr>
            <w:r w:rsidRPr="00DB0F61">
              <w:rPr>
                <w:rFonts w:asciiTheme="majorBidi" w:hAnsiTheme="majorBidi" w:cstheme="majorBidi"/>
                <w:b/>
                <w:bCs/>
                <w:sz w:val="28"/>
                <w:szCs w:val="28"/>
                <w:rtl/>
                <w:lang w:bidi="ar-EG"/>
              </w:rPr>
              <w:t>شكاوى الطلاب</w:t>
            </w:r>
          </w:p>
        </w:tc>
      </w:tr>
    </w:tbl>
    <w:p w:rsidR="00C57EC9" w:rsidRPr="001456B0" w:rsidRDefault="00C57EC9" w:rsidP="00537354">
      <w:pPr>
        <w:bidi w:val="0"/>
        <w:rPr>
          <w:rFonts w:asciiTheme="majorBidi" w:eastAsia="Calibri" w:hAnsiTheme="majorBidi" w:cstheme="majorBidi"/>
          <w:sz w:val="32"/>
          <w:szCs w:val="32"/>
          <w:lang w:eastAsia="en-US"/>
        </w:rPr>
      </w:pPr>
    </w:p>
    <w:p w:rsidR="00167D37" w:rsidRPr="001456B0" w:rsidRDefault="00167D37" w:rsidP="00167D37">
      <w:pPr>
        <w:keepNext/>
        <w:bidi w:val="0"/>
        <w:spacing w:before="240" w:after="120"/>
        <w:ind w:left="-706"/>
        <w:jc w:val="center"/>
        <w:outlineLvl w:val="0"/>
        <w:rPr>
          <w:rFonts w:asciiTheme="majorBidi" w:eastAsia="Calibri" w:hAnsiTheme="majorBidi" w:cstheme="majorBidi"/>
          <w:sz w:val="32"/>
          <w:szCs w:val="32"/>
          <w:lang w:eastAsia="en-US" w:bidi="ar-EG"/>
        </w:rPr>
      </w:pPr>
    </w:p>
    <w:p w:rsidR="009653F3" w:rsidRPr="001456B0" w:rsidRDefault="009653F3" w:rsidP="009653F3">
      <w:pPr>
        <w:autoSpaceDE w:val="0"/>
        <w:autoSpaceDN w:val="0"/>
        <w:bidi w:val="0"/>
        <w:adjustRightInd w:val="0"/>
        <w:rPr>
          <w:rFonts w:asciiTheme="majorBidi" w:eastAsia="Calibri" w:hAnsiTheme="majorBidi" w:cstheme="majorBidi"/>
          <w:color w:val="000000"/>
          <w:sz w:val="32"/>
          <w:szCs w:val="32"/>
          <w:lang w:eastAsia="en-US"/>
        </w:rPr>
      </w:pPr>
    </w:p>
    <w:p w:rsidR="009653F3" w:rsidRPr="001456B0" w:rsidRDefault="009653F3" w:rsidP="009653F3">
      <w:pPr>
        <w:autoSpaceDE w:val="0"/>
        <w:autoSpaceDN w:val="0"/>
        <w:bidi w:val="0"/>
        <w:adjustRightInd w:val="0"/>
        <w:rPr>
          <w:rFonts w:asciiTheme="majorBidi" w:eastAsia="Calibri" w:hAnsiTheme="majorBidi" w:cstheme="majorBidi"/>
          <w:color w:val="000000"/>
          <w:sz w:val="32"/>
          <w:szCs w:val="32"/>
          <w:lang w:eastAsia="en-US"/>
        </w:rPr>
      </w:pPr>
      <w:r w:rsidRPr="001456B0">
        <w:rPr>
          <w:rFonts w:asciiTheme="majorBidi" w:eastAsia="Calibri" w:hAnsiTheme="majorBidi" w:cstheme="majorBidi"/>
          <w:noProof/>
          <w:color w:val="000000"/>
          <w:sz w:val="32"/>
          <w:szCs w:val="32"/>
          <w:lang w:eastAsia="en-US"/>
        </w:rPr>
        <w:drawing>
          <wp:anchor distT="0" distB="0" distL="114300" distR="114300" simplePos="0" relativeHeight="251898880" behindDoc="1" locked="0" layoutInCell="1" allowOverlap="1">
            <wp:simplePos x="0" y="0"/>
            <wp:positionH relativeFrom="column">
              <wp:posOffset>840105</wp:posOffset>
            </wp:positionH>
            <wp:positionV relativeFrom="paragraph">
              <wp:posOffset>-356870</wp:posOffset>
            </wp:positionV>
            <wp:extent cx="4163695" cy="1009015"/>
            <wp:effectExtent l="19050" t="0" r="8255" b="0"/>
            <wp:wrapTight wrapText="bothSides">
              <wp:wrapPolygon edited="0">
                <wp:start x="-99" y="0"/>
                <wp:lineTo x="-99" y="21206"/>
                <wp:lineTo x="21643" y="21206"/>
                <wp:lineTo x="21643" y="0"/>
                <wp:lineTo x="-99" y="0"/>
              </wp:wrapPolygon>
            </wp:wrapTight>
            <wp:docPr id="238"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4163695" cy="1009015"/>
                    </a:xfrm>
                    <a:prstGeom prst="rect">
                      <a:avLst/>
                    </a:prstGeom>
                    <a:noFill/>
                    <a:ln w="9525">
                      <a:noFill/>
                      <a:miter lim="800000"/>
                      <a:headEnd/>
                      <a:tailEnd/>
                    </a:ln>
                  </pic:spPr>
                </pic:pic>
              </a:graphicData>
            </a:graphic>
          </wp:anchor>
        </w:drawing>
      </w:r>
    </w:p>
    <w:p w:rsidR="009653F3" w:rsidRPr="001456B0" w:rsidRDefault="009653F3" w:rsidP="00782EBA">
      <w:pPr>
        <w:spacing w:before="100" w:beforeAutospacing="1" w:after="100" w:afterAutospacing="1" w:line="360" w:lineRule="auto"/>
        <w:rPr>
          <w:rFonts w:asciiTheme="majorBidi" w:hAnsiTheme="majorBidi" w:cstheme="majorBidi"/>
          <w:b/>
          <w:bCs/>
          <w:sz w:val="32"/>
          <w:szCs w:val="32"/>
          <w:u w:val="single"/>
          <w:rtl/>
          <w:lang w:bidi="ar-EG"/>
        </w:rPr>
      </w:pPr>
    </w:p>
    <w:p w:rsidR="006C09A5" w:rsidRPr="00CD238E" w:rsidRDefault="006C09A5" w:rsidP="006C09A5">
      <w:pPr>
        <w:pStyle w:val="Body"/>
        <w:tabs>
          <w:tab w:val="left" w:pos="6394"/>
        </w:tabs>
        <w:spacing w:line="360" w:lineRule="auto"/>
        <w:ind w:left="-432"/>
        <w:jc w:val="both"/>
        <w:rPr>
          <w:rFonts w:asciiTheme="majorBidi" w:hAnsiTheme="majorBidi" w:cstheme="majorBidi"/>
          <w:b/>
          <w:bCs/>
          <w:color w:val="C00000"/>
          <w:sz w:val="32"/>
          <w:szCs w:val="32"/>
          <w:rtl/>
          <w:lang w:val="ar-SA" w:bidi="ar-EG"/>
        </w:rPr>
      </w:pPr>
      <w:r w:rsidRPr="00CD238E">
        <w:rPr>
          <w:rFonts w:asciiTheme="majorBidi" w:hAnsiTheme="majorBidi" w:cstheme="majorBidi"/>
          <w:b/>
          <w:bCs/>
          <w:color w:val="C00000"/>
          <w:sz w:val="32"/>
          <w:szCs w:val="32"/>
          <w:rtl/>
          <w:lang w:val="ar-SA"/>
        </w:rPr>
        <w:t>نبذة عن كلية التمريض جامعة بنها:</w:t>
      </w:r>
    </w:p>
    <w:p w:rsidR="006C09A5" w:rsidRDefault="006C09A5" w:rsidP="00BB4ABE">
      <w:pPr>
        <w:pStyle w:val="Body"/>
        <w:numPr>
          <w:ilvl w:val="0"/>
          <w:numId w:val="71"/>
        </w:numPr>
        <w:spacing w:before="100" w:after="100" w:line="360" w:lineRule="auto"/>
        <w:jc w:val="both"/>
        <w:rPr>
          <w:rFonts w:asciiTheme="majorBidi" w:eastAsia="Times New Roman" w:hAnsiTheme="majorBidi" w:cs="Times New Roman"/>
          <w:sz w:val="28"/>
          <w:szCs w:val="28"/>
          <w:rtl/>
          <w:lang w:val="ar-SA"/>
        </w:rPr>
      </w:pPr>
      <w:r w:rsidRPr="00CD238E">
        <w:rPr>
          <w:rFonts w:asciiTheme="majorBidi" w:hAnsiTheme="majorBidi" w:cstheme="majorBidi"/>
          <w:sz w:val="28"/>
          <w:szCs w:val="28"/>
          <w:rtl/>
          <w:lang w:val="ar-SA"/>
        </w:rPr>
        <w:t>تم إنشاء كلية التمريض تحت مسمي المعهد العالي للتمريض بقرار جمهوري رقم 301 لسنة 1992 تابع لكلية الطب البشري- جامعة الزقازيق فرع بنها.</w:t>
      </w:r>
    </w:p>
    <w:p w:rsidR="00F01A6F" w:rsidRPr="00F01A6F" w:rsidRDefault="00F01A6F" w:rsidP="00BB4ABE">
      <w:pPr>
        <w:pStyle w:val="Body"/>
        <w:numPr>
          <w:ilvl w:val="0"/>
          <w:numId w:val="71"/>
        </w:numPr>
        <w:spacing w:before="100" w:after="100" w:line="360" w:lineRule="auto"/>
        <w:jc w:val="both"/>
        <w:rPr>
          <w:rFonts w:asciiTheme="majorBidi" w:eastAsia="Times New Roman" w:hAnsiTheme="majorBidi" w:cstheme="majorBidi"/>
          <w:sz w:val="28"/>
          <w:szCs w:val="28"/>
          <w:rtl/>
          <w:lang w:val="ar-SA"/>
        </w:rPr>
      </w:pPr>
      <w:r w:rsidRPr="00F01A6F">
        <w:rPr>
          <w:rFonts w:asciiTheme="majorBidi" w:hAnsiTheme="majorBidi" w:cstheme="majorBidi"/>
          <w:sz w:val="28"/>
          <w:szCs w:val="28"/>
          <w:rtl/>
          <w:lang w:val="ar-SA"/>
        </w:rPr>
        <w:t xml:space="preserve">صدر قرار جمهوري رقم 200 لسنة 2000 بتحويل المعهد العالي للتمريض الي كلية  التمريض جامعة الزقازيق فرع بنها </w:t>
      </w:r>
    </w:p>
    <w:p w:rsidR="00EB209F" w:rsidRPr="00CD238E" w:rsidRDefault="00EB209F" w:rsidP="00EB209F">
      <w:pPr>
        <w:pStyle w:val="Body"/>
        <w:numPr>
          <w:ilvl w:val="0"/>
          <w:numId w:val="71"/>
        </w:numPr>
        <w:spacing w:before="100" w:after="100" w:line="360" w:lineRule="auto"/>
        <w:jc w:val="both"/>
        <w:rPr>
          <w:rFonts w:asciiTheme="majorBidi" w:eastAsia="Times New Roman" w:hAnsiTheme="majorBidi" w:cstheme="majorBidi"/>
          <w:sz w:val="28"/>
          <w:szCs w:val="28"/>
          <w:rtl/>
          <w:lang w:val="ar-SA"/>
        </w:rPr>
      </w:pPr>
      <w:r w:rsidRPr="00CD238E">
        <w:rPr>
          <w:rFonts w:asciiTheme="majorBidi" w:hAnsiTheme="majorBidi" w:cstheme="majorBidi"/>
          <w:sz w:val="28"/>
          <w:szCs w:val="28"/>
          <w:rtl/>
          <w:lang w:val="ar-SA"/>
        </w:rPr>
        <w:t>صدر القرار الوزاري رقم 3180 بتاريخ 21-11-2005 بإصدار تعديل اللائحة الداخلية لمرحلة البكالوريوس لكلية التمريض جامعة بنها وقد تم تعديل إجراء اللائحة الداخلية حيث تم تعديل بعض المقررات الدراسية للفرقة الأولى (الفصل الدراسي الثاني) وذلك بقرار (177) بتاريخ 28/1/2008.</w:t>
      </w:r>
    </w:p>
    <w:p w:rsidR="00F01A6F" w:rsidRDefault="00EB209F" w:rsidP="00EB209F">
      <w:pPr>
        <w:pStyle w:val="Body"/>
        <w:numPr>
          <w:ilvl w:val="0"/>
          <w:numId w:val="71"/>
        </w:numPr>
        <w:spacing w:before="100" w:after="100" w:line="360" w:lineRule="auto"/>
        <w:jc w:val="both"/>
        <w:rPr>
          <w:rFonts w:asciiTheme="majorBidi" w:eastAsia="Times New Roman" w:hAnsiTheme="majorBidi" w:cs="Times New Roman"/>
          <w:sz w:val="28"/>
          <w:szCs w:val="28"/>
          <w:rtl/>
          <w:lang w:val="ar-SA"/>
        </w:rPr>
      </w:pPr>
      <w:r>
        <w:rPr>
          <w:rFonts w:asciiTheme="majorBidi" w:eastAsia="Times New Roman" w:hAnsiTheme="majorBidi" w:cstheme="majorBidi" w:hint="cs"/>
          <w:sz w:val="28"/>
          <w:szCs w:val="28"/>
          <w:rtl/>
          <w:lang w:val="ar-SA"/>
        </w:rPr>
        <w:t>تم تعديل اللائحة الداخلية ( مرحلة البكالوريوس) للعام الجامعى 2018/2019 م بعد موافقة مجلس جامعة بنها بجلستيه بتاريخ 30/7/2017 , 26/6/2018 والممتدة حتى 3/7/2018 وبعد موافقة لجنة قطاع التمريض بجلستها بتاريخ 27/9/2017 , 27/12/2018 ,6/8/2018 وبعد موافقة المجلس الاعلى للجامعات بجلسته بتاريخ 18/9/2018 .</w:t>
      </w:r>
    </w:p>
    <w:p w:rsidR="00EB209F" w:rsidRDefault="00EB209F" w:rsidP="00EB209F">
      <w:pPr>
        <w:pStyle w:val="Body"/>
        <w:numPr>
          <w:ilvl w:val="0"/>
          <w:numId w:val="71"/>
        </w:numPr>
        <w:spacing w:before="100" w:after="100" w:line="360" w:lineRule="auto"/>
        <w:jc w:val="both"/>
        <w:rPr>
          <w:rFonts w:asciiTheme="majorBidi" w:eastAsia="Times New Roman" w:hAnsiTheme="majorBidi" w:cs="Times New Roman"/>
          <w:sz w:val="28"/>
          <w:szCs w:val="28"/>
          <w:rtl/>
          <w:lang w:val="ar-SA"/>
        </w:rPr>
      </w:pPr>
      <w:r>
        <w:rPr>
          <w:rFonts w:asciiTheme="majorBidi" w:eastAsia="Times New Roman" w:hAnsiTheme="majorBidi" w:cstheme="majorBidi" w:hint="cs"/>
          <w:sz w:val="28"/>
          <w:szCs w:val="28"/>
          <w:rtl/>
          <w:lang w:val="ar-SA"/>
        </w:rPr>
        <w:t>بدأت الدراسة بالكلية فى العام الجامعى 1993/1994 بعدد 51 طالبة.</w:t>
      </w:r>
    </w:p>
    <w:p w:rsidR="006C09A5" w:rsidRPr="00CD238E" w:rsidRDefault="006C09A5" w:rsidP="00BB4ABE">
      <w:pPr>
        <w:pStyle w:val="Body"/>
        <w:numPr>
          <w:ilvl w:val="0"/>
          <w:numId w:val="71"/>
        </w:numPr>
        <w:spacing w:before="100" w:after="100" w:line="360" w:lineRule="auto"/>
        <w:jc w:val="both"/>
        <w:rPr>
          <w:rFonts w:asciiTheme="majorBidi" w:eastAsia="Times New Roman" w:hAnsiTheme="majorBidi" w:cstheme="majorBidi"/>
          <w:sz w:val="28"/>
          <w:szCs w:val="28"/>
          <w:rtl/>
          <w:lang w:val="ar-SA"/>
        </w:rPr>
      </w:pPr>
      <w:r w:rsidRPr="00CD238E">
        <w:rPr>
          <w:rFonts w:asciiTheme="majorBidi" w:hAnsiTheme="majorBidi" w:cstheme="majorBidi"/>
          <w:sz w:val="28"/>
          <w:szCs w:val="28"/>
          <w:rtl/>
          <w:lang w:val="ar-SA"/>
        </w:rPr>
        <w:t>تم تخريج أول دفعة بكالوريوس عام 1997 وكان عدد الخريجات 27 طالبة.</w:t>
      </w:r>
    </w:p>
    <w:p w:rsidR="006C09A5" w:rsidRDefault="006C09A5" w:rsidP="00BB4ABE">
      <w:pPr>
        <w:pStyle w:val="Body"/>
        <w:numPr>
          <w:ilvl w:val="0"/>
          <w:numId w:val="71"/>
        </w:numPr>
        <w:spacing w:before="100" w:after="100" w:line="360" w:lineRule="auto"/>
        <w:jc w:val="both"/>
        <w:rPr>
          <w:rFonts w:asciiTheme="majorBidi" w:eastAsia="Times New Roman" w:hAnsiTheme="majorBidi" w:cs="Times New Roman"/>
          <w:sz w:val="28"/>
          <w:szCs w:val="28"/>
          <w:rtl/>
          <w:lang w:val="ar-SA"/>
        </w:rPr>
      </w:pPr>
      <w:r w:rsidRPr="00CD238E">
        <w:rPr>
          <w:rFonts w:asciiTheme="majorBidi" w:hAnsiTheme="majorBidi" w:cstheme="majorBidi"/>
          <w:sz w:val="28"/>
          <w:szCs w:val="28"/>
          <w:rtl/>
          <w:lang w:val="ar-SA"/>
        </w:rPr>
        <w:t>بدأت الدراسة والتسجيل لدرجة الماجستير في علوم التمريض عام 1994 بعدد 7 طالبات ولدرجة الدكتوراه في علوم التمريض  عام 1995 بعدد 3 طالبات.</w:t>
      </w:r>
    </w:p>
    <w:p w:rsidR="00EB209F" w:rsidRPr="00CD238E" w:rsidRDefault="00EB209F" w:rsidP="00BB4ABE">
      <w:pPr>
        <w:pStyle w:val="Body"/>
        <w:numPr>
          <w:ilvl w:val="0"/>
          <w:numId w:val="71"/>
        </w:numPr>
        <w:spacing w:before="100" w:after="100" w:line="360" w:lineRule="auto"/>
        <w:jc w:val="both"/>
        <w:rPr>
          <w:rFonts w:asciiTheme="majorBidi" w:eastAsia="Times New Roman" w:hAnsiTheme="majorBidi" w:cstheme="majorBidi"/>
          <w:sz w:val="28"/>
          <w:szCs w:val="28"/>
          <w:rtl/>
          <w:lang w:val="ar-SA"/>
        </w:rPr>
      </w:pPr>
      <w:r>
        <w:rPr>
          <w:rFonts w:asciiTheme="majorBidi" w:eastAsia="Times New Roman" w:hAnsiTheme="majorBidi" w:cstheme="majorBidi" w:hint="cs"/>
          <w:sz w:val="28"/>
          <w:szCs w:val="28"/>
          <w:rtl/>
          <w:lang w:val="ar-SA"/>
        </w:rPr>
        <w:t xml:space="preserve">فى 1/8/2010 اصدر معالى الاستاذ الدكتور محمد صفوت زهران قرارا بنقل الكلية من مقرها المؤقت بكلية التربية الرياضية الى مقرها الجديد بكفر سعد بمدينة بنها </w:t>
      </w:r>
      <w:r>
        <w:rPr>
          <w:rFonts w:asciiTheme="majorBidi" w:eastAsia="Times New Roman" w:hAnsiTheme="majorBidi" w:cstheme="majorBidi"/>
          <w:sz w:val="28"/>
          <w:szCs w:val="28"/>
          <w:rtl/>
          <w:lang w:val="ar-SA"/>
        </w:rPr>
        <w:t>–</w:t>
      </w:r>
      <w:r>
        <w:rPr>
          <w:rFonts w:asciiTheme="majorBidi" w:eastAsia="Times New Roman" w:hAnsiTheme="majorBidi" w:cstheme="majorBidi" w:hint="cs"/>
          <w:sz w:val="28"/>
          <w:szCs w:val="28"/>
          <w:rtl/>
          <w:lang w:val="ar-SA"/>
        </w:rPr>
        <w:t xml:space="preserve"> محافظة القليوبية لتبدأ الدراسة بالفصل الدراسى الاول 2010/2011 بها </w:t>
      </w:r>
    </w:p>
    <w:p w:rsidR="006C09A5" w:rsidRPr="00CD238E" w:rsidRDefault="006C09A5" w:rsidP="006C09A5">
      <w:pPr>
        <w:pStyle w:val="Body"/>
        <w:spacing w:before="100" w:after="100" w:line="360" w:lineRule="auto"/>
        <w:ind w:left="360"/>
        <w:jc w:val="both"/>
        <w:rPr>
          <w:rFonts w:asciiTheme="majorBidi" w:eastAsia="Times New Roman" w:hAnsiTheme="majorBidi" w:cstheme="majorBidi"/>
          <w:sz w:val="32"/>
          <w:szCs w:val="32"/>
          <w:rtl/>
          <w:lang w:val="ar-SA"/>
        </w:rPr>
      </w:pPr>
    </w:p>
    <w:p w:rsidR="008B1AA4" w:rsidRPr="001456B0" w:rsidRDefault="008B1AA4" w:rsidP="006C09A5">
      <w:pPr>
        <w:pStyle w:val="Body"/>
        <w:spacing w:before="100" w:after="100" w:line="360" w:lineRule="auto"/>
        <w:ind w:left="360"/>
        <w:jc w:val="both"/>
        <w:rPr>
          <w:rFonts w:asciiTheme="majorBidi" w:eastAsia="Times New Roman" w:hAnsiTheme="majorBidi" w:cstheme="majorBidi"/>
          <w:b/>
          <w:bCs/>
          <w:sz w:val="32"/>
          <w:szCs w:val="32"/>
          <w:rtl/>
          <w:lang w:val="ar-SA"/>
        </w:rPr>
      </w:pPr>
    </w:p>
    <w:p w:rsidR="008B1AA4" w:rsidRPr="001456B0" w:rsidRDefault="008B1AA4" w:rsidP="006C09A5">
      <w:pPr>
        <w:pStyle w:val="Body"/>
        <w:spacing w:before="100" w:after="100" w:line="360" w:lineRule="auto"/>
        <w:ind w:left="360"/>
        <w:jc w:val="both"/>
        <w:rPr>
          <w:rFonts w:asciiTheme="majorBidi" w:eastAsia="Times New Roman" w:hAnsiTheme="majorBidi" w:cstheme="majorBidi"/>
          <w:b/>
          <w:bCs/>
          <w:sz w:val="32"/>
          <w:szCs w:val="32"/>
          <w:rtl/>
          <w:lang w:val="ar-SA"/>
        </w:rPr>
      </w:pPr>
    </w:p>
    <w:p w:rsidR="004A5DCE" w:rsidRPr="001456B0" w:rsidRDefault="009D4B52" w:rsidP="004A5DCE">
      <w:pPr>
        <w:spacing w:before="100" w:beforeAutospacing="1" w:after="100" w:afterAutospacing="1"/>
        <w:jc w:val="both"/>
        <w:rPr>
          <w:rFonts w:asciiTheme="majorBidi" w:hAnsiTheme="majorBidi" w:cstheme="majorBidi"/>
          <w:b/>
          <w:bCs/>
          <w:sz w:val="32"/>
          <w:szCs w:val="32"/>
          <w:rtl/>
          <w:lang w:bidi="ar-EG"/>
        </w:rPr>
      </w:pPr>
      <w:r w:rsidRPr="009D4B52">
        <w:rPr>
          <w:rFonts w:asciiTheme="majorBidi" w:hAnsiTheme="majorBidi" w:cstheme="majorBidi"/>
          <w:noProof/>
          <w:sz w:val="32"/>
          <w:szCs w:val="32"/>
          <w:rtl/>
          <w:lang w:eastAsia="en-US"/>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583" type="#_x0000_t80" style="position:absolute;left:0;text-align:left;margin-left:71.6pt;margin-top:-24pt;width:258.75pt;height:92.25pt;z-index:252024832" fillcolor="white [3201]" strokecolor="#92cddc [1944]" strokeweight="1pt">
            <v:fill color2="#b6dde8 [1304]" focusposition="1" focussize="" focus="100%" type="gradient"/>
            <v:shadow on="t" type="perspective" color="#205867 [1608]" opacity=".5" offset="1pt" offset2="-3pt"/>
            <v:textbox>
              <w:txbxContent>
                <w:p w:rsidR="001C7AA1" w:rsidRPr="00CD238E" w:rsidRDefault="001C7AA1" w:rsidP="00AE3AB6">
                  <w:pPr>
                    <w:jc w:val="center"/>
                    <w:rPr>
                      <w:rFonts w:cs="Mudir MT"/>
                      <w:b/>
                      <w:bCs/>
                      <w:sz w:val="36"/>
                      <w:szCs w:val="36"/>
                      <w:rtl/>
                      <w:lang w:bidi="ar-EG"/>
                    </w:rPr>
                  </w:pPr>
                  <w:r w:rsidRPr="00CD238E">
                    <w:rPr>
                      <w:rFonts w:cs="Mudir MT" w:hint="cs"/>
                      <w:b/>
                      <w:bCs/>
                      <w:sz w:val="36"/>
                      <w:szCs w:val="36"/>
                      <w:rtl/>
                      <w:lang w:bidi="ar-EG"/>
                    </w:rPr>
                    <w:t>رؤية الكلية</w:t>
                  </w:r>
                </w:p>
                <w:p w:rsidR="001C7AA1" w:rsidRPr="00CD238E" w:rsidRDefault="001C7AA1" w:rsidP="00AE3AB6">
                  <w:pPr>
                    <w:jc w:val="center"/>
                    <w:rPr>
                      <w:rFonts w:cs="Mudir MT"/>
                      <w:b/>
                      <w:bCs/>
                      <w:sz w:val="36"/>
                      <w:szCs w:val="36"/>
                      <w:lang w:bidi="ar-EG"/>
                    </w:rPr>
                  </w:pPr>
                  <w:r w:rsidRPr="00CD238E">
                    <w:rPr>
                      <w:rFonts w:cs="Mudir MT"/>
                      <w:b/>
                      <w:bCs/>
                      <w:sz w:val="36"/>
                      <w:szCs w:val="36"/>
                      <w:lang w:bidi="ar-EG"/>
                    </w:rPr>
                    <w:t>Faculty Vision</w:t>
                  </w:r>
                </w:p>
                <w:p w:rsidR="001C7AA1" w:rsidRPr="00CD238E" w:rsidRDefault="001C7AA1">
                  <w:pPr>
                    <w:rPr>
                      <w:sz w:val="36"/>
                      <w:szCs w:val="36"/>
                    </w:rPr>
                  </w:pPr>
                </w:p>
              </w:txbxContent>
            </v:textbox>
            <w10:wrap anchorx="page"/>
          </v:shape>
        </w:pict>
      </w:r>
    </w:p>
    <w:p w:rsidR="004A5DCE" w:rsidRPr="001456B0" w:rsidRDefault="004A5DCE" w:rsidP="004A5DCE">
      <w:pPr>
        <w:spacing w:before="100" w:beforeAutospacing="1" w:after="100" w:afterAutospacing="1"/>
        <w:jc w:val="both"/>
        <w:rPr>
          <w:rFonts w:asciiTheme="majorBidi" w:hAnsiTheme="majorBidi" w:cstheme="majorBidi"/>
          <w:b/>
          <w:bCs/>
          <w:sz w:val="32"/>
          <w:szCs w:val="32"/>
          <w:rtl/>
          <w:lang w:bidi="ar-EG"/>
        </w:rPr>
      </w:pPr>
    </w:p>
    <w:p w:rsidR="004A5DCE" w:rsidRPr="001456B0" w:rsidRDefault="004A5DCE" w:rsidP="004A5DCE">
      <w:pPr>
        <w:spacing w:before="100" w:beforeAutospacing="1" w:after="100" w:afterAutospacing="1"/>
        <w:jc w:val="both"/>
        <w:rPr>
          <w:rFonts w:asciiTheme="majorBidi" w:hAnsiTheme="majorBidi" w:cstheme="majorBidi"/>
          <w:b/>
          <w:bCs/>
          <w:sz w:val="32"/>
          <w:szCs w:val="32"/>
          <w:rtl/>
          <w:lang w:bidi="ar-EG"/>
        </w:rPr>
      </w:pPr>
    </w:p>
    <w:p w:rsidR="004A5DCE" w:rsidRPr="00CD238E" w:rsidRDefault="00781386" w:rsidP="00781386">
      <w:pPr>
        <w:spacing w:before="100" w:beforeAutospacing="1" w:after="100" w:afterAutospacing="1"/>
        <w:jc w:val="center"/>
        <w:rPr>
          <w:rFonts w:asciiTheme="majorBidi" w:hAnsiTheme="majorBidi" w:cstheme="majorBidi"/>
          <w:b/>
          <w:bCs/>
          <w:sz w:val="28"/>
          <w:szCs w:val="28"/>
          <w:rtl/>
          <w:lang w:bidi="ar-EG"/>
        </w:rPr>
      </w:pPr>
      <w:r w:rsidRPr="00CD238E">
        <w:rPr>
          <w:rFonts w:asciiTheme="majorBidi" w:hAnsiTheme="majorBidi" w:cstheme="majorBidi"/>
          <w:b/>
          <w:bCs/>
          <w:sz w:val="28"/>
          <w:szCs w:val="28"/>
          <w:rtl/>
          <w:lang w:bidi="ar-EG"/>
        </w:rPr>
        <w:t>الوصول إلى مكانة متميزة بين كليات التمريض محليا وإقليميا ودوليا</w:t>
      </w:r>
    </w:p>
    <w:p w:rsidR="004A5DCE" w:rsidRPr="001456B0" w:rsidRDefault="009D4B52" w:rsidP="004A5DCE">
      <w:pPr>
        <w:spacing w:before="100" w:beforeAutospacing="1" w:after="100" w:afterAutospacing="1"/>
        <w:jc w:val="both"/>
        <w:rPr>
          <w:rFonts w:asciiTheme="majorBidi" w:hAnsiTheme="majorBidi" w:cstheme="majorBidi"/>
          <w:b/>
          <w:bCs/>
          <w:sz w:val="32"/>
          <w:szCs w:val="32"/>
          <w:rtl/>
          <w:lang w:bidi="ar-EG"/>
        </w:rPr>
      </w:pPr>
      <w:r>
        <w:rPr>
          <w:rFonts w:asciiTheme="majorBidi" w:hAnsiTheme="majorBidi" w:cstheme="majorBidi"/>
          <w:b/>
          <w:bCs/>
          <w:noProof/>
          <w:sz w:val="32"/>
          <w:szCs w:val="32"/>
          <w:rtl/>
          <w:lang w:eastAsia="en-US"/>
        </w:rPr>
        <w:pict>
          <v:shape id="_x0000_s1585" type="#_x0000_t80" style="position:absolute;left:0;text-align:left;margin-left:83.6pt;margin-top:4.05pt;width:258.75pt;height:87.65pt;z-index:252026880" fillcolor="white [3201]" strokecolor="#92cddc [1944]" strokeweight="1pt">
            <v:fill color2="#b6dde8 [1304]" focusposition="1" focussize="" focus="100%" type="gradient"/>
            <v:shadow on="t" type="perspective" color="#205867 [1608]" opacity=".5" offset="1pt" offset2="-3pt"/>
            <v:textbox>
              <w:txbxContent>
                <w:p w:rsidR="001C7AA1" w:rsidRPr="00CD238E" w:rsidRDefault="001C7AA1" w:rsidP="0082762E">
                  <w:pPr>
                    <w:jc w:val="center"/>
                    <w:rPr>
                      <w:rFonts w:cs="Mudir MT"/>
                      <w:b/>
                      <w:bCs/>
                      <w:sz w:val="36"/>
                      <w:szCs w:val="36"/>
                      <w:rtl/>
                      <w:lang w:bidi="ar-EG"/>
                    </w:rPr>
                  </w:pPr>
                  <w:r w:rsidRPr="00CD238E">
                    <w:rPr>
                      <w:rFonts w:cs="Mudir MT" w:hint="cs"/>
                      <w:b/>
                      <w:bCs/>
                      <w:sz w:val="36"/>
                      <w:szCs w:val="36"/>
                      <w:rtl/>
                      <w:lang w:bidi="ar-EG"/>
                    </w:rPr>
                    <w:t>رسالة الكلية</w:t>
                  </w:r>
                </w:p>
                <w:p w:rsidR="001C7AA1" w:rsidRPr="00CD238E" w:rsidRDefault="001C7AA1" w:rsidP="0082762E">
                  <w:pPr>
                    <w:jc w:val="center"/>
                    <w:rPr>
                      <w:rFonts w:cs="Mudir MT"/>
                      <w:b/>
                      <w:bCs/>
                      <w:sz w:val="36"/>
                      <w:szCs w:val="36"/>
                      <w:lang w:bidi="ar-EG"/>
                    </w:rPr>
                  </w:pPr>
                  <w:r w:rsidRPr="00CD238E">
                    <w:rPr>
                      <w:rFonts w:cs="Mudir MT"/>
                      <w:b/>
                      <w:bCs/>
                      <w:sz w:val="36"/>
                      <w:szCs w:val="36"/>
                      <w:lang w:bidi="ar-EG"/>
                    </w:rPr>
                    <w:t>Faculty Mission</w:t>
                  </w:r>
                </w:p>
                <w:p w:rsidR="001C7AA1" w:rsidRPr="00CD238E" w:rsidRDefault="001C7AA1" w:rsidP="00CD238E">
                  <w:pPr>
                    <w:jc w:val="center"/>
                    <w:rPr>
                      <w:rFonts w:cs="Mudir MT"/>
                      <w:b/>
                      <w:bCs/>
                      <w:sz w:val="36"/>
                      <w:szCs w:val="36"/>
                      <w:lang w:bidi="ar-EG"/>
                    </w:rPr>
                  </w:pPr>
                </w:p>
              </w:txbxContent>
            </v:textbox>
            <w10:wrap anchorx="page"/>
          </v:shape>
        </w:pict>
      </w:r>
    </w:p>
    <w:p w:rsidR="004A5DCE" w:rsidRPr="001456B0" w:rsidRDefault="004A5DCE" w:rsidP="004A5DCE">
      <w:pPr>
        <w:spacing w:before="100" w:beforeAutospacing="1" w:after="100" w:afterAutospacing="1"/>
        <w:jc w:val="both"/>
        <w:rPr>
          <w:rFonts w:asciiTheme="majorBidi" w:hAnsiTheme="majorBidi" w:cstheme="majorBidi"/>
          <w:b/>
          <w:bCs/>
          <w:sz w:val="32"/>
          <w:szCs w:val="32"/>
          <w:rtl/>
          <w:lang w:bidi="ar-EG"/>
        </w:rPr>
      </w:pPr>
    </w:p>
    <w:p w:rsidR="0082762E" w:rsidRPr="001456B0" w:rsidRDefault="0082762E" w:rsidP="004A5DCE">
      <w:pPr>
        <w:spacing w:before="100" w:beforeAutospacing="1" w:after="100" w:afterAutospacing="1"/>
        <w:jc w:val="both"/>
        <w:rPr>
          <w:rFonts w:asciiTheme="majorBidi" w:hAnsiTheme="majorBidi" w:cstheme="majorBidi"/>
          <w:b/>
          <w:bCs/>
          <w:sz w:val="32"/>
          <w:szCs w:val="32"/>
          <w:rtl/>
          <w:lang w:bidi="ar-EG"/>
        </w:rPr>
      </w:pPr>
    </w:p>
    <w:p w:rsidR="00781386" w:rsidRPr="001456B0" w:rsidRDefault="00781386" w:rsidP="00781386">
      <w:pPr>
        <w:spacing w:line="276" w:lineRule="auto"/>
        <w:ind w:left="1417" w:right="1134"/>
        <w:jc w:val="both"/>
        <w:rPr>
          <w:rFonts w:asciiTheme="majorBidi" w:hAnsiTheme="majorBidi" w:cstheme="majorBidi"/>
          <w:b/>
          <w:bCs/>
          <w:sz w:val="32"/>
          <w:szCs w:val="32"/>
          <w:rtl/>
          <w:lang w:bidi="ar-EG"/>
        </w:rPr>
      </w:pPr>
      <w:r w:rsidRPr="00CD238E">
        <w:rPr>
          <w:rFonts w:asciiTheme="majorBidi" w:hAnsiTheme="majorBidi" w:cstheme="majorBidi"/>
          <w:b/>
          <w:bCs/>
          <w:sz w:val="28"/>
          <w:szCs w:val="28"/>
          <w:rtl/>
          <w:lang w:bidi="ar-EG"/>
        </w:rPr>
        <w:t>تلتزم كلية التمريض بإعداد خريج  قادر على تقديم الرعاية التمريضية الشاملة بدرجة عالية من الجودة فى مجال التعليم والبحث العلمى وخدمة المجتمع وتطوير مهنة التمريض محليا وإقليميا وملبيا لإحتياجات سوق العمل التنافسية</w:t>
      </w:r>
      <w:r w:rsidR="008B1AA4" w:rsidRPr="001456B0">
        <w:rPr>
          <w:rFonts w:asciiTheme="majorBidi" w:hAnsiTheme="majorBidi" w:cstheme="majorBidi"/>
          <w:b/>
          <w:bCs/>
          <w:sz w:val="32"/>
          <w:szCs w:val="32"/>
          <w:rtl/>
          <w:lang w:bidi="ar-EG"/>
        </w:rPr>
        <w:t>.</w:t>
      </w:r>
    </w:p>
    <w:p w:rsidR="008B1AA4" w:rsidRPr="001456B0" w:rsidRDefault="008B1AA4" w:rsidP="00781386">
      <w:pPr>
        <w:spacing w:line="276" w:lineRule="auto"/>
        <w:ind w:left="1417" w:right="1134"/>
        <w:jc w:val="both"/>
        <w:rPr>
          <w:rFonts w:asciiTheme="majorBidi" w:hAnsiTheme="majorBidi" w:cstheme="majorBidi"/>
          <w:b/>
          <w:bCs/>
          <w:sz w:val="32"/>
          <w:szCs w:val="32"/>
          <w:lang w:bidi="ar-EG"/>
        </w:rPr>
      </w:pPr>
    </w:p>
    <w:p w:rsidR="0082762E" w:rsidRPr="001456B0" w:rsidRDefault="009D4B52" w:rsidP="004A5DCE">
      <w:pPr>
        <w:spacing w:before="100" w:beforeAutospacing="1" w:after="100" w:afterAutospacing="1"/>
        <w:jc w:val="both"/>
        <w:rPr>
          <w:rFonts w:asciiTheme="majorBidi" w:hAnsiTheme="majorBidi" w:cstheme="majorBidi"/>
          <w:b/>
          <w:bCs/>
          <w:sz w:val="32"/>
          <w:szCs w:val="32"/>
          <w:rtl/>
          <w:lang w:bidi="ar-EG"/>
        </w:rPr>
      </w:pPr>
      <w:r>
        <w:rPr>
          <w:rFonts w:asciiTheme="majorBidi" w:hAnsiTheme="majorBidi" w:cstheme="majorBidi"/>
          <w:b/>
          <w:bCs/>
          <w:noProof/>
          <w:sz w:val="32"/>
          <w:szCs w:val="32"/>
          <w:rtl/>
          <w:lang w:eastAsia="en-US"/>
        </w:rPr>
        <w:pict>
          <v:shape id="_x0000_s1620" type="#_x0000_t80" style="position:absolute;left:0;text-align:left;margin-left:95.6pt;margin-top:.4pt;width:258.75pt;height:58.75pt;z-index:252060672" fillcolor="white [3201]" strokecolor="#92cddc [1944]" strokeweight="1pt">
            <v:fill color2="#b6dde8 [1304]" focusposition="1" focussize="" focus="100%" type="gradient"/>
            <v:shadow on="t" type="perspective" color="#205867 [1608]" opacity=".5" offset="1pt" offset2="-3pt"/>
            <v:textbox>
              <w:txbxContent>
                <w:p w:rsidR="001C7AA1" w:rsidRPr="00CD238E" w:rsidRDefault="001C7AA1" w:rsidP="00781386">
                  <w:pPr>
                    <w:jc w:val="center"/>
                    <w:rPr>
                      <w:rFonts w:cs="Mudir MT"/>
                      <w:b/>
                      <w:bCs/>
                      <w:sz w:val="36"/>
                      <w:szCs w:val="36"/>
                      <w:rtl/>
                      <w:lang w:bidi="ar-EG"/>
                    </w:rPr>
                  </w:pPr>
                  <w:r w:rsidRPr="00CD238E">
                    <w:rPr>
                      <w:rFonts w:cs="Mudir MT"/>
                      <w:b/>
                      <w:bCs/>
                      <w:sz w:val="36"/>
                      <w:szCs w:val="36"/>
                      <w:rtl/>
                      <w:lang w:bidi="ar-EG"/>
                    </w:rPr>
                    <w:t>الغايات الإستـراتيجيـة  للكليــة</w:t>
                  </w:r>
                </w:p>
                <w:p w:rsidR="001C7AA1" w:rsidRPr="00997260" w:rsidRDefault="001C7AA1" w:rsidP="00781386">
                  <w:pPr>
                    <w:rPr>
                      <w:szCs w:val="44"/>
                    </w:rPr>
                  </w:pPr>
                </w:p>
                <w:p w:rsidR="001C7AA1" w:rsidRDefault="001C7AA1" w:rsidP="00781386"/>
              </w:txbxContent>
            </v:textbox>
            <w10:wrap anchorx="page"/>
          </v:shape>
        </w:pict>
      </w:r>
    </w:p>
    <w:p w:rsidR="004A5DCE" w:rsidRPr="001456B0" w:rsidRDefault="004A5DCE" w:rsidP="004A5DCE">
      <w:pPr>
        <w:spacing w:before="100" w:beforeAutospacing="1" w:after="100" w:afterAutospacing="1"/>
        <w:jc w:val="both"/>
        <w:rPr>
          <w:rFonts w:asciiTheme="majorBidi" w:hAnsiTheme="majorBidi" w:cstheme="majorBidi"/>
          <w:b/>
          <w:bCs/>
          <w:sz w:val="32"/>
          <w:szCs w:val="32"/>
          <w:rtl/>
          <w:lang w:bidi="ar-EG"/>
        </w:rPr>
      </w:pPr>
    </w:p>
    <w:p w:rsidR="00781386" w:rsidRPr="00CD238E" w:rsidRDefault="00781386" w:rsidP="00BB4ABE">
      <w:pPr>
        <w:pStyle w:val="ListParagraph0"/>
        <w:numPr>
          <w:ilvl w:val="0"/>
          <w:numId w:val="72"/>
        </w:numPr>
        <w:bidi/>
        <w:spacing w:before="100" w:beforeAutospacing="1" w:after="100" w:afterAutospacing="1"/>
        <w:rPr>
          <w:rFonts w:asciiTheme="majorBidi" w:hAnsiTheme="majorBidi" w:cstheme="majorBidi"/>
          <w:b/>
          <w:bCs/>
          <w:sz w:val="28"/>
          <w:szCs w:val="28"/>
          <w:lang w:bidi="ar-EG"/>
        </w:rPr>
      </w:pPr>
      <w:r w:rsidRPr="00CD238E">
        <w:rPr>
          <w:rFonts w:asciiTheme="majorBidi" w:hAnsiTheme="majorBidi" w:cstheme="majorBidi"/>
          <w:b/>
          <w:bCs/>
          <w:sz w:val="28"/>
          <w:szCs w:val="28"/>
          <w:rtl/>
          <w:lang w:bidi="ar-EG"/>
        </w:rPr>
        <w:t>طلاب وخريجون متميزون  وقادرون على المنافسة والإبتكار.</w:t>
      </w:r>
    </w:p>
    <w:p w:rsidR="00781386" w:rsidRPr="00CD238E" w:rsidRDefault="00781386" w:rsidP="00BB4ABE">
      <w:pPr>
        <w:pStyle w:val="ListParagraph0"/>
        <w:numPr>
          <w:ilvl w:val="0"/>
          <w:numId w:val="72"/>
        </w:numPr>
        <w:bidi/>
        <w:spacing w:before="100" w:beforeAutospacing="1" w:after="100" w:afterAutospacing="1"/>
        <w:rPr>
          <w:rFonts w:asciiTheme="majorBidi" w:hAnsiTheme="majorBidi" w:cstheme="majorBidi"/>
          <w:b/>
          <w:bCs/>
          <w:sz w:val="28"/>
          <w:szCs w:val="28"/>
          <w:lang w:bidi="ar-EG"/>
        </w:rPr>
      </w:pPr>
      <w:r w:rsidRPr="00CD238E">
        <w:rPr>
          <w:rFonts w:asciiTheme="majorBidi" w:hAnsiTheme="majorBidi" w:cstheme="majorBidi"/>
          <w:b/>
          <w:bCs/>
          <w:sz w:val="28"/>
          <w:szCs w:val="28"/>
          <w:rtl/>
          <w:lang w:bidi="ar-EG"/>
        </w:rPr>
        <w:t>الإرتقاء بمنظومة الدرسات العليا وجودة وأخلاقيات البحث العلمى والإبتكار.</w:t>
      </w:r>
    </w:p>
    <w:p w:rsidR="00781386" w:rsidRPr="00CD238E" w:rsidRDefault="00781386" w:rsidP="00BB4ABE">
      <w:pPr>
        <w:pStyle w:val="ListParagraph0"/>
        <w:numPr>
          <w:ilvl w:val="0"/>
          <w:numId w:val="72"/>
        </w:numPr>
        <w:bidi/>
        <w:spacing w:before="100" w:beforeAutospacing="1" w:after="100" w:afterAutospacing="1"/>
        <w:rPr>
          <w:rFonts w:asciiTheme="majorBidi" w:hAnsiTheme="majorBidi" w:cstheme="majorBidi"/>
          <w:b/>
          <w:bCs/>
          <w:sz w:val="28"/>
          <w:szCs w:val="28"/>
          <w:lang w:bidi="ar-EG"/>
        </w:rPr>
      </w:pPr>
      <w:r w:rsidRPr="00CD238E">
        <w:rPr>
          <w:rFonts w:asciiTheme="majorBidi" w:hAnsiTheme="majorBidi" w:cstheme="majorBidi"/>
          <w:b/>
          <w:bCs/>
          <w:sz w:val="28"/>
          <w:szCs w:val="28"/>
          <w:rtl/>
          <w:lang w:bidi="ar-EG"/>
        </w:rPr>
        <w:t>كسب ثقة المجتمع.</w:t>
      </w:r>
    </w:p>
    <w:p w:rsidR="00781386" w:rsidRPr="00CD238E" w:rsidRDefault="00781386" w:rsidP="00BB4ABE">
      <w:pPr>
        <w:pStyle w:val="ListParagraph0"/>
        <w:numPr>
          <w:ilvl w:val="0"/>
          <w:numId w:val="72"/>
        </w:numPr>
        <w:bidi/>
        <w:spacing w:before="100" w:beforeAutospacing="1" w:after="100" w:afterAutospacing="1"/>
        <w:rPr>
          <w:rFonts w:asciiTheme="majorBidi" w:hAnsiTheme="majorBidi" w:cstheme="majorBidi"/>
          <w:b/>
          <w:bCs/>
          <w:sz w:val="28"/>
          <w:szCs w:val="28"/>
          <w:lang w:bidi="ar-EG"/>
        </w:rPr>
      </w:pPr>
      <w:r w:rsidRPr="00CD238E">
        <w:rPr>
          <w:rFonts w:asciiTheme="majorBidi" w:hAnsiTheme="majorBidi" w:cstheme="majorBidi"/>
          <w:b/>
          <w:bCs/>
          <w:sz w:val="28"/>
          <w:szCs w:val="28"/>
          <w:rtl/>
          <w:lang w:bidi="ar-EG"/>
        </w:rPr>
        <w:t>ضمان جودة الأداء المؤسسى والتطوير المستمر والتنمية المستدامة للموارد البشرية.</w:t>
      </w:r>
    </w:p>
    <w:p w:rsidR="00781386" w:rsidRPr="00CD238E" w:rsidRDefault="00781386" w:rsidP="00BB4ABE">
      <w:pPr>
        <w:pStyle w:val="ListParagraph0"/>
        <w:numPr>
          <w:ilvl w:val="0"/>
          <w:numId w:val="72"/>
        </w:numPr>
        <w:bidi/>
        <w:spacing w:before="100" w:beforeAutospacing="1" w:after="100" w:afterAutospacing="1"/>
        <w:rPr>
          <w:rFonts w:asciiTheme="majorBidi" w:hAnsiTheme="majorBidi" w:cstheme="majorBidi"/>
          <w:b/>
          <w:bCs/>
          <w:sz w:val="28"/>
          <w:szCs w:val="28"/>
          <w:lang w:bidi="ar-EG"/>
        </w:rPr>
      </w:pPr>
      <w:r w:rsidRPr="00CD238E">
        <w:rPr>
          <w:rFonts w:asciiTheme="majorBidi" w:hAnsiTheme="majorBidi" w:cstheme="majorBidi"/>
          <w:b/>
          <w:bCs/>
          <w:sz w:val="28"/>
          <w:szCs w:val="28"/>
          <w:rtl/>
          <w:lang w:bidi="ar-EG"/>
        </w:rPr>
        <w:t>تنمية الموارد المالية بالكلية.</w:t>
      </w:r>
    </w:p>
    <w:p w:rsidR="00781386" w:rsidRPr="00CD238E" w:rsidRDefault="00781386" w:rsidP="00BB4ABE">
      <w:pPr>
        <w:pStyle w:val="ListParagraph0"/>
        <w:numPr>
          <w:ilvl w:val="0"/>
          <w:numId w:val="72"/>
        </w:numPr>
        <w:bidi/>
        <w:spacing w:before="100" w:beforeAutospacing="1" w:after="100" w:afterAutospacing="1"/>
        <w:rPr>
          <w:rFonts w:asciiTheme="majorBidi" w:hAnsiTheme="majorBidi" w:cstheme="majorBidi"/>
          <w:b/>
          <w:bCs/>
          <w:sz w:val="28"/>
          <w:szCs w:val="28"/>
          <w:lang w:bidi="ar-EG"/>
        </w:rPr>
      </w:pPr>
      <w:r w:rsidRPr="00CD238E">
        <w:rPr>
          <w:rFonts w:asciiTheme="majorBidi" w:hAnsiTheme="majorBidi" w:cstheme="majorBidi"/>
          <w:b/>
          <w:bCs/>
          <w:sz w:val="28"/>
          <w:szCs w:val="28"/>
          <w:rtl/>
          <w:lang w:bidi="ar-EG"/>
        </w:rPr>
        <w:t>زيادة القدرة الإستيعابية بالكلية.</w:t>
      </w:r>
    </w:p>
    <w:p w:rsidR="00781386" w:rsidRPr="00CD238E" w:rsidRDefault="00781386" w:rsidP="00BB4ABE">
      <w:pPr>
        <w:pStyle w:val="ListParagraph0"/>
        <w:numPr>
          <w:ilvl w:val="0"/>
          <w:numId w:val="72"/>
        </w:numPr>
        <w:bidi/>
        <w:spacing w:before="100" w:beforeAutospacing="1" w:after="100" w:afterAutospacing="1"/>
        <w:rPr>
          <w:rFonts w:asciiTheme="majorBidi" w:hAnsiTheme="majorBidi" w:cstheme="majorBidi"/>
          <w:b/>
          <w:bCs/>
          <w:sz w:val="28"/>
          <w:szCs w:val="28"/>
          <w:lang w:bidi="ar-EG"/>
        </w:rPr>
      </w:pPr>
      <w:r w:rsidRPr="00CD238E">
        <w:rPr>
          <w:rFonts w:asciiTheme="majorBidi" w:hAnsiTheme="majorBidi" w:cstheme="majorBidi"/>
          <w:b/>
          <w:bCs/>
          <w:sz w:val="28"/>
          <w:szCs w:val="28"/>
          <w:rtl/>
          <w:lang w:bidi="ar-EG"/>
        </w:rPr>
        <w:t>تعزيز المكانة الدولية للكلية.</w:t>
      </w:r>
    </w:p>
    <w:p w:rsidR="00781386" w:rsidRDefault="00781386" w:rsidP="00BB4ABE">
      <w:pPr>
        <w:pStyle w:val="ListParagraph0"/>
        <w:numPr>
          <w:ilvl w:val="0"/>
          <w:numId w:val="72"/>
        </w:numPr>
        <w:bidi/>
        <w:spacing w:before="100" w:beforeAutospacing="1" w:after="100" w:afterAutospacing="1"/>
        <w:rPr>
          <w:rFonts w:asciiTheme="majorBidi" w:hAnsiTheme="majorBidi" w:cstheme="majorBidi"/>
          <w:b/>
          <w:bCs/>
          <w:sz w:val="28"/>
          <w:szCs w:val="28"/>
          <w:lang w:bidi="ar-EG"/>
        </w:rPr>
      </w:pPr>
      <w:r w:rsidRPr="00CD238E">
        <w:rPr>
          <w:rFonts w:asciiTheme="majorBidi" w:hAnsiTheme="majorBidi" w:cstheme="majorBidi"/>
          <w:b/>
          <w:bCs/>
          <w:sz w:val="28"/>
          <w:szCs w:val="28"/>
          <w:rtl/>
          <w:lang w:bidi="ar-EG"/>
        </w:rPr>
        <w:t>استخدام تكنولوجيا المعلومات فى ميكنة النظام الأكاديمى والإدارى للكلية</w:t>
      </w:r>
    </w:p>
    <w:p w:rsidR="00DD4349" w:rsidRPr="00CD238E" w:rsidRDefault="00DD4349" w:rsidP="00DD4349">
      <w:pPr>
        <w:pStyle w:val="ListParagraph0"/>
        <w:bidi/>
        <w:spacing w:before="100" w:beforeAutospacing="1" w:after="100" w:afterAutospacing="1"/>
        <w:rPr>
          <w:rFonts w:asciiTheme="majorBidi" w:hAnsiTheme="majorBidi" w:cstheme="majorBidi"/>
          <w:b/>
          <w:bCs/>
          <w:sz w:val="28"/>
          <w:szCs w:val="28"/>
          <w:lang w:bidi="ar-EG"/>
        </w:rPr>
      </w:pPr>
    </w:p>
    <w:p w:rsidR="008B1AA4" w:rsidRPr="00CD238E" w:rsidRDefault="008B1AA4" w:rsidP="00CD238E">
      <w:pPr>
        <w:spacing w:before="100" w:beforeAutospacing="1" w:after="100" w:afterAutospacing="1"/>
        <w:rPr>
          <w:rFonts w:asciiTheme="majorBidi" w:hAnsiTheme="majorBidi" w:cstheme="majorBidi"/>
          <w:b/>
          <w:bCs/>
          <w:sz w:val="28"/>
          <w:szCs w:val="28"/>
          <w:rtl/>
          <w:lang w:bidi="ar-EG"/>
        </w:rPr>
      </w:pPr>
    </w:p>
    <w:p w:rsidR="00781386" w:rsidRPr="001456B0" w:rsidRDefault="009D4B52" w:rsidP="00270F14">
      <w:pPr>
        <w:spacing w:before="100" w:beforeAutospacing="1" w:after="100" w:afterAutospacing="1"/>
        <w:rPr>
          <w:rFonts w:asciiTheme="majorBidi" w:hAnsiTheme="majorBidi" w:cstheme="majorBidi"/>
          <w:b/>
          <w:bCs/>
          <w:sz w:val="32"/>
          <w:szCs w:val="32"/>
          <w:u w:val="single"/>
          <w:rtl/>
        </w:rPr>
      </w:pPr>
      <w:r>
        <w:rPr>
          <w:rFonts w:asciiTheme="majorBidi" w:hAnsiTheme="majorBidi" w:cstheme="majorBidi"/>
          <w:b/>
          <w:bCs/>
          <w:noProof/>
          <w:sz w:val="32"/>
          <w:szCs w:val="32"/>
          <w:u w:val="single"/>
          <w:rtl/>
          <w:lang w:eastAsia="en-US"/>
        </w:rPr>
        <w:lastRenderedPageBreak/>
        <w:pict>
          <v:shape id="_x0000_s1621" type="#_x0000_t80" style="position:absolute;left:0;text-align:left;margin-left:188.3pt;margin-top:-28.8pt;width:118.2pt;height:51.6pt;z-index:252061696" fillcolor="white [3201]" strokecolor="#92cddc [1944]" strokeweight="1pt">
            <v:fill color2="#b6dde8 [1304]" focusposition="1" focussize="" focus="100%" type="gradient"/>
            <v:shadow on="t" type="perspective" color="#205867 [1608]" opacity=".5" offset="1pt" offset2="-3pt"/>
            <v:textbox style="mso-next-textbox:#_x0000_s1621">
              <w:txbxContent>
                <w:p w:rsidR="001C7AA1" w:rsidRPr="00796126" w:rsidRDefault="001C7AA1" w:rsidP="004A6ED4">
                  <w:pPr>
                    <w:pBdr>
                      <w:top w:val="single" w:sz="4" w:space="1" w:color="auto"/>
                      <w:left w:val="single" w:sz="4" w:space="4" w:color="auto"/>
                      <w:bottom w:val="single" w:sz="4" w:space="0" w:color="auto"/>
                      <w:right w:val="single" w:sz="4" w:space="4" w:color="auto"/>
                    </w:pBdr>
                    <w:spacing w:line="360" w:lineRule="auto"/>
                    <w:ind w:left="26"/>
                    <w:jc w:val="center"/>
                    <w:rPr>
                      <w:b/>
                      <w:bCs/>
                      <w:sz w:val="40"/>
                      <w:szCs w:val="40"/>
                      <w:rtl/>
                    </w:rPr>
                  </w:pPr>
                  <w:r w:rsidRPr="00796126">
                    <w:rPr>
                      <w:b/>
                      <w:bCs/>
                      <w:sz w:val="40"/>
                      <w:szCs w:val="40"/>
                      <w:rtl/>
                    </w:rPr>
                    <w:t>قيم الكلية</w:t>
                  </w:r>
                </w:p>
                <w:p w:rsidR="001C7AA1" w:rsidRPr="00796126" w:rsidRDefault="001C7AA1" w:rsidP="004A6ED4">
                  <w:pPr>
                    <w:pBdr>
                      <w:top w:val="single" w:sz="4" w:space="1" w:color="auto"/>
                      <w:left w:val="single" w:sz="4" w:space="4" w:color="auto"/>
                      <w:bottom w:val="single" w:sz="4" w:space="0" w:color="auto"/>
                      <w:right w:val="single" w:sz="4" w:space="4" w:color="auto"/>
                    </w:pBdr>
                    <w:spacing w:line="360" w:lineRule="auto"/>
                    <w:ind w:left="26"/>
                    <w:jc w:val="center"/>
                    <w:rPr>
                      <w:b/>
                      <w:bCs/>
                      <w:sz w:val="40"/>
                      <w:szCs w:val="40"/>
                      <w:rtl/>
                    </w:rPr>
                  </w:pPr>
                  <w:r w:rsidRPr="00796126">
                    <w:rPr>
                      <w:b/>
                      <w:bCs/>
                      <w:sz w:val="40"/>
                      <w:szCs w:val="40"/>
                      <w:rtl/>
                    </w:rPr>
                    <w:t>قيم الكلية</w:t>
                  </w:r>
                </w:p>
                <w:p w:rsidR="001C7AA1" w:rsidRPr="00997260" w:rsidRDefault="001C7AA1" w:rsidP="00AB2FC1">
                  <w:pPr>
                    <w:rPr>
                      <w:szCs w:val="44"/>
                    </w:rPr>
                  </w:pPr>
                </w:p>
                <w:p w:rsidR="001C7AA1" w:rsidRDefault="001C7AA1" w:rsidP="00AB2FC1"/>
              </w:txbxContent>
            </v:textbox>
            <w10:wrap anchorx="page"/>
          </v:shape>
        </w:pict>
      </w:r>
    </w:p>
    <w:p w:rsidR="00781386" w:rsidRPr="001456B0" w:rsidRDefault="00781386" w:rsidP="00270F14">
      <w:pPr>
        <w:spacing w:before="100" w:beforeAutospacing="1" w:after="100" w:afterAutospacing="1"/>
        <w:rPr>
          <w:rFonts w:asciiTheme="majorBidi" w:hAnsiTheme="majorBidi" w:cstheme="majorBidi"/>
          <w:b/>
          <w:bCs/>
          <w:sz w:val="32"/>
          <w:szCs w:val="32"/>
          <w:u w:val="single"/>
          <w:rtl/>
        </w:rPr>
      </w:pPr>
    </w:p>
    <w:p w:rsidR="004A6ED4" w:rsidRPr="00796126" w:rsidRDefault="004A6ED4" w:rsidP="004A6ED4">
      <w:pPr>
        <w:spacing w:line="360" w:lineRule="auto"/>
        <w:ind w:left="26"/>
        <w:jc w:val="center"/>
        <w:rPr>
          <w:sz w:val="4"/>
          <w:szCs w:val="4"/>
        </w:rPr>
      </w:pPr>
    </w:p>
    <w:p w:rsidR="004A6ED4" w:rsidRPr="00796126" w:rsidRDefault="004A6ED4" w:rsidP="004A6ED4">
      <w:pPr>
        <w:spacing w:line="360" w:lineRule="auto"/>
        <w:ind w:firstLine="32"/>
        <w:rPr>
          <w:b/>
          <w:bCs/>
          <w:sz w:val="32"/>
          <w:szCs w:val="32"/>
          <w:u w:val="single"/>
          <w:rtl/>
        </w:rPr>
      </w:pPr>
      <w:r w:rsidRPr="00796126">
        <w:rPr>
          <w:b/>
          <w:bCs/>
          <w:sz w:val="32"/>
          <w:szCs w:val="32"/>
          <w:u w:val="single"/>
          <w:rtl/>
        </w:rPr>
        <w:t xml:space="preserve">تتبنى كلية التمريض القيم </w:t>
      </w:r>
      <w:r w:rsidRPr="00796126">
        <w:rPr>
          <w:rFonts w:hint="cs"/>
          <w:b/>
          <w:bCs/>
          <w:sz w:val="32"/>
          <w:szCs w:val="32"/>
          <w:u w:val="single"/>
          <w:rtl/>
        </w:rPr>
        <w:t xml:space="preserve"> الأخلاقية المشتركة </w:t>
      </w:r>
      <w:r w:rsidRPr="00796126">
        <w:rPr>
          <w:b/>
          <w:bCs/>
          <w:sz w:val="32"/>
          <w:szCs w:val="32"/>
          <w:u w:val="single"/>
          <w:rtl/>
        </w:rPr>
        <w:t xml:space="preserve">الآتية وفقا للقيم التى تبنتها الجامعة : </w:t>
      </w:r>
    </w:p>
    <w:tbl>
      <w:tblPr>
        <w:bidiVisual/>
        <w:tblW w:w="0" w:type="auto"/>
        <w:jc w:val="center"/>
        <w:tblLook w:val="01E0"/>
      </w:tblPr>
      <w:tblGrid>
        <w:gridCol w:w="9288"/>
      </w:tblGrid>
      <w:tr w:rsidR="004A6ED4" w:rsidRPr="00796126" w:rsidTr="00967870">
        <w:trPr>
          <w:jc w:val="center"/>
        </w:trPr>
        <w:tc>
          <w:tcPr>
            <w:tcW w:w="9605" w:type="dxa"/>
          </w:tcPr>
          <w:p w:rsidR="004A6ED4" w:rsidRPr="00796126" w:rsidRDefault="004A6ED4" w:rsidP="00967870">
            <w:pPr>
              <w:spacing w:line="360" w:lineRule="auto"/>
              <w:ind w:left="-804" w:firstLine="720"/>
              <w:rPr>
                <w:sz w:val="32"/>
                <w:szCs w:val="32"/>
                <w:rtl/>
                <w:lang w:val="en-GB" w:bidi="ar-EG"/>
              </w:rPr>
            </w:pPr>
            <w:r w:rsidRPr="00796126">
              <w:rPr>
                <w:noProof/>
                <w:sz w:val="38"/>
                <w:szCs w:val="38"/>
                <w:rtl/>
                <w:lang w:eastAsia="en-US"/>
              </w:rPr>
              <w:drawing>
                <wp:inline distT="0" distB="0" distL="0" distR="0">
                  <wp:extent cx="5629275" cy="3876675"/>
                  <wp:effectExtent l="0" t="0" r="0" b="0"/>
                  <wp:docPr id="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A6ED4" w:rsidRPr="00796126" w:rsidRDefault="004A6ED4" w:rsidP="00967870">
            <w:pPr>
              <w:spacing w:line="360" w:lineRule="auto"/>
              <w:rPr>
                <w:b/>
                <w:bCs/>
                <w:sz w:val="28"/>
                <w:szCs w:val="28"/>
                <w:u w:val="single"/>
                <w:rtl/>
                <w:lang w:bidi="ar-EG"/>
              </w:rPr>
            </w:pPr>
            <w:r w:rsidRPr="00796126">
              <w:rPr>
                <w:b/>
                <w:bCs/>
                <w:sz w:val="28"/>
                <w:szCs w:val="28"/>
                <w:u w:val="single"/>
                <w:rtl/>
                <w:lang w:bidi="ar-EG"/>
              </w:rPr>
              <w:t>القيم الخاصة بخريج</w:t>
            </w:r>
            <w:r w:rsidRPr="00796126">
              <w:rPr>
                <w:rFonts w:hint="cs"/>
                <w:b/>
                <w:bCs/>
                <w:sz w:val="28"/>
                <w:szCs w:val="28"/>
                <w:u w:val="single"/>
                <w:rtl/>
                <w:lang w:bidi="ar-EG"/>
              </w:rPr>
              <w:t>ي</w:t>
            </w:r>
            <w:r w:rsidRPr="00796126">
              <w:rPr>
                <w:b/>
                <w:bCs/>
                <w:sz w:val="28"/>
                <w:szCs w:val="28"/>
                <w:u w:val="single"/>
                <w:rtl/>
                <w:lang w:bidi="ar-EG"/>
              </w:rPr>
              <w:t xml:space="preserve"> كلية التمريض:</w:t>
            </w:r>
          </w:p>
          <w:p w:rsidR="004A6ED4" w:rsidRPr="00796126" w:rsidRDefault="004A6ED4" w:rsidP="00967870">
            <w:pPr>
              <w:tabs>
                <w:tab w:val="right" w:pos="9000"/>
                <w:tab w:val="right" w:pos="9360"/>
              </w:tabs>
              <w:ind w:left="360"/>
              <w:jc w:val="lowKashida"/>
              <w:rPr>
                <w:spacing w:val="14"/>
                <w:sz w:val="28"/>
                <w:szCs w:val="28"/>
                <w:rtl/>
                <w:lang w:bidi="ar-EG"/>
              </w:rPr>
            </w:pPr>
            <w:r w:rsidRPr="00796126">
              <w:rPr>
                <w:spacing w:val="14"/>
                <w:sz w:val="28"/>
                <w:szCs w:val="28"/>
                <w:rtl/>
                <w:lang w:bidi="ar-EG"/>
              </w:rPr>
              <w:t>تتمثل القيم الخاصة بكلية التمريض في تخريج طلاب قادرين علي:</w:t>
            </w:r>
          </w:p>
          <w:p w:rsidR="004A6ED4" w:rsidRPr="00796126" w:rsidRDefault="004A6ED4" w:rsidP="00BB4ABE">
            <w:pPr>
              <w:numPr>
                <w:ilvl w:val="0"/>
                <w:numId w:val="73"/>
              </w:numPr>
              <w:tabs>
                <w:tab w:val="right" w:pos="9000"/>
                <w:tab w:val="right" w:pos="9360"/>
              </w:tabs>
              <w:spacing w:after="200" w:line="276" w:lineRule="auto"/>
              <w:jc w:val="lowKashida"/>
              <w:rPr>
                <w:spacing w:val="14"/>
                <w:sz w:val="28"/>
                <w:szCs w:val="28"/>
                <w:rtl/>
                <w:lang w:bidi="ar-EG"/>
              </w:rPr>
            </w:pPr>
            <w:r w:rsidRPr="00796126">
              <w:rPr>
                <w:spacing w:val="14"/>
                <w:sz w:val="28"/>
                <w:szCs w:val="28"/>
                <w:rtl/>
                <w:lang w:bidi="ar-EG"/>
              </w:rPr>
              <w:t>توظيف المعارف والمهارات المكتسبة في مجال التخصص لخدمة المجتمع والبيئة المحيطة بشكل ايجابي</w:t>
            </w:r>
          </w:p>
          <w:p w:rsidR="004A6ED4" w:rsidRPr="00796126" w:rsidRDefault="004A6ED4" w:rsidP="00BB4ABE">
            <w:pPr>
              <w:numPr>
                <w:ilvl w:val="0"/>
                <w:numId w:val="73"/>
              </w:numPr>
              <w:tabs>
                <w:tab w:val="right" w:pos="9000"/>
                <w:tab w:val="right" w:pos="9360"/>
              </w:tabs>
              <w:spacing w:after="200" w:line="276" w:lineRule="auto"/>
              <w:jc w:val="lowKashida"/>
              <w:rPr>
                <w:spacing w:val="14"/>
                <w:sz w:val="28"/>
                <w:szCs w:val="28"/>
                <w:rtl/>
                <w:lang w:bidi="ar-EG"/>
              </w:rPr>
            </w:pPr>
            <w:r w:rsidRPr="00796126">
              <w:rPr>
                <w:spacing w:val="14"/>
                <w:sz w:val="28"/>
                <w:szCs w:val="28"/>
                <w:rtl/>
                <w:lang w:bidi="ar-EG"/>
              </w:rPr>
              <w:t>العمل بروح الفريق والمحافظة علي علاقتها الطيبة مع الزملاء في العمل</w:t>
            </w:r>
          </w:p>
          <w:p w:rsidR="004A6ED4" w:rsidRPr="00796126" w:rsidRDefault="004A6ED4" w:rsidP="00BB4ABE">
            <w:pPr>
              <w:numPr>
                <w:ilvl w:val="0"/>
                <w:numId w:val="73"/>
              </w:numPr>
              <w:tabs>
                <w:tab w:val="right" w:pos="9000"/>
                <w:tab w:val="right" w:pos="9360"/>
              </w:tabs>
              <w:spacing w:after="200" w:line="276" w:lineRule="auto"/>
              <w:jc w:val="lowKashida"/>
              <w:rPr>
                <w:spacing w:val="14"/>
                <w:sz w:val="28"/>
                <w:szCs w:val="28"/>
                <w:rtl/>
                <w:lang w:bidi="ar-EG"/>
              </w:rPr>
            </w:pPr>
            <w:r w:rsidRPr="00796126">
              <w:rPr>
                <w:spacing w:val="14"/>
                <w:sz w:val="28"/>
                <w:szCs w:val="28"/>
                <w:rtl/>
                <w:lang w:bidi="ar-EG"/>
              </w:rPr>
              <w:t>احترام الرؤساء والزملاء و</w:t>
            </w:r>
            <w:r w:rsidRPr="00796126">
              <w:rPr>
                <w:rFonts w:hint="cs"/>
                <w:spacing w:val="14"/>
                <w:sz w:val="28"/>
                <w:szCs w:val="28"/>
                <w:rtl/>
                <w:lang w:bidi="ar-EG"/>
              </w:rPr>
              <w:t>المرضى.</w:t>
            </w:r>
          </w:p>
          <w:p w:rsidR="004A6ED4" w:rsidRPr="00796126" w:rsidRDefault="004A6ED4" w:rsidP="00BB4ABE">
            <w:pPr>
              <w:numPr>
                <w:ilvl w:val="0"/>
                <w:numId w:val="73"/>
              </w:numPr>
              <w:tabs>
                <w:tab w:val="right" w:pos="9000"/>
                <w:tab w:val="right" w:pos="9360"/>
              </w:tabs>
              <w:spacing w:after="200" w:line="276" w:lineRule="auto"/>
              <w:jc w:val="lowKashida"/>
              <w:rPr>
                <w:spacing w:val="14"/>
                <w:sz w:val="28"/>
                <w:szCs w:val="28"/>
                <w:rtl/>
                <w:lang w:bidi="ar-EG"/>
              </w:rPr>
            </w:pPr>
            <w:r w:rsidRPr="00796126">
              <w:rPr>
                <w:spacing w:val="14"/>
                <w:sz w:val="28"/>
                <w:szCs w:val="28"/>
                <w:rtl/>
                <w:lang w:bidi="ar-EG"/>
              </w:rPr>
              <w:t>احترام القوانين التي تنظم عمل المهنة والسعي لتنفيذها</w:t>
            </w:r>
          </w:p>
          <w:p w:rsidR="004A6ED4" w:rsidRPr="00796126" w:rsidRDefault="004A6ED4" w:rsidP="00BB4ABE">
            <w:pPr>
              <w:numPr>
                <w:ilvl w:val="0"/>
                <w:numId w:val="73"/>
              </w:numPr>
              <w:tabs>
                <w:tab w:val="right" w:pos="9000"/>
                <w:tab w:val="right" w:pos="9360"/>
              </w:tabs>
              <w:spacing w:after="200" w:line="276" w:lineRule="auto"/>
              <w:jc w:val="lowKashida"/>
              <w:rPr>
                <w:spacing w:val="14"/>
                <w:sz w:val="28"/>
                <w:szCs w:val="28"/>
                <w:rtl/>
                <w:lang w:bidi="ar-EG"/>
              </w:rPr>
            </w:pPr>
            <w:r w:rsidRPr="00796126">
              <w:rPr>
                <w:spacing w:val="14"/>
                <w:sz w:val="28"/>
                <w:szCs w:val="28"/>
                <w:rtl/>
                <w:lang w:bidi="ar-EG"/>
              </w:rPr>
              <w:t>احترام ميثاق عمل المهنة</w:t>
            </w:r>
          </w:p>
          <w:p w:rsidR="004A6ED4" w:rsidRPr="00796126" w:rsidRDefault="004A6ED4" w:rsidP="00BB4ABE">
            <w:pPr>
              <w:numPr>
                <w:ilvl w:val="0"/>
                <w:numId w:val="73"/>
              </w:numPr>
              <w:tabs>
                <w:tab w:val="right" w:pos="9000"/>
                <w:tab w:val="right" w:pos="9360"/>
              </w:tabs>
              <w:spacing w:after="200" w:line="276" w:lineRule="auto"/>
              <w:jc w:val="lowKashida"/>
              <w:rPr>
                <w:spacing w:val="14"/>
                <w:sz w:val="28"/>
                <w:szCs w:val="28"/>
                <w:rtl/>
                <w:lang w:bidi="ar-EG"/>
              </w:rPr>
            </w:pPr>
            <w:r w:rsidRPr="00796126">
              <w:rPr>
                <w:spacing w:val="14"/>
                <w:sz w:val="28"/>
                <w:szCs w:val="28"/>
                <w:rtl/>
                <w:lang w:bidi="ar-EG"/>
              </w:rPr>
              <w:t>التواصل والاتصال الفعال بالاخرين</w:t>
            </w:r>
          </w:p>
          <w:p w:rsidR="004A6ED4" w:rsidRPr="00796126" w:rsidRDefault="004A6ED4" w:rsidP="00BB4ABE">
            <w:pPr>
              <w:numPr>
                <w:ilvl w:val="0"/>
                <w:numId w:val="73"/>
              </w:numPr>
              <w:tabs>
                <w:tab w:val="right" w:pos="9000"/>
                <w:tab w:val="right" w:pos="9360"/>
              </w:tabs>
              <w:spacing w:after="200" w:line="276" w:lineRule="auto"/>
              <w:jc w:val="lowKashida"/>
              <w:rPr>
                <w:spacing w:val="14"/>
                <w:sz w:val="32"/>
                <w:szCs w:val="32"/>
                <w:lang w:bidi="ar-EG"/>
              </w:rPr>
            </w:pPr>
            <w:r w:rsidRPr="00796126">
              <w:rPr>
                <w:spacing w:val="14"/>
                <w:sz w:val="28"/>
                <w:szCs w:val="28"/>
                <w:rtl/>
                <w:lang w:bidi="ar-EG"/>
              </w:rPr>
              <w:t>التعليم المستمر لتطوير المعارف والمهارات المرتبطة بمجال التخصص لتحتل مركز تنافسي في البيئة المحلية والاقليمية</w:t>
            </w:r>
          </w:p>
        </w:tc>
      </w:tr>
    </w:tbl>
    <w:p w:rsidR="008D28A3" w:rsidRDefault="008D28A3" w:rsidP="00270F14">
      <w:pPr>
        <w:spacing w:before="100" w:beforeAutospacing="1" w:after="100" w:afterAutospacing="1"/>
        <w:rPr>
          <w:rFonts w:asciiTheme="majorBidi" w:hAnsiTheme="majorBidi" w:cstheme="majorBidi"/>
          <w:b/>
          <w:bCs/>
          <w:sz w:val="32"/>
          <w:szCs w:val="32"/>
          <w:u w:val="single"/>
          <w:rtl/>
          <w:lang w:bidi="ar-EG"/>
        </w:rPr>
      </w:pPr>
    </w:p>
    <w:p w:rsidR="008D28A3" w:rsidRDefault="008D28A3" w:rsidP="00270F14">
      <w:pPr>
        <w:spacing w:before="100" w:beforeAutospacing="1" w:after="100" w:afterAutospacing="1"/>
        <w:rPr>
          <w:rFonts w:asciiTheme="majorBidi" w:hAnsiTheme="majorBidi" w:cstheme="majorBidi"/>
          <w:b/>
          <w:bCs/>
          <w:sz w:val="32"/>
          <w:szCs w:val="32"/>
          <w:u w:val="single"/>
          <w:rtl/>
          <w:lang w:bidi="ar-EG"/>
        </w:rPr>
      </w:pPr>
    </w:p>
    <w:p w:rsidR="004A6ED4" w:rsidRDefault="009D4B52" w:rsidP="00270F14">
      <w:pPr>
        <w:spacing w:before="100" w:beforeAutospacing="1" w:after="100" w:afterAutospacing="1"/>
        <w:rPr>
          <w:rFonts w:asciiTheme="majorBidi" w:hAnsiTheme="majorBidi" w:cstheme="majorBidi"/>
          <w:b/>
          <w:bCs/>
          <w:sz w:val="32"/>
          <w:szCs w:val="32"/>
          <w:u w:val="single"/>
          <w:rtl/>
          <w:lang w:bidi="ar-EG"/>
        </w:rPr>
      </w:pPr>
      <w:r>
        <w:rPr>
          <w:rFonts w:asciiTheme="majorBidi" w:hAnsiTheme="majorBidi" w:cstheme="majorBidi"/>
          <w:b/>
          <w:bCs/>
          <w:noProof/>
          <w:sz w:val="32"/>
          <w:szCs w:val="32"/>
          <w:u w:val="single"/>
          <w:rtl/>
          <w:lang w:eastAsia="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38" type="#_x0000_t97" style="position:absolute;left:0;text-align:left;margin-left:184.1pt;margin-top:-37.2pt;width:136.2pt;height:37.2pt;z-index:252075008" fillcolor="#95b3d7 [1940]" strokecolor="#95b3d7 [1940]" strokeweight="1pt">
            <v:fill color2="#dbe5f1 [660]" angle="-45" focusposition="1" focussize="" focus="-50%" type="gradient"/>
            <v:shadow on="t" type="perspective" color="#243f60 [1604]" opacity=".5" offset="1pt" offset2="-3pt"/>
            <v:textbox style="mso-next-textbox:#_x0000_s1638">
              <w:txbxContent>
                <w:p w:rsidR="001C7AA1" w:rsidRPr="004A6ED4" w:rsidRDefault="001C7AA1" w:rsidP="004A6ED4">
                  <w:pPr>
                    <w:spacing w:before="100" w:beforeAutospacing="1" w:after="100" w:afterAutospacing="1"/>
                    <w:jc w:val="center"/>
                    <w:rPr>
                      <w:rFonts w:asciiTheme="majorBidi" w:hAnsiTheme="majorBidi" w:cstheme="majorBidi"/>
                      <w:b/>
                      <w:bCs/>
                      <w:sz w:val="32"/>
                      <w:szCs w:val="32"/>
                      <w:lang w:bidi="ar-EG"/>
                    </w:rPr>
                  </w:pPr>
                  <w:r w:rsidRPr="004A6ED4">
                    <w:rPr>
                      <w:rFonts w:asciiTheme="majorBidi" w:hAnsiTheme="majorBidi" w:cstheme="majorBidi" w:hint="cs"/>
                      <w:b/>
                      <w:bCs/>
                      <w:sz w:val="32"/>
                      <w:szCs w:val="32"/>
                      <w:rtl/>
                      <w:lang w:bidi="ar-EG"/>
                    </w:rPr>
                    <w:t>الفصل الأول</w:t>
                  </w:r>
                </w:p>
              </w:txbxContent>
            </v:textbox>
            <w10:wrap anchorx="page"/>
          </v:shape>
        </w:pict>
      </w:r>
      <w:r>
        <w:rPr>
          <w:rFonts w:asciiTheme="majorBidi" w:hAnsiTheme="majorBidi" w:cstheme="majorBidi"/>
          <w:b/>
          <w:bCs/>
          <w:noProof/>
          <w:sz w:val="32"/>
          <w:szCs w:val="32"/>
          <w:u w:val="single"/>
          <w:rtl/>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641" type="#_x0000_t67" style="position:absolute;left:0;text-align:left;margin-left:-110.15pt;margin-top:19.4pt;width:4.2pt;height:13.8pt;z-index:252078080" fillcolor="#4f81bd [3204]" strokecolor="#f2f2f2 [3041]" strokeweight="3pt">
            <v:shadow on="t" type="perspective" color="#243f60 [1604]" opacity=".5" offset="1pt" offset2="-1pt"/>
            <v:textbox style="layout-flow:vertical-ideographic"/>
            <w10:wrap anchorx="page"/>
          </v:shape>
        </w:pict>
      </w:r>
    </w:p>
    <w:p w:rsidR="00310286" w:rsidRDefault="00310286" w:rsidP="00BB4ABE">
      <w:pPr>
        <w:pStyle w:val="ListParagraph0"/>
        <w:numPr>
          <w:ilvl w:val="0"/>
          <w:numId w:val="74"/>
        </w:numPr>
        <w:bidi/>
        <w:rPr>
          <w:rFonts w:cs="MCS Taybah S_U normal."/>
          <w:b/>
          <w:bCs/>
          <w:color w:val="0000FF"/>
          <w:sz w:val="28"/>
          <w:szCs w:val="28"/>
          <w:lang w:bidi="ar-EG"/>
        </w:rPr>
      </w:pPr>
      <w:r>
        <w:rPr>
          <w:rFonts w:cs="Mudir MT" w:hint="cs"/>
          <w:b/>
          <w:bCs/>
          <w:sz w:val="36"/>
          <w:szCs w:val="36"/>
          <w:rtl/>
          <w:lang w:bidi="ar-EG"/>
        </w:rPr>
        <w:t>الأقسام</w:t>
      </w:r>
      <w:r w:rsidRPr="00310286">
        <w:rPr>
          <w:rFonts w:cs="Mudir MT"/>
          <w:b/>
          <w:bCs/>
          <w:sz w:val="36"/>
          <w:szCs w:val="36"/>
          <w:rtl/>
          <w:lang w:bidi="ar-EG"/>
        </w:rPr>
        <w:t xml:space="preserve"> العلمية</w:t>
      </w:r>
      <w:r w:rsidRPr="00310286">
        <w:rPr>
          <w:rFonts w:cs="Mudir MT" w:hint="cs"/>
          <w:b/>
          <w:bCs/>
          <w:sz w:val="36"/>
          <w:szCs w:val="36"/>
          <w:rtl/>
          <w:lang w:bidi="ar-EG"/>
        </w:rPr>
        <w:t xml:space="preserve"> التى </w:t>
      </w:r>
      <w:r>
        <w:rPr>
          <w:rFonts w:cs="Mudir MT" w:hint="cs"/>
          <w:b/>
          <w:bCs/>
          <w:sz w:val="36"/>
          <w:szCs w:val="36"/>
          <w:rtl/>
          <w:lang w:bidi="ar-EG"/>
        </w:rPr>
        <w:t>با</w:t>
      </w:r>
      <w:r w:rsidRPr="00310286">
        <w:rPr>
          <w:rFonts w:cs="Mudir MT" w:hint="cs"/>
          <w:b/>
          <w:bCs/>
          <w:sz w:val="36"/>
          <w:szCs w:val="36"/>
          <w:rtl/>
          <w:lang w:bidi="ar-EG"/>
        </w:rPr>
        <w:t xml:space="preserve">لكلية </w:t>
      </w:r>
    </w:p>
    <w:p w:rsidR="00310286" w:rsidRDefault="00310286" w:rsidP="00BB4ABE">
      <w:pPr>
        <w:pStyle w:val="ListParagraph0"/>
        <w:numPr>
          <w:ilvl w:val="0"/>
          <w:numId w:val="74"/>
        </w:numPr>
        <w:bidi/>
        <w:rPr>
          <w:rFonts w:cs="MCS Taybah S_U normal."/>
          <w:b/>
          <w:bCs/>
          <w:color w:val="0000FF"/>
          <w:sz w:val="28"/>
          <w:szCs w:val="28"/>
          <w:lang w:bidi="ar-EG"/>
        </w:rPr>
      </w:pPr>
      <w:r w:rsidRPr="00310286">
        <w:rPr>
          <w:rFonts w:cs="Mudir MT"/>
          <w:b/>
          <w:bCs/>
          <w:sz w:val="36"/>
          <w:szCs w:val="36"/>
          <w:rtl/>
          <w:lang w:bidi="ar-EG"/>
        </w:rPr>
        <w:t>الدرجات العلمية</w:t>
      </w:r>
      <w:r w:rsidRPr="00310286">
        <w:rPr>
          <w:rFonts w:cs="Mudir MT" w:hint="cs"/>
          <w:b/>
          <w:bCs/>
          <w:sz w:val="36"/>
          <w:szCs w:val="36"/>
          <w:rtl/>
          <w:lang w:bidi="ar-EG"/>
        </w:rPr>
        <w:t xml:space="preserve"> التى تمنحها الكلية </w:t>
      </w:r>
    </w:p>
    <w:p w:rsidR="00310286" w:rsidRPr="00310286" w:rsidRDefault="00310286" w:rsidP="00BB4ABE">
      <w:pPr>
        <w:pStyle w:val="ListParagraph0"/>
        <w:numPr>
          <w:ilvl w:val="0"/>
          <w:numId w:val="74"/>
        </w:numPr>
        <w:bidi/>
        <w:rPr>
          <w:rFonts w:cs="MCS Taybah S_U normal."/>
          <w:b/>
          <w:bCs/>
          <w:color w:val="0000FF"/>
          <w:sz w:val="28"/>
          <w:szCs w:val="28"/>
          <w:rtl/>
          <w:lang w:bidi="ar-EG"/>
        </w:rPr>
      </w:pPr>
      <w:r>
        <w:rPr>
          <w:rFonts w:cs="Mudir MT" w:hint="cs"/>
          <w:b/>
          <w:bCs/>
          <w:sz w:val="36"/>
          <w:szCs w:val="36"/>
          <w:rtl/>
          <w:lang w:bidi="ar-EG"/>
        </w:rPr>
        <w:t>المقررات الدراسية بالكلية</w:t>
      </w:r>
    </w:p>
    <w:p w:rsidR="008B1AA4" w:rsidRDefault="009D4B52" w:rsidP="00270F14">
      <w:pPr>
        <w:spacing w:before="100" w:beforeAutospacing="1" w:after="100" w:afterAutospacing="1"/>
        <w:rPr>
          <w:rFonts w:asciiTheme="majorBidi" w:hAnsiTheme="majorBidi" w:cstheme="majorBidi"/>
          <w:b/>
          <w:bCs/>
          <w:sz w:val="32"/>
          <w:szCs w:val="32"/>
          <w:u w:val="single"/>
          <w:rtl/>
          <w:lang w:bidi="ar-EG"/>
        </w:rPr>
      </w:pPr>
      <w:r>
        <w:rPr>
          <w:rFonts w:asciiTheme="majorBidi" w:hAnsiTheme="majorBidi" w:cstheme="majorBidi"/>
          <w:b/>
          <w:bCs/>
          <w:noProof/>
          <w:sz w:val="32"/>
          <w:szCs w:val="32"/>
          <w:u w:val="single"/>
          <w:rtl/>
          <w:lang w:eastAsia="en-US"/>
        </w:rPr>
        <w:pict>
          <v:shape id="_x0000_s1643" type="#_x0000_t80" style="position:absolute;left:0;text-align:left;margin-left:133.7pt;margin-top:12.6pt;width:238.2pt;height:51.6pt;z-index:252079104" fillcolor="white [3201]" strokecolor="#92cddc [1944]" strokeweight="1pt">
            <v:fill color2="#b6dde8 [1304]" focusposition="1" focussize="" focus="100%" type="gradient"/>
            <v:shadow on="t" type="perspective" color="#205867 [1608]" opacity=".5" offset="1pt" offset2="-3pt"/>
            <v:textbox style="mso-next-textbox:#_x0000_s1643">
              <w:txbxContent>
                <w:p w:rsidR="001C7AA1" w:rsidRPr="00840917" w:rsidRDefault="001C7AA1" w:rsidP="00310286">
                  <w:pPr>
                    <w:jc w:val="center"/>
                    <w:rPr>
                      <w:rFonts w:cs="MCS Taybah S_U normal."/>
                      <w:b/>
                      <w:bCs/>
                      <w:color w:val="0000FF"/>
                      <w:sz w:val="28"/>
                      <w:szCs w:val="28"/>
                      <w:rtl/>
                      <w:lang w:bidi="ar-EG"/>
                    </w:rPr>
                  </w:pPr>
                  <w:r>
                    <w:rPr>
                      <w:rFonts w:cs="Mudir MT" w:hint="cs"/>
                      <w:b/>
                      <w:bCs/>
                      <w:sz w:val="36"/>
                      <w:szCs w:val="36"/>
                      <w:rtl/>
                      <w:lang w:bidi="ar-EG"/>
                    </w:rPr>
                    <w:t xml:space="preserve">3- الأقسام العلمية بالكلية </w:t>
                  </w:r>
                </w:p>
                <w:p w:rsidR="001C7AA1" w:rsidRPr="00997260" w:rsidRDefault="001C7AA1" w:rsidP="00310286">
                  <w:pPr>
                    <w:rPr>
                      <w:szCs w:val="44"/>
                    </w:rPr>
                  </w:pPr>
                </w:p>
                <w:p w:rsidR="001C7AA1" w:rsidRDefault="001C7AA1" w:rsidP="00310286"/>
              </w:txbxContent>
            </v:textbox>
            <w10:wrap anchorx="page"/>
          </v:shape>
        </w:pict>
      </w:r>
    </w:p>
    <w:p w:rsidR="004A6ED4" w:rsidRDefault="004A6ED4" w:rsidP="00270F14">
      <w:pPr>
        <w:spacing w:before="100" w:beforeAutospacing="1" w:after="100" w:afterAutospacing="1"/>
        <w:rPr>
          <w:rFonts w:asciiTheme="majorBidi" w:hAnsiTheme="majorBidi" w:cstheme="majorBidi"/>
          <w:b/>
          <w:bCs/>
          <w:sz w:val="32"/>
          <w:szCs w:val="32"/>
          <w:u w:val="single"/>
          <w:rtl/>
          <w:lang w:bidi="ar-EG"/>
        </w:rPr>
      </w:pPr>
    </w:p>
    <w:p w:rsidR="004A6ED4" w:rsidRDefault="004A6ED4" w:rsidP="00270F14">
      <w:pPr>
        <w:spacing w:before="100" w:beforeAutospacing="1" w:after="100" w:afterAutospacing="1"/>
        <w:rPr>
          <w:rFonts w:asciiTheme="majorBidi" w:hAnsiTheme="majorBidi" w:cstheme="majorBidi"/>
          <w:b/>
          <w:bCs/>
          <w:sz w:val="32"/>
          <w:szCs w:val="32"/>
          <w:u w:val="single"/>
          <w:rtl/>
          <w:lang w:bidi="ar-EG"/>
        </w:rPr>
      </w:pPr>
    </w:p>
    <w:p w:rsidR="009C1A9B" w:rsidRPr="001456B0" w:rsidRDefault="009C1A9B" w:rsidP="00BB4ABE">
      <w:pPr>
        <w:pStyle w:val="Body"/>
        <w:numPr>
          <w:ilvl w:val="0"/>
          <w:numId w:val="63"/>
        </w:numPr>
        <w:spacing w:after="0" w:line="36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التمريض الباطني الجراحي.</w:t>
      </w:r>
    </w:p>
    <w:p w:rsidR="009C1A9B" w:rsidRPr="001456B0" w:rsidRDefault="009C1A9B" w:rsidP="00BB4ABE">
      <w:pPr>
        <w:pStyle w:val="Body"/>
        <w:numPr>
          <w:ilvl w:val="0"/>
          <w:numId w:val="63"/>
        </w:numPr>
        <w:spacing w:after="0" w:line="36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تمريض أمراض النساء والتوليد.</w:t>
      </w:r>
    </w:p>
    <w:p w:rsidR="009C1A9B" w:rsidRPr="001456B0" w:rsidRDefault="009C1A9B" w:rsidP="00BB4ABE">
      <w:pPr>
        <w:pStyle w:val="Body"/>
        <w:numPr>
          <w:ilvl w:val="0"/>
          <w:numId w:val="63"/>
        </w:numPr>
        <w:spacing w:after="0" w:line="36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تمريض الأطفال.</w:t>
      </w:r>
    </w:p>
    <w:p w:rsidR="009C1A9B" w:rsidRPr="001456B0" w:rsidRDefault="009C1A9B" w:rsidP="00BB4ABE">
      <w:pPr>
        <w:pStyle w:val="Body"/>
        <w:numPr>
          <w:ilvl w:val="0"/>
          <w:numId w:val="63"/>
        </w:numPr>
        <w:spacing w:after="0" w:line="36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تمريض صحة المجتمع.</w:t>
      </w:r>
    </w:p>
    <w:p w:rsidR="009C1A9B" w:rsidRPr="001456B0" w:rsidRDefault="009C1A9B" w:rsidP="00BB4ABE">
      <w:pPr>
        <w:pStyle w:val="Body"/>
        <w:numPr>
          <w:ilvl w:val="0"/>
          <w:numId w:val="63"/>
        </w:numPr>
        <w:spacing w:after="0" w:line="36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التمريض النفسي والصحة العقلية.</w:t>
      </w:r>
    </w:p>
    <w:p w:rsidR="009C1A9B" w:rsidRPr="001456B0" w:rsidRDefault="009C1A9B" w:rsidP="00BB4ABE">
      <w:pPr>
        <w:pStyle w:val="Body"/>
        <w:numPr>
          <w:ilvl w:val="0"/>
          <w:numId w:val="63"/>
        </w:numPr>
        <w:spacing w:after="0" w:line="36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قسم إدارة التمريض.</w:t>
      </w:r>
    </w:p>
    <w:p w:rsidR="0082762E" w:rsidRPr="001456B0" w:rsidRDefault="009D4B52" w:rsidP="0082762E">
      <w:pPr>
        <w:spacing w:before="100" w:beforeAutospacing="1" w:after="100" w:afterAutospacing="1"/>
        <w:rPr>
          <w:rFonts w:asciiTheme="majorBidi" w:hAnsiTheme="majorBidi" w:cstheme="majorBidi"/>
          <w:color w:val="000080"/>
          <w:sz w:val="32"/>
          <w:szCs w:val="32"/>
          <w:rtl/>
          <w:lang w:eastAsia="en-US"/>
        </w:rPr>
      </w:pPr>
      <w:r w:rsidRPr="009D4B52">
        <w:rPr>
          <w:rFonts w:asciiTheme="majorBidi" w:hAnsiTheme="majorBidi" w:cstheme="majorBidi"/>
          <w:b/>
          <w:bCs/>
          <w:noProof/>
          <w:sz w:val="32"/>
          <w:szCs w:val="32"/>
          <w:u w:val="single"/>
          <w:rtl/>
          <w:lang w:eastAsia="en-US"/>
        </w:rPr>
        <w:pict>
          <v:shape id="_x0000_s1623" type="#_x0000_t80" style="position:absolute;left:0;text-align:left;margin-left:100.7pt;margin-top:10.8pt;width:238.2pt;height:51.6pt;z-index:252063744" fillcolor="white [3201]" strokecolor="#92cddc [1944]" strokeweight="1pt">
            <v:fill color2="#b6dde8 [1304]" focusposition="1" focussize="" focus="100%" type="gradient"/>
            <v:shadow on="t" type="perspective" color="#205867 [1608]" opacity=".5" offset="1pt" offset2="-3pt"/>
            <v:textbox style="mso-next-textbox:#_x0000_s1623">
              <w:txbxContent>
                <w:p w:rsidR="001C7AA1" w:rsidRPr="00840917" w:rsidRDefault="001C7AA1" w:rsidP="009C1A9B">
                  <w:pPr>
                    <w:jc w:val="center"/>
                    <w:rPr>
                      <w:rFonts w:cs="MCS Taybah S_U normal."/>
                      <w:b/>
                      <w:bCs/>
                      <w:color w:val="0000FF"/>
                      <w:sz w:val="28"/>
                      <w:szCs w:val="28"/>
                      <w:rtl/>
                      <w:lang w:bidi="ar-EG"/>
                    </w:rPr>
                  </w:pPr>
                  <w:r>
                    <w:rPr>
                      <w:rFonts w:cs="Mudir MT" w:hint="cs"/>
                      <w:b/>
                      <w:bCs/>
                      <w:sz w:val="36"/>
                      <w:szCs w:val="36"/>
                      <w:rtl/>
                      <w:lang w:bidi="ar-EG"/>
                    </w:rPr>
                    <w:t xml:space="preserve">2- </w:t>
                  </w:r>
                  <w:r w:rsidRPr="00957C81">
                    <w:rPr>
                      <w:rFonts w:cs="Mudir MT"/>
                      <w:b/>
                      <w:bCs/>
                      <w:sz w:val="36"/>
                      <w:szCs w:val="36"/>
                      <w:rtl/>
                      <w:lang w:bidi="ar-EG"/>
                    </w:rPr>
                    <w:t>الدرجات العلمية</w:t>
                  </w:r>
                  <w:r>
                    <w:rPr>
                      <w:rFonts w:cs="Mudir MT" w:hint="cs"/>
                      <w:b/>
                      <w:bCs/>
                      <w:sz w:val="36"/>
                      <w:szCs w:val="36"/>
                      <w:rtl/>
                      <w:lang w:bidi="ar-EG"/>
                    </w:rPr>
                    <w:t xml:space="preserve"> التى تمنحها الكلية </w:t>
                  </w:r>
                </w:p>
                <w:p w:rsidR="001C7AA1" w:rsidRPr="00997260" w:rsidRDefault="001C7AA1" w:rsidP="009C1A9B">
                  <w:pPr>
                    <w:rPr>
                      <w:szCs w:val="44"/>
                    </w:rPr>
                  </w:pPr>
                </w:p>
                <w:p w:rsidR="001C7AA1" w:rsidRDefault="001C7AA1" w:rsidP="009C1A9B"/>
              </w:txbxContent>
            </v:textbox>
            <w10:wrap anchorx="page"/>
          </v:shape>
        </w:pict>
      </w:r>
    </w:p>
    <w:p w:rsidR="0082762E" w:rsidRPr="001456B0" w:rsidRDefault="0082762E" w:rsidP="00270F14">
      <w:pPr>
        <w:rPr>
          <w:rFonts w:asciiTheme="majorBidi" w:hAnsiTheme="majorBidi" w:cstheme="majorBidi"/>
          <w:b/>
          <w:bCs/>
          <w:sz w:val="32"/>
          <w:szCs w:val="32"/>
          <w:u w:val="single"/>
          <w:rtl/>
        </w:rPr>
      </w:pPr>
    </w:p>
    <w:p w:rsidR="00270F14" w:rsidRPr="001456B0" w:rsidRDefault="00270F14" w:rsidP="00BB4ABE">
      <w:pPr>
        <w:numPr>
          <w:ilvl w:val="0"/>
          <w:numId w:val="64"/>
        </w:numPr>
        <w:rPr>
          <w:rFonts w:asciiTheme="majorBidi" w:hAnsiTheme="majorBidi" w:cstheme="majorBidi"/>
          <w:b/>
          <w:bCs/>
          <w:sz w:val="32"/>
          <w:szCs w:val="32"/>
          <w:lang w:bidi="ar-EG"/>
        </w:rPr>
      </w:pPr>
      <w:r w:rsidRPr="001456B0">
        <w:rPr>
          <w:rFonts w:asciiTheme="majorBidi" w:hAnsiTheme="majorBidi" w:cstheme="majorBidi"/>
          <w:b/>
          <w:bCs/>
          <w:sz w:val="32"/>
          <w:szCs w:val="32"/>
          <w:rtl/>
          <w:lang w:bidi="ar-EG"/>
        </w:rPr>
        <w:t>تمنح الكلية درجة البكالوريوس في علوم التمريض</w:t>
      </w:r>
    </w:p>
    <w:p w:rsidR="00957C81" w:rsidRPr="001456B0" w:rsidRDefault="00957C81" w:rsidP="00957C81">
      <w:pPr>
        <w:ind w:left="720"/>
        <w:rPr>
          <w:rFonts w:asciiTheme="majorBidi" w:hAnsiTheme="majorBidi" w:cstheme="majorBidi"/>
          <w:b/>
          <w:bCs/>
          <w:sz w:val="32"/>
          <w:szCs w:val="32"/>
          <w:rtl/>
          <w:lang w:bidi="ar-EG"/>
        </w:rPr>
      </w:pPr>
    </w:p>
    <w:p w:rsidR="00270F14" w:rsidRPr="001456B0" w:rsidRDefault="00270F14" w:rsidP="00BB4ABE">
      <w:pPr>
        <w:numPr>
          <w:ilvl w:val="0"/>
          <w:numId w:val="64"/>
        </w:numPr>
        <w:rPr>
          <w:rFonts w:asciiTheme="majorBidi" w:hAnsiTheme="majorBidi" w:cstheme="majorBidi"/>
          <w:b/>
          <w:bCs/>
          <w:sz w:val="32"/>
          <w:szCs w:val="32"/>
          <w:u w:val="single"/>
          <w:lang w:bidi="ar-EG"/>
        </w:rPr>
      </w:pPr>
      <w:r w:rsidRPr="001456B0">
        <w:rPr>
          <w:rFonts w:asciiTheme="majorBidi" w:hAnsiTheme="majorBidi" w:cstheme="majorBidi"/>
          <w:b/>
          <w:bCs/>
          <w:sz w:val="32"/>
          <w:szCs w:val="32"/>
          <w:u w:val="single"/>
          <w:rtl/>
          <w:lang w:bidi="ar-EG"/>
        </w:rPr>
        <w:t>تمنح الكلية درجة الماجستير في احد التخصصات الاتية :</w:t>
      </w:r>
    </w:p>
    <w:p w:rsidR="00270F14" w:rsidRPr="001456B0" w:rsidRDefault="00270F14" w:rsidP="00270F14">
      <w:pPr>
        <w:numPr>
          <w:ilvl w:val="0"/>
          <w:numId w:val="1"/>
        </w:num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تمريض الصحة العامة</w:t>
      </w:r>
    </w:p>
    <w:p w:rsidR="00270F14" w:rsidRPr="001456B0" w:rsidRDefault="00270F14" w:rsidP="00270F14">
      <w:pPr>
        <w:numPr>
          <w:ilvl w:val="0"/>
          <w:numId w:val="1"/>
        </w:num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تمريض الباطني والجراحي</w:t>
      </w:r>
    </w:p>
    <w:p w:rsidR="00270F14" w:rsidRPr="001456B0" w:rsidRDefault="00270F14" w:rsidP="00270F14">
      <w:pPr>
        <w:numPr>
          <w:ilvl w:val="0"/>
          <w:numId w:val="1"/>
        </w:num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 xml:space="preserve">ادارة </w:t>
      </w:r>
      <w:r w:rsidR="00582379" w:rsidRPr="001456B0">
        <w:rPr>
          <w:rFonts w:asciiTheme="majorBidi" w:hAnsiTheme="majorBidi" w:cstheme="majorBidi"/>
          <w:sz w:val="32"/>
          <w:szCs w:val="32"/>
          <w:rtl/>
          <w:lang w:bidi="ar-EG"/>
        </w:rPr>
        <w:t xml:space="preserve">الخدمات </w:t>
      </w:r>
      <w:r w:rsidRPr="001456B0">
        <w:rPr>
          <w:rFonts w:asciiTheme="majorBidi" w:hAnsiTheme="majorBidi" w:cstheme="majorBidi"/>
          <w:sz w:val="32"/>
          <w:szCs w:val="32"/>
          <w:rtl/>
          <w:lang w:bidi="ar-EG"/>
        </w:rPr>
        <w:t>التمريض</w:t>
      </w:r>
      <w:r w:rsidR="00582379" w:rsidRPr="001456B0">
        <w:rPr>
          <w:rFonts w:asciiTheme="majorBidi" w:hAnsiTheme="majorBidi" w:cstheme="majorBidi"/>
          <w:sz w:val="32"/>
          <w:szCs w:val="32"/>
          <w:rtl/>
          <w:lang w:bidi="ar-EG"/>
        </w:rPr>
        <w:t>ية</w:t>
      </w:r>
    </w:p>
    <w:p w:rsidR="00270F14" w:rsidRPr="001456B0" w:rsidRDefault="00270F14" w:rsidP="00270F14">
      <w:pPr>
        <w:numPr>
          <w:ilvl w:val="0"/>
          <w:numId w:val="1"/>
        </w:num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تمريض الاطفال</w:t>
      </w:r>
    </w:p>
    <w:p w:rsidR="00270F14" w:rsidRPr="001456B0" w:rsidRDefault="00270F14" w:rsidP="00270F14">
      <w:pPr>
        <w:numPr>
          <w:ilvl w:val="0"/>
          <w:numId w:val="1"/>
        </w:num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lastRenderedPageBreak/>
        <w:t>التمريض النفسي</w:t>
      </w:r>
      <w:r w:rsidR="00582379" w:rsidRPr="001456B0">
        <w:rPr>
          <w:rFonts w:asciiTheme="majorBidi" w:hAnsiTheme="majorBidi" w:cstheme="majorBidi"/>
          <w:sz w:val="32"/>
          <w:szCs w:val="32"/>
          <w:rtl/>
          <w:lang w:bidi="ar-EG"/>
        </w:rPr>
        <w:t xml:space="preserve"> والعقلى</w:t>
      </w:r>
    </w:p>
    <w:p w:rsidR="002A46A2" w:rsidRDefault="00270F14" w:rsidP="00582379">
      <w:pPr>
        <w:numPr>
          <w:ilvl w:val="0"/>
          <w:numId w:val="1"/>
        </w:numPr>
        <w:spacing w:before="100" w:beforeAutospacing="1" w:after="100" w:afterAutospacing="1"/>
        <w:rPr>
          <w:rFonts w:asciiTheme="majorBidi" w:hAnsiTheme="majorBidi" w:cstheme="majorBidi"/>
          <w:sz w:val="32"/>
          <w:szCs w:val="32"/>
          <w:lang w:bidi="ar-EG"/>
        </w:rPr>
      </w:pPr>
      <w:r w:rsidRPr="001456B0">
        <w:rPr>
          <w:rFonts w:asciiTheme="majorBidi" w:hAnsiTheme="majorBidi" w:cstheme="majorBidi"/>
          <w:sz w:val="32"/>
          <w:szCs w:val="32"/>
          <w:rtl/>
          <w:lang w:bidi="ar-EG"/>
        </w:rPr>
        <w:t>تمريض</w:t>
      </w:r>
      <w:r w:rsidR="00582379" w:rsidRPr="001456B0">
        <w:rPr>
          <w:rFonts w:asciiTheme="majorBidi" w:hAnsiTheme="majorBidi" w:cstheme="majorBidi"/>
          <w:sz w:val="32"/>
          <w:szCs w:val="32"/>
          <w:rtl/>
          <w:lang w:bidi="ar-EG"/>
        </w:rPr>
        <w:t xml:space="preserve"> صحة الأم والرضيع (</w:t>
      </w:r>
      <w:r w:rsidRPr="001456B0">
        <w:rPr>
          <w:rFonts w:asciiTheme="majorBidi" w:hAnsiTheme="majorBidi" w:cstheme="majorBidi"/>
          <w:sz w:val="32"/>
          <w:szCs w:val="32"/>
          <w:rtl/>
          <w:lang w:bidi="ar-EG"/>
        </w:rPr>
        <w:t>امراض النساء</w:t>
      </w:r>
      <w:r w:rsidR="00582379" w:rsidRPr="001456B0">
        <w:rPr>
          <w:rFonts w:asciiTheme="majorBidi" w:hAnsiTheme="majorBidi" w:cstheme="majorBidi"/>
          <w:sz w:val="32"/>
          <w:szCs w:val="32"/>
          <w:rtl/>
          <w:lang w:bidi="ar-EG"/>
        </w:rPr>
        <w:t xml:space="preserve"> والولادة)</w:t>
      </w:r>
      <w:r w:rsidR="001C7AA1">
        <w:rPr>
          <w:rFonts w:asciiTheme="majorBidi" w:hAnsiTheme="majorBidi" w:cstheme="majorBidi" w:hint="cs"/>
          <w:sz w:val="32"/>
          <w:szCs w:val="32"/>
          <w:rtl/>
          <w:lang w:bidi="ar-EG"/>
        </w:rPr>
        <w:t>.</w:t>
      </w:r>
    </w:p>
    <w:p w:rsidR="001C7AA1" w:rsidRPr="001456B0" w:rsidRDefault="001C7AA1" w:rsidP="001C7AA1">
      <w:pPr>
        <w:spacing w:before="100" w:beforeAutospacing="1" w:after="100" w:afterAutospacing="1"/>
        <w:ind w:left="720"/>
        <w:rPr>
          <w:rFonts w:asciiTheme="majorBidi" w:hAnsiTheme="majorBidi" w:cstheme="majorBidi"/>
          <w:sz w:val="32"/>
          <w:szCs w:val="32"/>
          <w:rtl/>
          <w:lang w:bidi="ar-EG"/>
        </w:rPr>
      </w:pPr>
    </w:p>
    <w:p w:rsidR="00270F14" w:rsidRPr="001456B0" w:rsidRDefault="00270F14" w:rsidP="00BB4ABE">
      <w:pPr>
        <w:pStyle w:val="ListParagraph0"/>
        <w:numPr>
          <w:ilvl w:val="0"/>
          <w:numId w:val="65"/>
        </w:numPr>
        <w:bidi/>
        <w:spacing w:before="100" w:beforeAutospacing="1" w:after="100" w:afterAutospacing="1"/>
        <w:ind w:left="567"/>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t>تمنح الكلية درجة الدكتوراه احد التخصصات الاتية:</w:t>
      </w:r>
    </w:p>
    <w:p w:rsidR="00582379" w:rsidRPr="001456B0" w:rsidRDefault="00582379" w:rsidP="00582379">
      <w:pPr>
        <w:numPr>
          <w:ilvl w:val="0"/>
          <w:numId w:val="1"/>
        </w:num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تمريض الصحة العامة</w:t>
      </w:r>
    </w:p>
    <w:p w:rsidR="00582379" w:rsidRPr="001456B0" w:rsidRDefault="00582379" w:rsidP="00582379">
      <w:pPr>
        <w:numPr>
          <w:ilvl w:val="0"/>
          <w:numId w:val="1"/>
        </w:num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تمريض الباطني والجراحي</w:t>
      </w:r>
    </w:p>
    <w:p w:rsidR="00582379" w:rsidRPr="001456B0" w:rsidRDefault="00582379" w:rsidP="00582379">
      <w:pPr>
        <w:numPr>
          <w:ilvl w:val="0"/>
          <w:numId w:val="1"/>
        </w:num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ادارة الخدمات التمريضية</w:t>
      </w:r>
    </w:p>
    <w:p w:rsidR="00582379" w:rsidRPr="001456B0" w:rsidRDefault="00582379" w:rsidP="00582379">
      <w:pPr>
        <w:numPr>
          <w:ilvl w:val="0"/>
          <w:numId w:val="1"/>
        </w:num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تمريض الاطفال</w:t>
      </w:r>
    </w:p>
    <w:p w:rsidR="00582379" w:rsidRPr="001456B0" w:rsidRDefault="00582379" w:rsidP="00582379">
      <w:pPr>
        <w:numPr>
          <w:ilvl w:val="0"/>
          <w:numId w:val="1"/>
        </w:num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التمريض النفسي والعقلى</w:t>
      </w:r>
    </w:p>
    <w:p w:rsidR="00582379" w:rsidRPr="001456B0" w:rsidRDefault="00582379" w:rsidP="00582379">
      <w:pPr>
        <w:numPr>
          <w:ilvl w:val="0"/>
          <w:numId w:val="1"/>
        </w:numPr>
        <w:spacing w:before="100" w:beforeAutospacing="1" w:after="100" w:afterAutospacing="1"/>
        <w:rPr>
          <w:rFonts w:asciiTheme="majorBidi" w:hAnsiTheme="majorBidi" w:cstheme="majorBidi"/>
          <w:sz w:val="32"/>
          <w:szCs w:val="32"/>
          <w:lang w:bidi="ar-EG"/>
        </w:rPr>
      </w:pPr>
      <w:r w:rsidRPr="001456B0">
        <w:rPr>
          <w:rFonts w:asciiTheme="majorBidi" w:hAnsiTheme="majorBidi" w:cstheme="majorBidi"/>
          <w:sz w:val="32"/>
          <w:szCs w:val="32"/>
          <w:rtl/>
          <w:lang w:bidi="ar-EG"/>
        </w:rPr>
        <w:t>تمريض صحة الأم والرضيع (امراض النساء والولادة)</w:t>
      </w:r>
    </w:p>
    <w:p w:rsidR="00F9392B" w:rsidRPr="001456B0" w:rsidRDefault="00F9392B" w:rsidP="00F9392B">
      <w:pPr>
        <w:spacing w:before="100" w:beforeAutospacing="1" w:after="100" w:afterAutospacing="1"/>
        <w:rPr>
          <w:rFonts w:asciiTheme="majorBidi" w:hAnsiTheme="majorBidi" w:cstheme="majorBidi"/>
          <w:sz w:val="32"/>
          <w:szCs w:val="32"/>
          <w:rtl/>
          <w:lang w:bidi="ar-EG"/>
        </w:rPr>
      </w:pPr>
    </w:p>
    <w:p w:rsidR="00F9392B" w:rsidRPr="001456B0" w:rsidRDefault="009D4B52" w:rsidP="00F9392B">
      <w:pPr>
        <w:spacing w:before="100" w:beforeAutospacing="1" w:after="100" w:afterAutospacing="1"/>
        <w:rPr>
          <w:rFonts w:asciiTheme="majorBidi" w:hAnsiTheme="majorBidi" w:cstheme="majorBidi"/>
          <w:sz w:val="32"/>
          <w:szCs w:val="32"/>
          <w:rtl/>
          <w:lang w:bidi="ar-EG"/>
        </w:rPr>
      </w:pPr>
      <w:r>
        <w:rPr>
          <w:rFonts w:asciiTheme="majorBidi" w:hAnsiTheme="majorBidi" w:cstheme="majorBidi"/>
          <w:noProof/>
          <w:sz w:val="32"/>
          <w:szCs w:val="32"/>
          <w:rtl/>
          <w:lang w:eastAsia="en-US"/>
        </w:rPr>
        <w:pict>
          <v:shape id="_x0000_s1626" type="#_x0000_t80" style="position:absolute;left:0;text-align:left;margin-left:121.7pt;margin-top:-38.4pt;width:238.2pt;height:51.6pt;z-index:252064768" fillcolor="white [3201]" strokecolor="#92cddc [1944]" strokeweight="1pt">
            <v:fill color2="#b6dde8 [1304]" focusposition="1" focussize="" focus="100%" type="gradient"/>
            <v:shadow on="t" type="perspective" color="#205867 [1608]" opacity=".5" offset="1pt" offset2="-3pt"/>
            <v:textbox style="mso-next-textbox:#_x0000_s1626">
              <w:txbxContent>
                <w:p w:rsidR="001C7AA1" w:rsidRPr="00840917" w:rsidRDefault="001C7AA1" w:rsidP="00F9392B">
                  <w:pPr>
                    <w:jc w:val="center"/>
                    <w:rPr>
                      <w:rFonts w:cs="MCS Taybah S_U normal."/>
                      <w:b/>
                      <w:bCs/>
                      <w:color w:val="0000FF"/>
                      <w:sz w:val="28"/>
                      <w:szCs w:val="28"/>
                      <w:rtl/>
                      <w:lang w:bidi="ar-EG"/>
                    </w:rPr>
                  </w:pPr>
                  <w:r>
                    <w:rPr>
                      <w:rFonts w:cs="Mudir MT" w:hint="cs"/>
                      <w:b/>
                      <w:bCs/>
                      <w:sz w:val="36"/>
                      <w:szCs w:val="36"/>
                      <w:rtl/>
                      <w:lang w:bidi="ar-EG"/>
                    </w:rPr>
                    <w:t xml:space="preserve">3- المقررات الدراسية بالكلية </w:t>
                  </w:r>
                </w:p>
                <w:p w:rsidR="001C7AA1" w:rsidRPr="00997260" w:rsidRDefault="001C7AA1" w:rsidP="00F9392B">
                  <w:pPr>
                    <w:rPr>
                      <w:szCs w:val="44"/>
                    </w:rPr>
                  </w:pPr>
                </w:p>
                <w:p w:rsidR="001C7AA1" w:rsidRDefault="001C7AA1" w:rsidP="00F9392B"/>
              </w:txbxContent>
            </v:textbox>
            <w10:wrap anchorx="page"/>
          </v:shape>
        </w:pict>
      </w:r>
    </w:p>
    <w:p w:rsidR="009A71A3" w:rsidRPr="001456B0" w:rsidRDefault="009A71A3" w:rsidP="009A71A3">
      <w:pPr>
        <w:pStyle w:val="Body"/>
        <w:tabs>
          <w:tab w:val="left" w:pos="6394"/>
        </w:tabs>
        <w:spacing w:line="240" w:lineRule="auto"/>
        <w:ind w:left="-432"/>
        <w:jc w:val="both"/>
        <w:rPr>
          <w:rFonts w:asciiTheme="majorBidi" w:hAnsiTheme="majorBidi" w:cstheme="majorBidi"/>
          <w:b/>
          <w:bCs/>
          <w:color w:val="auto"/>
          <w:sz w:val="32"/>
          <w:szCs w:val="32"/>
          <w:u w:val="single"/>
          <w:rtl/>
          <w:lang w:val="ar-SA"/>
        </w:rPr>
      </w:pPr>
      <w:r w:rsidRPr="001456B0">
        <w:rPr>
          <w:rFonts w:asciiTheme="majorBidi" w:eastAsia="Times New Roman" w:hAnsiTheme="majorBidi" w:cstheme="majorBidi"/>
          <w:b/>
          <w:bCs/>
          <w:color w:val="auto"/>
          <w:sz w:val="32"/>
          <w:szCs w:val="32"/>
          <w:u w:val="single"/>
          <w:bdr w:val="none" w:sz="0" w:space="0" w:color="auto"/>
          <w:rtl/>
          <w:lang w:eastAsia="ar-SA"/>
        </w:rPr>
        <w:t>المقررات التي تدرس لنيل درجة البكالوريوس في علوم التمريض هي:</w:t>
      </w:r>
    </w:p>
    <w:p w:rsidR="009A71A3" w:rsidRPr="001456B0" w:rsidRDefault="009A71A3" w:rsidP="009A71A3">
      <w:pPr>
        <w:pStyle w:val="Body"/>
        <w:spacing w:after="0" w:line="240" w:lineRule="auto"/>
        <w:jc w:val="both"/>
        <w:rPr>
          <w:rFonts w:asciiTheme="majorBidi" w:eastAsia="Times New Roman" w:hAnsiTheme="majorBidi" w:cstheme="majorBidi"/>
          <w:b/>
          <w:bCs/>
          <w:color w:val="auto"/>
          <w:sz w:val="32"/>
          <w:szCs w:val="32"/>
          <w:rtl/>
        </w:rPr>
      </w:pPr>
      <w:r w:rsidRPr="001456B0">
        <w:rPr>
          <w:rFonts w:asciiTheme="majorBidi" w:hAnsiTheme="majorBidi" w:cstheme="majorBidi"/>
          <w:b/>
          <w:bCs/>
          <w:color w:val="auto"/>
          <w:sz w:val="32"/>
          <w:szCs w:val="32"/>
          <w:rtl/>
          <w:lang w:val="ar-SA"/>
        </w:rPr>
        <w:t>1</w:t>
      </w:r>
      <w:r w:rsidRPr="001456B0">
        <w:rPr>
          <w:rFonts w:asciiTheme="majorBidi" w:hAnsiTheme="majorBidi" w:cstheme="majorBidi"/>
          <w:b/>
          <w:bCs/>
          <w:color w:val="auto"/>
          <w:sz w:val="32"/>
          <w:szCs w:val="32"/>
          <w:u w:val="single"/>
          <w:rtl/>
          <w:lang w:val="ar-SA"/>
        </w:rPr>
        <w:t>- مقررات أساسية (</w:t>
      </w:r>
      <w:r w:rsidRPr="001456B0">
        <w:rPr>
          <w:rFonts w:asciiTheme="majorBidi" w:hAnsiTheme="majorBidi" w:cstheme="majorBidi"/>
          <w:b/>
          <w:bCs/>
          <w:color w:val="auto"/>
          <w:sz w:val="32"/>
          <w:szCs w:val="32"/>
          <w:u w:val="single"/>
        </w:rPr>
        <w:t>Core course</w:t>
      </w:r>
      <w:r w:rsidRPr="001456B0">
        <w:rPr>
          <w:rFonts w:asciiTheme="majorBidi" w:hAnsiTheme="majorBidi" w:cstheme="majorBidi"/>
          <w:b/>
          <w:bCs/>
          <w:color w:val="auto"/>
          <w:sz w:val="32"/>
          <w:szCs w:val="32"/>
          <w:u w:val="single"/>
          <w:rtl/>
          <w:lang w:val="ar-SA"/>
        </w:rPr>
        <w:t>):</w:t>
      </w:r>
    </w:p>
    <w:p w:rsidR="009A71A3" w:rsidRPr="001456B0" w:rsidRDefault="009A71A3" w:rsidP="009A71A3">
      <w:pPr>
        <w:pStyle w:val="Body"/>
        <w:spacing w:after="0" w:line="360" w:lineRule="auto"/>
        <w:jc w:val="both"/>
        <w:rPr>
          <w:rFonts w:asciiTheme="majorBidi" w:eastAsia="Times New Roman" w:hAnsiTheme="majorBidi" w:cstheme="majorBidi"/>
          <w:b/>
          <w:bCs/>
          <w:color w:val="auto"/>
          <w:sz w:val="32"/>
          <w:szCs w:val="32"/>
          <w:u w:val="single"/>
          <w:rtl/>
        </w:rPr>
      </w:pPr>
      <w:r w:rsidRPr="001456B0">
        <w:rPr>
          <w:rFonts w:asciiTheme="majorBidi" w:hAnsiTheme="majorBidi" w:cstheme="majorBidi"/>
          <w:b/>
          <w:bCs/>
          <w:color w:val="auto"/>
          <w:sz w:val="32"/>
          <w:szCs w:val="32"/>
          <w:u w:val="single"/>
          <w:rtl/>
          <w:lang w:val="ar-SA"/>
        </w:rPr>
        <w:t>أ.مقررات تمريضية:</w:t>
      </w:r>
    </w:p>
    <w:p w:rsidR="009A71A3" w:rsidRPr="001456B0" w:rsidRDefault="009A71A3" w:rsidP="00BB4ABE">
      <w:pPr>
        <w:pStyle w:val="ListParagraph0"/>
        <w:numPr>
          <w:ilvl w:val="0"/>
          <w:numId w:val="18"/>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أساسيات التمريض.</w:t>
      </w:r>
    </w:p>
    <w:p w:rsidR="009A71A3" w:rsidRPr="001456B0" w:rsidRDefault="009A71A3" w:rsidP="00BB4ABE">
      <w:pPr>
        <w:pStyle w:val="ListParagraph0"/>
        <w:numPr>
          <w:ilvl w:val="0"/>
          <w:numId w:val="18"/>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تمريض باطني جراحي ( 1 )</w:t>
      </w:r>
    </w:p>
    <w:p w:rsidR="009A71A3" w:rsidRPr="001456B0" w:rsidRDefault="009A71A3" w:rsidP="00BB4ABE">
      <w:pPr>
        <w:pStyle w:val="ListParagraph0"/>
        <w:numPr>
          <w:ilvl w:val="0"/>
          <w:numId w:val="18"/>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تمريض باطني جراحي ( 2 )</w:t>
      </w:r>
    </w:p>
    <w:p w:rsidR="009A71A3" w:rsidRPr="001456B0" w:rsidRDefault="009A71A3" w:rsidP="00BB4ABE">
      <w:pPr>
        <w:pStyle w:val="ListParagraph0"/>
        <w:numPr>
          <w:ilvl w:val="0"/>
          <w:numId w:val="18"/>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تمريض الحالات الحرجة والطوارئ.</w:t>
      </w:r>
    </w:p>
    <w:p w:rsidR="009A71A3" w:rsidRPr="001456B0" w:rsidRDefault="009A71A3" w:rsidP="00BB4ABE">
      <w:pPr>
        <w:pStyle w:val="ListParagraph0"/>
        <w:numPr>
          <w:ilvl w:val="0"/>
          <w:numId w:val="18"/>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تمريض أمراض النساء والتوليد.</w:t>
      </w:r>
    </w:p>
    <w:p w:rsidR="009A71A3" w:rsidRPr="001456B0" w:rsidRDefault="009A71A3" w:rsidP="00BB4ABE">
      <w:pPr>
        <w:pStyle w:val="ListParagraph0"/>
        <w:numPr>
          <w:ilvl w:val="0"/>
          <w:numId w:val="18"/>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تمريض الأطفال .</w:t>
      </w:r>
    </w:p>
    <w:p w:rsidR="009A71A3" w:rsidRPr="001456B0" w:rsidRDefault="009A71A3" w:rsidP="00BB4ABE">
      <w:pPr>
        <w:pStyle w:val="ListParagraph0"/>
        <w:numPr>
          <w:ilvl w:val="0"/>
          <w:numId w:val="19"/>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إدارة التمريض.</w:t>
      </w:r>
    </w:p>
    <w:p w:rsidR="009A71A3" w:rsidRPr="001456B0" w:rsidRDefault="009A71A3" w:rsidP="00BB4ABE">
      <w:pPr>
        <w:pStyle w:val="ListParagraph0"/>
        <w:numPr>
          <w:ilvl w:val="0"/>
          <w:numId w:val="20"/>
        </w:numPr>
        <w:pBdr>
          <w:top w:val="nil"/>
          <w:left w:val="nil"/>
          <w:bottom w:val="nil"/>
          <w:right w:val="nil"/>
          <w:between w:val="nil"/>
          <w:bar w:val="nil"/>
        </w:pBdr>
        <w:tabs>
          <w:tab w:val="clear" w:pos="283"/>
        </w:tabs>
        <w:bidi/>
        <w:spacing w:after="0" w:line="360" w:lineRule="auto"/>
        <w:ind w:left="418" w:hanging="150"/>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التمريض النفسي والصحة العقلية .</w:t>
      </w:r>
    </w:p>
    <w:p w:rsidR="009A71A3" w:rsidRPr="001456B0" w:rsidRDefault="009A71A3" w:rsidP="00BB4ABE">
      <w:pPr>
        <w:pStyle w:val="ListParagraph0"/>
        <w:numPr>
          <w:ilvl w:val="0"/>
          <w:numId w:val="21"/>
        </w:numPr>
        <w:pBdr>
          <w:top w:val="nil"/>
          <w:left w:val="nil"/>
          <w:bottom w:val="nil"/>
          <w:right w:val="nil"/>
          <w:between w:val="nil"/>
          <w:bar w:val="nil"/>
        </w:pBdr>
        <w:bidi/>
        <w:spacing w:after="0" w:line="360" w:lineRule="auto"/>
        <w:ind w:hanging="8"/>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تمريض صحة المجتمع .</w:t>
      </w:r>
    </w:p>
    <w:p w:rsidR="009A71A3" w:rsidRPr="001456B0" w:rsidRDefault="009A71A3" w:rsidP="00BB4ABE">
      <w:pPr>
        <w:pStyle w:val="ListParagraph0"/>
        <w:numPr>
          <w:ilvl w:val="0"/>
          <w:numId w:val="20"/>
        </w:numPr>
        <w:pBdr>
          <w:top w:val="nil"/>
          <w:left w:val="nil"/>
          <w:bottom w:val="nil"/>
          <w:right w:val="nil"/>
          <w:between w:val="nil"/>
          <w:bar w:val="nil"/>
        </w:pBdr>
        <w:tabs>
          <w:tab w:val="clear" w:pos="283"/>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تمريض المسنين .</w:t>
      </w:r>
    </w:p>
    <w:p w:rsidR="009A71A3" w:rsidRPr="001456B0" w:rsidRDefault="009A71A3" w:rsidP="00BB4ABE">
      <w:pPr>
        <w:pStyle w:val="ListParagraph0"/>
        <w:numPr>
          <w:ilvl w:val="0"/>
          <w:numId w:val="20"/>
        </w:numPr>
        <w:pBdr>
          <w:top w:val="nil"/>
          <w:left w:val="nil"/>
          <w:bottom w:val="nil"/>
          <w:right w:val="nil"/>
          <w:between w:val="nil"/>
          <w:bar w:val="nil"/>
        </w:pBdr>
        <w:tabs>
          <w:tab w:val="clear" w:pos="283"/>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eastAsia="Times New Roman" w:hAnsiTheme="majorBidi" w:cstheme="majorBidi"/>
          <w:b/>
          <w:bCs/>
          <w:sz w:val="32"/>
          <w:szCs w:val="32"/>
          <w:rtl/>
          <w:lang w:val="ar-SA"/>
        </w:rPr>
        <w:t>مبادئ إدارة التمريض</w:t>
      </w:r>
    </w:p>
    <w:p w:rsidR="009A71A3" w:rsidRPr="001456B0" w:rsidRDefault="009A71A3" w:rsidP="00BB4ABE">
      <w:pPr>
        <w:pStyle w:val="ListParagraph0"/>
        <w:numPr>
          <w:ilvl w:val="0"/>
          <w:numId w:val="20"/>
        </w:numPr>
        <w:pBdr>
          <w:top w:val="nil"/>
          <w:left w:val="nil"/>
          <w:bottom w:val="nil"/>
          <w:right w:val="nil"/>
          <w:between w:val="nil"/>
          <w:bar w:val="nil"/>
        </w:pBdr>
        <w:tabs>
          <w:tab w:val="clear" w:pos="283"/>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eastAsia="Times New Roman" w:hAnsiTheme="majorBidi" w:cstheme="majorBidi"/>
          <w:b/>
          <w:bCs/>
          <w:sz w:val="32"/>
          <w:szCs w:val="32"/>
          <w:rtl/>
          <w:lang w:val="ar-SA"/>
        </w:rPr>
        <w:lastRenderedPageBreak/>
        <w:t>التمريض المبني علي الدلائل</w:t>
      </w:r>
    </w:p>
    <w:p w:rsidR="009A71A3" w:rsidRPr="001456B0" w:rsidRDefault="009A71A3" w:rsidP="00BB4ABE">
      <w:pPr>
        <w:pStyle w:val="ListParagraph0"/>
        <w:numPr>
          <w:ilvl w:val="0"/>
          <w:numId w:val="20"/>
        </w:numPr>
        <w:pBdr>
          <w:top w:val="nil"/>
          <w:left w:val="nil"/>
          <w:bottom w:val="nil"/>
          <w:right w:val="nil"/>
          <w:between w:val="nil"/>
          <w:bar w:val="nil"/>
        </w:pBdr>
        <w:tabs>
          <w:tab w:val="clear" w:pos="283"/>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eastAsia="Times New Roman" w:hAnsiTheme="majorBidi" w:cstheme="majorBidi"/>
          <w:b/>
          <w:bCs/>
          <w:sz w:val="32"/>
          <w:szCs w:val="32"/>
          <w:rtl/>
          <w:lang w:val="ar-SA"/>
        </w:rPr>
        <w:t>آداب مهنـة التمريض</w:t>
      </w:r>
    </w:p>
    <w:p w:rsidR="009A71A3" w:rsidRPr="001456B0" w:rsidRDefault="009A71A3" w:rsidP="00BB4ABE">
      <w:pPr>
        <w:pStyle w:val="ListParagraph0"/>
        <w:numPr>
          <w:ilvl w:val="0"/>
          <w:numId w:val="20"/>
        </w:numPr>
        <w:pBdr>
          <w:top w:val="nil"/>
          <w:left w:val="nil"/>
          <w:bottom w:val="nil"/>
          <w:right w:val="nil"/>
          <w:between w:val="nil"/>
          <w:bar w:val="nil"/>
        </w:pBdr>
        <w:tabs>
          <w:tab w:val="clear" w:pos="283"/>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eastAsia="Times New Roman" w:hAnsiTheme="majorBidi" w:cstheme="majorBidi"/>
          <w:b/>
          <w:bCs/>
          <w:sz w:val="32"/>
          <w:szCs w:val="32"/>
          <w:rtl/>
          <w:lang w:val="ar-SA"/>
        </w:rPr>
        <w:t>التقييم الصحي</w:t>
      </w:r>
    </w:p>
    <w:p w:rsidR="009A71A3" w:rsidRPr="001456B0" w:rsidRDefault="009A71A3" w:rsidP="00BB4ABE">
      <w:pPr>
        <w:pStyle w:val="ListParagraph0"/>
        <w:numPr>
          <w:ilvl w:val="0"/>
          <w:numId w:val="20"/>
        </w:numPr>
        <w:pBdr>
          <w:top w:val="nil"/>
          <w:left w:val="nil"/>
          <w:bottom w:val="nil"/>
          <w:right w:val="nil"/>
          <w:between w:val="nil"/>
          <w:bar w:val="nil"/>
        </w:pBdr>
        <w:tabs>
          <w:tab w:val="clear" w:pos="283"/>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eastAsia="Times New Roman" w:hAnsiTheme="majorBidi" w:cstheme="majorBidi"/>
          <w:b/>
          <w:bCs/>
          <w:sz w:val="32"/>
          <w:szCs w:val="32"/>
          <w:rtl/>
          <w:lang w:val="ar-SA"/>
        </w:rPr>
        <w:t>إستراتيجيات التعليم في التمريض</w:t>
      </w:r>
    </w:p>
    <w:p w:rsidR="009A71A3" w:rsidRPr="001456B0" w:rsidRDefault="009A71A3" w:rsidP="009A71A3">
      <w:pPr>
        <w:pStyle w:val="Body"/>
        <w:spacing w:after="0" w:line="360" w:lineRule="auto"/>
        <w:jc w:val="both"/>
        <w:rPr>
          <w:rFonts w:asciiTheme="majorBidi" w:hAnsiTheme="majorBidi" w:cstheme="majorBidi"/>
          <w:b/>
          <w:bCs/>
          <w:color w:val="auto"/>
          <w:sz w:val="32"/>
          <w:szCs w:val="32"/>
          <w:u w:val="single"/>
          <w:rtl/>
          <w:lang w:val="ar-SA"/>
        </w:rPr>
      </w:pPr>
      <w:r w:rsidRPr="001456B0">
        <w:rPr>
          <w:rFonts w:asciiTheme="majorBidi" w:hAnsiTheme="majorBidi" w:cstheme="majorBidi"/>
          <w:b/>
          <w:bCs/>
          <w:color w:val="auto"/>
          <w:sz w:val="32"/>
          <w:szCs w:val="32"/>
          <w:u w:val="single"/>
          <w:rtl/>
          <w:lang w:val="ar-SA"/>
        </w:rPr>
        <w:t>ب .مقررات طبيـة:</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كيمياء حيوي .</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تشريح.</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فسيولوجي .</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باثولوجي .</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باراسيتولوجى.</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ميكروبيولوجى .</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الباطنة العامة .</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الجراحة العامة</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فارماكولوجى ( الأدوية).</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طب الحالات الحرجة والطوارئ.</w:t>
      </w:r>
    </w:p>
    <w:p w:rsidR="009A71A3" w:rsidRPr="001456B0" w:rsidRDefault="009A71A3" w:rsidP="00BB4ABE">
      <w:pPr>
        <w:pStyle w:val="ListParagraph0"/>
        <w:numPr>
          <w:ilvl w:val="0"/>
          <w:numId w:val="23"/>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تغذية تطبيقية</w:t>
      </w:r>
      <w:r w:rsidRPr="001456B0">
        <w:rPr>
          <w:rFonts w:asciiTheme="majorBidi" w:eastAsia="Times New Roman" w:hAnsiTheme="majorBidi" w:cstheme="majorBidi"/>
          <w:b/>
          <w:bCs/>
          <w:sz w:val="32"/>
          <w:szCs w:val="32"/>
          <w:rtl/>
          <w:lang w:val="ar-SA"/>
        </w:rPr>
        <w:t xml:space="preserve"> .</w:t>
      </w:r>
    </w:p>
    <w:p w:rsidR="009A71A3" w:rsidRPr="001456B0" w:rsidRDefault="009A71A3" w:rsidP="00BB4ABE">
      <w:pPr>
        <w:pStyle w:val="ListParagraph0"/>
        <w:numPr>
          <w:ilvl w:val="0"/>
          <w:numId w:val="24"/>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طب النساء والتوليد.</w:t>
      </w:r>
    </w:p>
    <w:p w:rsidR="009A71A3" w:rsidRPr="001456B0" w:rsidRDefault="009A71A3" w:rsidP="00BB4ABE">
      <w:pPr>
        <w:pStyle w:val="ListParagraph0"/>
        <w:numPr>
          <w:ilvl w:val="0"/>
          <w:numId w:val="24"/>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طب الأطفال.</w:t>
      </w:r>
    </w:p>
    <w:p w:rsidR="009A71A3" w:rsidRPr="001456B0" w:rsidRDefault="009A71A3" w:rsidP="00BB4ABE">
      <w:pPr>
        <w:pStyle w:val="ListParagraph0"/>
        <w:numPr>
          <w:ilvl w:val="0"/>
          <w:numId w:val="24"/>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جراحة الأطفال .</w:t>
      </w:r>
    </w:p>
    <w:p w:rsidR="009A71A3" w:rsidRPr="001456B0" w:rsidRDefault="009A71A3" w:rsidP="00BB4ABE">
      <w:pPr>
        <w:pStyle w:val="ListParagraph0"/>
        <w:numPr>
          <w:ilvl w:val="0"/>
          <w:numId w:val="24"/>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الطب النفسي.</w:t>
      </w:r>
    </w:p>
    <w:p w:rsidR="009A71A3" w:rsidRPr="001456B0" w:rsidRDefault="009A71A3" w:rsidP="00BB4ABE">
      <w:pPr>
        <w:pStyle w:val="ListParagraph0"/>
        <w:numPr>
          <w:ilvl w:val="0"/>
          <w:numId w:val="24"/>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علم الوبائيات .</w:t>
      </w:r>
    </w:p>
    <w:p w:rsidR="009A71A3" w:rsidRPr="001456B0" w:rsidRDefault="009A71A3" w:rsidP="009A71A3">
      <w:pPr>
        <w:pStyle w:val="Body"/>
        <w:spacing w:after="0" w:line="360" w:lineRule="auto"/>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2-مقررات مساندة(courses Supportive):-</w:t>
      </w:r>
    </w:p>
    <w:p w:rsidR="009A71A3" w:rsidRPr="001456B0" w:rsidRDefault="009A71A3" w:rsidP="00BB4ABE">
      <w:pPr>
        <w:pStyle w:val="ListParagraph0"/>
        <w:numPr>
          <w:ilvl w:val="0"/>
          <w:numId w:val="26"/>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لغة إنجليزية(1)</w:t>
      </w:r>
    </w:p>
    <w:p w:rsidR="009A71A3" w:rsidRPr="001456B0" w:rsidRDefault="009A71A3" w:rsidP="00BB4ABE">
      <w:pPr>
        <w:pStyle w:val="ListParagraph0"/>
        <w:numPr>
          <w:ilvl w:val="0"/>
          <w:numId w:val="26"/>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لغة إنجليزية(2)</w:t>
      </w:r>
    </w:p>
    <w:p w:rsidR="009A71A3" w:rsidRPr="001456B0" w:rsidRDefault="009A71A3" w:rsidP="00BB4ABE">
      <w:pPr>
        <w:pStyle w:val="ListParagraph0"/>
        <w:numPr>
          <w:ilvl w:val="0"/>
          <w:numId w:val="26"/>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لغة إنجليزية(3)</w:t>
      </w:r>
    </w:p>
    <w:p w:rsidR="009A71A3" w:rsidRPr="001456B0" w:rsidRDefault="009A71A3" w:rsidP="00BB4ABE">
      <w:pPr>
        <w:pStyle w:val="ListParagraph0"/>
        <w:numPr>
          <w:ilvl w:val="0"/>
          <w:numId w:val="27"/>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lastRenderedPageBreak/>
        <w:t>تطبيقات تكنولوجيا المعلومات في مجال الرعاية الصحية.</w:t>
      </w:r>
    </w:p>
    <w:p w:rsidR="009A71A3" w:rsidRPr="001456B0" w:rsidRDefault="009A71A3" w:rsidP="00BB4ABE">
      <w:pPr>
        <w:pStyle w:val="ListParagraph0"/>
        <w:numPr>
          <w:ilvl w:val="0"/>
          <w:numId w:val="26"/>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أساسيات علم اجتماع.</w:t>
      </w:r>
    </w:p>
    <w:p w:rsidR="009A71A3" w:rsidRPr="001456B0" w:rsidRDefault="009A71A3" w:rsidP="00BB4ABE">
      <w:pPr>
        <w:pStyle w:val="ListParagraph0"/>
        <w:numPr>
          <w:ilvl w:val="0"/>
          <w:numId w:val="28"/>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مهارات التواصل والعلاقات الإنسانية.</w:t>
      </w:r>
    </w:p>
    <w:p w:rsidR="009A71A3" w:rsidRPr="001456B0" w:rsidRDefault="009A71A3" w:rsidP="00BB4ABE">
      <w:pPr>
        <w:pStyle w:val="ListParagraph0"/>
        <w:numPr>
          <w:ilvl w:val="0"/>
          <w:numId w:val="28"/>
        </w:numPr>
        <w:pBdr>
          <w:top w:val="nil"/>
          <w:left w:val="nil"/>
          <w:bottom w:val="nil"/>
          <w:right w:val="nil"/>
          <w:between w:val="nil"/>
          <w:bar w:val="nil"/>
        </w:pBdr>
        <w:tabs>
          <w:tab w:val="clear" w:pos="850"/>
          <w:tab w:val="left" w:pos="425"/>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الحاسب الآلي .</w:t>
      </w:r>
    </w:p>
    <w:p w:rsidR="009A71A3" w:rsidRPr="001456B0" w:rsidRDefault="009A71A3" w:rsidP="00BB4ABE">
      <w:pPr>
        <w:pStyle w:val="ListParagraph0"/>
        <w:numPr>
          <w:ilvl w:val="0"/>
          <w:numId w:val="28"/>
        </w:numPr>
        <w:pBdr>
          <w:top w:val="nil"/>
          <w:left w:val="nil"/>
          <w:bottom w:val="nil"/>
          <w:right w:val="nil"/>
          <w:between w:val="nil"/>
          <w:bar w:val="nil"/>
        </w:pBdr>
        <w:tabs>
          <w:tab w:val="clear" w:pos="850"/>
          <w:tab w:val="left" w:pos="425"/>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أسس السلوك الإنساني في الصحة والمرض.</w:t>
      </w:r>
    </w:p>
    <w:p w:rsidR="009A71A3" w:rsidRPr="001456B0" w:rsidRDefault="009A71A3" w:rsidP="00BB4ABE">
      <w:pPr>
        <w:pStyle w:val="ListParagraph0"/>
        <w:numPr>
          <w:ilvl w:val="0"/>
          <w:numId w:val="29"/>
        </w:numPr>
        <w:pBdr>
          <w:top w:val="nil"/>
          <w:left w:val="nil"/>
          <w:bottom w:val="nil"/>
          <w:right w:val="nil"/>
          <w:between w:val="nil"/>
          <w:bar w:val="nil"/>
        </w:pBdr>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علم النفس.</w:t>
      </w:r>
    </w:p>
    <w:p w:rsidR="009A71A3" w:rsidRPr="001456B0" w:rsidRDefault="009A71A3" w:rsidP="00BB4ABE">
      <w:pPr>
        <w:pStyle w:val="ListParagraph0"/>
        <w:numPr>
          <w:ilvl w:val="0"/>
          <w:numId w:val="28"/>
        </w:numPr>
        <w:pBdr>
          <w:top w:val="nil"/>
          <w:left w:val="nil"/>
          <w:bottom w:val="nil"/>
          <w:right w:val="nil"/>
          <w:between w:val="nil"/>
          <w:bar w:val="nil"/>
        </w:pBdr>
        <w:tabs>
          <w:tab w:val="clear" w:pos="850"/>
          <w:tab w:val="left" w:pos="425"/>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طرق البحث.</w:t>
      </w:r>
    </w:p>
    <w:p w:rsidR="009A71A3" w:rsidRPr="001456B0" w:rsidRDefault="009A71A3" w:rsidP="00BB4ABE">
      <w:pPr>
        <w:pStyle w:val="ListParagraph0"/>
        <w:numPr>
          <w:ilvl w:val="0"/>
          <w:numId w:val="28"/>
        </w:numPr>
        <w:pBdr>
          <w:top w:val="nil"/>
          <w:left w:val="nil"/>
          <w:bottom w:val="nil"/>
          <w:right w:val="nil"/>
          <w:between w:val="nil"/>
          <w:bar w:val="nil"/>
        </w:pBdr>
        <w:tabs>
          <w:tab w:val="clear" w:pos="850"/>
          <w:tab w:val="left" w:pos="425"/>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حقوق الإنسان .</w:t>
      </w:r>
    </w:p>
    <w:p w:rsidR="009A71A3" w:rsidRPr="001456B0" w:rsidRDefault="009A71A3" w:rsidP="00BB4ABE">
      <w:pPr>
        <w:pStyle w:val="ListParagraph0"/>
        <w:numPr>
          <w:ilvl w:val="0"/>
          <w:numId w:val="28"/>
        </w:numPr>
        <w:pBdr>
          <w:top w:val="nil"/>
          <w:left w:val="nil"/>
          <w:bottom w:val="nil"/>
          <w:right w:val="nil"/>
          <w:between w:val="nil"/>
          <w:bar w:val="nil"/>
        </w:pBdr>
        <w:tabs>
          <w:tab w:val="clear" w:pos="850"/>
          <w:tab w:val="left" w:pos="425"/>
        </w:tabs>
        <w:bidi/>
        <w:spacing w:after="0" w:line="360" w:lineRule="auto"/>
        <w:jc w:val="both"/>
        <w:rPr>
          <w:rFonts w:asciiTheme="majorBidi" w:eastAsia="Times New Roman" w:hAnsiTheme="majorBidi" w:cstheme="majorBidi"/>
          <w:b/>
          <w:bCs/>
          <w:sz w:val="32"/>
          <w:szCs w:val="32"/>
          <w:rtl/>
          <w:lang w:val="ar-SA"/>
        </w:rPr>
      </w:pPr>
      <w:r w:rsidRPr="001456B0">
        <w:rPr>
          <w:rFonts w:asciiTheme="majorBidi" w:hAnsiTheme="majorBidi" w:cstheme="majorBidi"/>
          <w:b/>
          <w:bCs/>
          <w:sz w:val="32"/>
          <w:szCs w:val="32"/>
          <w:rtl/>
          <w:lang w:val="ar-SA"/>
        </w:rPr>
        <w:t xml:space="preserve"> إحصاء حيوي .</w:t>
      </w:r>
    </w:p>
    <w:p w:rsidR="009A71A3" w:rsidRPr="001456B0" w:rsidRDefault="009A71A3" w:rsidP="009A71A3">
      <w:pPr>
        <w:pStyle w:val="Body"/>
        <w:tabs>
          <w:tab w:val="left" w:pos="6394"/>
        </w:tabs>
        <w:spacing w:line="240" w:lineRule="auto"/>
        <w:ind w:left="-432"/>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 xml:space="preserve"> </w:t>
      </w:r>
      <w:r w:rsidRPr="001456B0">
        <w:rPr>
          <w:rFonts w:asciiTheme="majorBidi" w:eastAsia="Times New Roman" w:hAnsiTheme="majorBidi" w:cstheme="majorBidi"/>
          <w:b/>
          <w:bCs/>
          <w:color w:val="auto"/>
          <w:sz w:val="32"/>
          <w:szCs w:val="32"/>
          <w:u w:val="single"/>
          <w:bdr w:val="none" w:sz="0" w:space="0" w:color="auto"/>
          <w:rtl/>
          <w:lang w:eastAsia="ar-SA"/>
        </w:rPr>
        <w:t>الخطة الدراسية لبرنامج البكالوريوس:</w:t>
      </w:r>
    </w:p>
    <w:p w:rsidR="009A71A3" w:rsidRDefault="009A71A3" w:rsidP="009A71A3">
      <w:pPr>
        <w:pStyle w:val="Body"/>
        <w:spacing w:after="0" w:line="360" w:lineRule="auto"/>
        <w:jc w:val="both"/>
        <w:rPr>
          <w:rFonts w:asciiTheme="majorBidi" w:eastAsia="Times New Roman" w:hAnsiTheme="majorBidi" w:cstheme="majorBidi"/>
          <w:b/>
          <w:bCs/>
          <w:sz w:val="32"/>
          <w:szCs w:val="32"/>
          <w:rtl/>
          <w:lang w:bidi="ar-EG"/>
        </w:rPr>
      </w:pPr>
      <w:r w:rsidRPr="001456B0">
        <w:rPr>
          <w:rFonts w:asciiTheme="majorBidi" w:hAnsiTheme="majorBidi" w:cstheme="majorBidi"/>
          <w:b/>
          <w:bCs/>
          <w:sz w:val="32"/>
          <w:szCs w:val="32"/>
          <w:rtl/>
          <w:lang w:val="ar-SA"/>
        </w:rPr>
        <w:t>تبين الجداول الأتية توزيع المقررات الأسبوعية علي الفصول الدراسية وسنوات الدراسة والساعات المخصصة لكل منها( أسبوعياً) وعدد ساعات الامتحان وتوزيع الدرجات مع كل مقرر تفصيليا علي أن يحدد مجلس القسم المختص المحتوي العلمي لكل مقرر ويعتمد من مجلس الكلية.</w:t>
      </w:r>
    </w:p>
    <w:p w:rsidR="00822843" w:rsidRDefault="00822843" w:rsidP="009A71A3">
      <w:pPr>
        <w:pStyle w:val="Body"/>
        <w:spacing w:after="0" w:line="360" w:lineRule="auto"/>
        <w:jc w:val="both"/>
        <w:rPr>
          <w:rFonts w:asciiTheme="majorBidi" w:eastAsia="Times New Roman" w:hAnsiTheme="majorBidi" w:cstheme="majorBidi"/>
          <w:b/>
          <w:bCs/>
          <w:sz w:val="32"/>
          <w:szCs w:val="32"/>
          <w:rtl/>
          <w:lang w:bidi="ar-EG"/>
        </w:rPr>
      </w:pPr>
    </w:p>
    <w:p w:rsidR="00822843" w:rsidRDefault="00822843" w:rsidP="009A71A3">
      <w:pPr>
        <w:pStyle w:val="Body"/>
        <w:spacing w:after="0" w:line="360" w:lineRule="auto"/>
        <w:jc w:val="both"/>
        <w:rPr>
          <w:rFonts w:asciiTheme="majorBidi" w:eastAsia="Times New Roman" w:hAnsiTheme="majorBidi" w:cstheme="majorBidi"/>
          <w:b/>
          <w:bCs/>
          <w:sz w:val="32"/>
          <w:szCs w:val="32"/>
          <w:rtl/>
          <w:lang w:bidi="ar-EG"/>
        </w:rPr>
      </w:pPr>
    </w:p>
    <w:p w:rsidR="00822843" w:rsidRDefault="00822843" w:rsidP="009A71A3">
      <w:pPr>
        <w:pStyle w:val="Body"/>
        <w:spacing w:after="0" w:line="360" w:lineRule="auto"/>
        <w:jc w:val="both"/>
        <w:rPr>
          <w:rFonts w:asciiTheme="majorBidi" w:eastAsia="Times New Roman" w:hAnsiTheme="majorBidi" w:cstheme="majorBidi"/>
          <w:b/>
          <w:bCs/>
          <w:sz w:val="32"/>
          <w:szCs w:val="32"/>
          <w:rtl/>
          <w:lang w:bidi="ar-EG"/>
        </w:rPr>
      </w:pPr>
    </w:p>
    <w:p w:rsidR="00822843" w:rsidRDefault="00822843" w:rsidP="009A71A3">
      <w:pPr>
        <w:pStyle w:val="Body"/>
        <w:spacing w:after="0" w:line="360" w:lineRule="auto"/>
        <w:jc w:val="both"/>
        <w:rPr>
          <w:rFonts w:asciiTheme="majorBidi" w:eastAsia="Times New Roman" w:hAnsiTheme="majorBidi" w:cstheme="majorBidi"/>
          <w:b/>
          <w:bCs/>
          <w:sz w:val="32"/>
          <w:szCs w:val="32"/>
          <w:rtl/>
          <w:lang w:bidi="ar-EG"/>
        </w:rPr>
      </w:pPr>
    </w:p>
    <w:p w:rsidR="00822843" w:rsidRDefault="00822843" w:rsidP="009A71A3">
      <w:pPr>
        <w:pStyle w:val="Body"/>
        <w:spacing w:after="0" w:line="360" w:lineRule="auto"/>
        <w:jc w:val="both"/>
        <w:rPr>
          <w:rFonts w:asciiTheme="majorBidi" w:eastAsia="Times New Roman" w:hAnsiTheme="majorBidi" w:cstheme="majorBidi"/>
          <w:b/>
          <w:bCs/>
          <w:sz w:val="32"/>
          <w:szCs w:val="32"/>
          <w:rtl/>
          <w:lang w:bidi="ar-EG"/>
        </w:rPr>
      </w:pPr>
    </w:p>
    <w:p w:rsidR="00822843" w:rsidRDefault="00822843" w:rsidP="009A71A3">
      <w:pPr>
        <w:pStyle w:val="Body"/>
        <w:spacing w:after="0" w:line="360" w:lineRule="auto"/>
        <w:jc w:val="both"/>
        <w:rPr>
          <w:rFonts w:asciiTheme="majorBidi" w:eastAsia="Times New Roman" w:hAnsiTheme="majorBidi" w:cstheme="majorBidi"/>
          <w:b/>
          <w:bCs/>
          <w:sz w:val="32"/>
          <w:szCs w:val="32"/>
          <w:rtl/>
          <w:lang w:bidi="ar-EG"/>
        </w:rPr>
      </w:pPr>
    </w:p>
    <w:p w:rsidR="00822843" w:rsidRDefault="00822843" w:rsidP="009A71A3">
      <w:pPr>
        <w:pStyle w:val="Body"/>
        <w:spacing w:after="0" w:line="360" w:lineRule="auto"/>
        <w:jc w:val="both"/>
        <w:rPr>
          <w:rFonts w:asciiTheme="majorBidi" w:eastAsia="Times New Roman" w:hAnsiTheme="majorBidi" w:cstheme="majorBidi"/>
          <w:b/>
          <w:bCs/>
          <w:sz w:val="32"/>
          <w:szCs w:val="32"/>
          <w:rtl/>
          <w:lang w:bidi="ar-EG"/>
        </w:rPr>
      </w:pPr>
    </w:p>
    <w:p w:rsidR="00822843" w:rsidRDefault="00822843" w:rsidP="009A71A3">
      <w:pPr>
        <w:pStyle w:val="Body"/>
        <w:spacing w:after="0" w:line="360" w:lineRule="auto"/>
        <w:jc w:val="both"/>
        <w:rPr>
          <w:rFonts w:asciiTheme="majorBidi" w:eastAsia="Times New Roman" w:hAnsiTheme="majorBidi" w:cstheme="majorBidi"/>
          <w:b/>
          <w:bCs/>
          <w:sz w:val="32"/>
          <w:szCs w:val="32"/>
          <w:rtl/>
          <w:lang w:bidi="ar-EG"/>
        </w:rPr>
      </w:pPr>
    </w:p>
    <w:p w:rsidR="00822843" w:rsidRDefault="00822843" w:rsidP="009A71A3">
      <w:pPr>
        <w:pStyle w:val="Body"/>
        <w:spacing w:after="0" w:line="360" w:lineRule="auto"/>
        <w:jc w:val="both"/>
        <w:rPr>
          <w:rFonts w:asciiTheme="majorBidi" w:eastAsia="Times New Roman" w:hAnsiTheme="majorBidi" w:cstheme="majorBidi"/>
          <w:b/>
          <w:bCs/>
          <w:sz w:val="32"/>
          <w:szCs w:val="32"/>
          <w:rtl/>
          <w:lang w:bidi="ar-EG"/>
        </w:rPr>
      </w:pPr>
    </w:p>
    <w:p w:rsidR="00822843" w:rsidRPr="001456B0" w:rsidRDefault="00822843" w:rsidP="009A71A3">
      <w:pPr>
        <w:pStyle w:val="Body"/>
        <w:spacing w:after="0" w:line="360" w:lineRule="auto"/>
        <w:jc w:val="both"/>
        <w:rPr>
          <w:rFonts w:asciiTheme="majorBidi" w:eastAsia="Times New Roman" w:hAnsiTheme="majorBidi" w:cstheme="majorBidi"/>
          <w:b/>
          <w:bCs/>
          <w:sz w:val="32"/>
          <w:szCs w:val="32"/>
          <w:rtl/>
          <w:lang w:bidi="ar-EG"/>
        </w:rPr>
      </w:pPr>
    </w:p>
    <w:p w:rsidR="00F9392B" w:rsidRPr="001456B0" w:rsidRDefault="00F9392B" w:rsidP="009A71A3">
      <w:pPr>
        <w:pStyle w:val="Body"/>
        <w:spacing w:after="0" w:line="360" w:lineRule="auto"/>
        <w:jc w:val="both"/>
        <w:rPr>
          <w:rFonts w:asciiTheme="majorBidi" w:eastAsia="Times New Roman" w:hAnsiTheme="majorBidi" w:cstheme="majorBidi"/>
          <w:b/>
          <w:bCs/>
          <w:sz w:val="32"/>
          <w:szCs w:val="32"/>
          <w:rtl/>
        </w:rPr>
      </w:pPr>
    </w:p>
    <w:p w:rsidR="009A71A3" w:rsidRPr="001456B0" w:rsidRDefault="009A71A3" w:rsidP="009A71A3">
      <w:pPr>
        <w:pStyle w:val="Body"/>
        <w:tabs>
          <w:tab w:val="left" w:pos="6394"/>
        </w:tabs>
        <w:spacing w:line="240" w:lineRule="auto"/>
        <w:ind w:left="-432"/>
        <w:jc w:val="center"/>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lastRenderedPageBreak/>
        <w:t>المقررات الدراسية للفرقة الأولي</w:t>
      </w:r>
    </w:p>
    <w:p w:rsidR="009A71A3" w:rsidRPr="001456B0" w:rsidRDefault="009A71A3" w:rsidP="009A71A3">
      <w:pPr>
        <w:pStyle w:val="Body"/>
        <w:tabs>
          <w:tab w:val="left" w:pos="6394"/>
        </w:tabs>
        <w:spacing w:line="240" w:lineRule="auto"/>
        <w:ind w:left="-431"/>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الفصل الدراسي الأول (15 أسبوع)</w:t>
      </w:r>
    </w:p>
    <w:tbl>
      <w:tblPr>
        <w:bidiVisual/>
        <w:tblW w:w="10597"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964"/>
        <w:gridCol w:w="1276"/>
        <w:gridCol w:w="992"/>
        <w:gridCol w:w="1067"/>
        <w:gridCol w:w="850"/>
        <w:gridCol w:w="709"/>
        <w:gridCol w:w="796"/>
        <w:gridCol w:w="905"/>
        <w:gridCol w:w="938"/>
        <w:gridCol w:w="1100"/>
      </w:tblGrid>
      <w:tr w:rsidR="009A71A3" w:rsidRPr="001456B0" w:rsidTr="00C47846">
        <w:trPr>
          <w:trHeight w:val="574"/>
          <w:jc w:val="center"/>
        </w:trPr>
        <w:tc>
          <w:tcPr>
            <w:tcW w:w="1964" w:type="dxa"/>
            <w:vMerge w:val="restart"/>
            <w:tcBorders>
              <w:top w:val="single" w:sz="2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المقــــــــــــــرر</w:t>
            </w:r>
          </w:p>
        </w:tc>
        <w:tc>
          <w:tcPr>
            <w:tcW w:w="2268" w:type="dxa"/>
            <w:gridSpan w:val="2"/>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jc w:val="center"/>
              <w:rPr>
                <w:rFonts w:asciiTheme="majorBidi" w:hAnsiTheme="majorBidi" w:cstheme="majorBidi"/>
                <w:b/>
                <w:bCs/>
                <w:sz w:val="28"/>
                <w:szCs w:val="28"/>
                <w:rtl/>
                <w:lang w:val="ar-SA"/>
              </w:rPr>
            </w:pPr>
          </w:p>
          <w:p w:rsidR="009A71A3" w:rsidRPr="00C47846" w:rsidRDefault="009A71A3" w:rsidP="00A94A74">
            <w:pPr>
              <w:pStyle w:val="Body"/>
              <w:spacing w:after="0"/>
              <w:jc w:val="center"/>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عدد ساعات التدريس في الأسبوع</w:t>
            </w:r>
          </w:p>
        </w:tc>
        <w:tc>
          <w:tcPr>
            <w:tcW w:w="1067"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jc w:val="center"/>
              <w:rPr>
                <w:rFonts w:asciiTheme="majorBidi" w:hAnsiTheme="majorBidi" w:cstheme="majorBidi"/>
                <w:b/>
                <w:bCs/>
                <w:sz w:val="28"/>
                <w:szCs w:val="28"/>
                <w:rtl/>
                <w:lang w:val="ar-SA"/>
              </w:rPr>
            </w:pPr>
          </w:p>
          <w:p w:rsidR="009A71A3" w:rsidRPr="00C47846" w:rsidRDefault="009A71A3" w:rsidP="00A94A74">
            <w:pPr>
              <w:pStyle w:val="Body"/>
              <w:spacing w:after="0"/>
              <w:jc w:val="center"/>
              <w:rPr>
                <w:rFonts w:asciiTheme="majorBidi" w:hAnsiTheme="majorBidi" w:cstheme="majorBidi"/>
                <w:b/>
                <w:bCs/>
                <w:sz w:val="28"/>
                <w:szCs w:val="28"/>
                <w:rtl/>
                <w:lang w:val="ar-SA"/>
              </w:rPr>
            </w:pPr>
          </w:p>
          <w:p w:rsidR="009A71A3" w:rsidRPr="00C47846" w:rsidRDefault="009A71A3" w:rsidP="00A94A74">
            <w:pPr>
              <w:pStyle w:val="Body"/>
              <w:spacing w:after="0"/>
              <w:jc w:val="center"/>
              <w:rPr>
                <w:rFonts w:asciiTheme="majorBidi" w:hAnsiTheme="majorBidi" w:cstheme="majorBidi"/>
                <w:b/>
                <w:bCs/>
                <w:sz w:val="28"/>
                <w:szCs w:val="28"/>
                <w:rtl/>
                <w:lang w:val="ar-SA"/>
              </w:rPr>
            </w:pPr>
          </w:p>
          <w:p w:rsidR="009A71A3" w:rsidRPr="00C47846" w:rsidRDefault="009A71A3" w:rsidP="00A94A74">
            <w:pPr>
              <w:pStyle w:val="Body"/>
              <w:spacing w:after="0"/>
              <w:jc w:val="center"/>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زمن الامتحان التحريري</w:t>
            </w:r>
          </w:p>
        </w:tc>
        <w:tc>
          <w:tcPr>
            <w:tcW w:w="3260" w:type="dxa"/>
            <w:gridSpan w:val="4"/>
            <w:vMerge w:val="restart"/>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jc w:val="center"/>
              <w:rPr>
                <w:rFonts w:asciiTheme="majorBidi" w:hAnsiTheme="majorBidi" w:cstheme="majorBidi"/>
                <w:b/>
                <w:bCs/>
                <w:sz w:val="28"/>
                <w:szCs w:val="28"/>
                <w:rtl/>
                <w:lang w:val="ar-SA"/>
              </w:rPr>
            </w:pPr>
          </w:p>
          <w:p w:rsidR="009A71A3" w:rsidRPr="00C47846" w:rsidRDefault="009A71A3" w:rsidP="00A94A74">
            <w:pPr>
              <w:pStyle w:val="Body"/>
              <w:spacing w:after="0"/>
              <w:jc w:val="center"/>
              <w:rPr>
                <w:rFonts w:asciiTheme="majorBidi" w:hAnsiTheme="majorBidi" w:cstheme="majorBidi"/>
                <w:b/>
                <w:bCs/>
                <w:sz w:val="28"/>
                <w:szCs w:val="28"/>
                <w:rtl/>
                <w:lang w:val="ar-SA"/>
              </w:rPr>
            </w:pPr>
          </w:p>
          <w:p w:rsidR="009A71A3" w:rsidRPr="00C47846" w:rsidRDefault="009A71A3" w:rsidP="00A94A74">
            <w:pPr>
              <w:pStyle w:val="Body"/>
              <w:spacing w:after="0"/>
              <w:jc w:val="center"/>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توزيع درجات النهاية العظمى</w:t>
            </w:r>
          </w:p>
        </w:tc>
        <w:tc>
          <w:tcPr>
            <w:tcW w:w="938"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rPr>
                <w:rFonts w:asciiTheme="majorBidi" w:hAnsiTheme="majorBidi" w:cstheme="majorBidi"/>
                <w:b/>
                <w:bCs/>
                <w:sz w:val="28"/>
                <w:szCs w:val="28"/>
                <w:rtl/>
                <w:lang w:val="ar-SA"/>
              </w:rPr>
            </w:pPr>
          </w:p>
          <w:p w:rsidR="009A71A3" w:rsidRPr="00C47846" w:rsidRDefault="009A71A3" w:rsidP="00A94A74">
            <w:pPr>
              <w:pStyle w:val="Body"/>
              <w:spacing w:after="0"/>
              <w:rPr>
                <w:rFonts w:asciiTheme="majorBidi" w:hAnsiTheme="majorBidi" w:cstheme="majorBidi"/>
                <w:b/>
                <w:bCs/>
                <w:sz w:val="28"/>
                <w:szCs w:val="28"/>
                <w:rtl/>
                <w:lang w:val="ar-SA"/>
              </w:rPr>
            </w:pPr>
          </w:p>
          <w:p w:rsidR="009A71A3" w:rsidRPr="00C47846" w:rsidRDefault="009A71A3" w:rsidP="00A94A74">
            <w:pPr>
              <w:pStyle w:val="Body"/>
              <w:spacing w:after="0"/>
              <w:rPr>
                <w:rFonts w:asciiTheme="majorBidi" w:hAnsiTheme="majorBidi" w:cstheme="majorBidi"/>
                <w:b/>
                <w:bCs/>
                <w:sz w:val="28"/>
                <w:szCs w:val="28"/>
                <w:rtl/>
                <w:lang w:val="ar-SA"/>
              </w:rPr>
            </w:pPr>
          </w:p>
          <w:p w:rsidR="009A71A3" w:rsidRPr="00C47846" w:rsidRDefault="009A71A3" w:rsidP="00A94A74">
            <w:pPr>
              <w:pStyle w:val="Body"/>
              <w:spacing w:after="0"/>
              <w:rPr>
                <w:rFonts w:asciiTheme="majorBidi" w:hAnsiTheme="majorBidi" w:cstheme="majorBidi"/>
                <w:b/>
                <w:bCs/>
                <w:sz w:val="28"/>
                <w:szCs w:val="28"/>
                <w:rtl/>
                <w:lang w:val="ar-SA"/>
              </w:rPr>
            </w:pPr>
          </w:p>
          <w:p w:rsidR="009A71A3" w:rsidRPr="00C47846" w:rsidRDefault="009A71A3" w:rsidP="00A94A74">
            <w:pPr>
              <w:pStyle w:val="Body"/>
              <w:spacing w:after="0"/>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النهاية العظمى</w:t>
            </w:r>
          </w:p>
        </w:tc>
        <w:tc>
          <w:tcPr>
            <w:tcW w:w="1100" w:type="dxa"/>
            <w:vMerge w:val="restart"/>
            <w:tcBorders>
              <w:top w:val="single" w:sz="2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rPr>
                <w:rFonts w:asciiTheme="majorBidi" w:hAnsiTheme="majorBidi" w:cstheme="majorBidi"/>
                <w:b/>
                <w:bCs/>
                <w:sz w:val="28"/>
                <w:szCs w:val="28"/>
                <w:rtl/>
                <w:lang w:val="ar-SA"/>
              </w:rPr>
            </w:pPr>
          </w:p>
          <w:p w:rsidR="009A71A3" w:rsidRPr="00C47846" w:rsidRDefault="009A71A3" w:rsidP="00A94A74">
            <w:pPr>
              <w:pStyle w:val="Body"/>
              <w:spacing w:after="0"/>
              <w:rPr>
                <w:rFonts w:asciiTheme="majorBidi" w:hAnsiTheme="majorBidi" w:cstheme="majorBidi"/>
                <w:b/>
                <w:bCs/>
                <w:sz w:val="28"/>
                <w:szCs w:val="28"/>
                <w:rtl/>
                <w:lang w:val="ar-SA"/>
              </w:rPr>
            </w:pPr>
          </w:p>
          <w:p w:rsidR="009A71A3" w:rsidRPr="00C47846" w:rsidRDefault="009A71A3" w:rsidP="00A94A74">
            <w:pPr>
              <w:pStyle w:val="Body"/>
              <w:spacing w:after="0"/>
              <w:rPr>
                <w:rFonts w:asciiTheme="majorBidi" w:hAnsiTheme="majorBidi" w:cstheme="majorBidi"/>
                <w:b/>
                <w:bCs/>
                <w:sz w:val="28"/>
                <w:szCs w:val="28"/>
                <w:rtl/>
                <w:lang w:val="ar-SA"/>
              </w:rPr>
            </w:pPr>
          </w:p>
          <w:p w:rsidR="009A71A3" w:rsidRPr="00C47846" w:rsidRDefault="009A71A3" w:rsidP="00A94A74">
            <w:pPr>
              <w:pStyle w:val="Body"/>
              <w:spacing w:after="0"/>
              <w:rPr>
                <w:rFonts w:asciiTheme="majorBidi" w:hAnsiTheme="majorBidi" w:cstheme="majorBidi"/>
                <w:b/>
                <w:bCs/>
                <w:sz w:val="28"/>
                <w:szCs w:val="28"/>
                <w:rtl/>
                <w:lang w:val="ar-SA"/>
              </w:rPr>
            </w:pPr>
          </w:p>
          <w:p w:rsidR="009A71A3" w:rsidRPr="00C47846" w:rsidRDefault="009A71A3" w:rsidP="00A94A74">
            <w:pPr>
              <w:pStyle w:val="Body"/>
              <w:spacing w:after="0"/>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النهاية الصغرى</w:t>
            </w:r>
          </w:p>
        </w:tc>
      </w:tr>
      <w:tr w:rsidR="009A71A3" w:rsidRPr="001456B0" w:rsidTr="00C47846">
        <w:trPr>
          <w:trHeight w:val="368"/>
          <w:jc w:val="center"/>
        </w:trPr>
        <w:tc>
          <w:tcPr>
            <w:tcW w:w="1964"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jc w:val="center"/>
              <w:rPr>
                <w:rFonts w:asciiTheme="majorBidi" w:hAnsiTheme="majorBidi" w:cstheme="majorBidi"/>
                <w:b/>
                <w:bCs/>
                <w:sz w:val="28"/>
                <w:szCs w:val="28"/>
                <w:rtl/>
                <w:lang w:val="ar-SA"/>
              </w:rPr>
            </w:pPr>
          </w:p>
          <w:p w:rsidR="009A71A3" w:rsidRPr="00C47846" w:rsidRDefault="009A71A3" w:rsidP="00A94A74">
            <w:pPr>
              <w:pStyle w:val="Body"/>
              <w:spacing w:after="0"/>
              <w:jc w:val="center"/>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الفصل الدراسي الأول</w:t>
            </w:r>
          </w:p>
        </w:tc>
        <w:tc>
          <w:tcPr>
            <w:tcW w:w="1067"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47846" w:rsidRDefault="009A71A3" w:rsidP="00A94A74">
            <w:pPr>
              <w:rPr>
                <w:rFonts w:asciiTheme="majorBidi" w:eastAsia="Calibri" w:hAnsiTheme="majorBidi" w:cstheme="majorBidi"/>
                <w:b/>
                <w:bCs/>
                <w:color w:val="000000"/>
                <w:sz w:val="28"/>
                <w:szCs w:val="28"/>
                <w:u w:color="000000"/>
                <w:rtl/>
                <w:lang w:val="ar-SA"/>
              </w:rPr>
            </w:pPr>
          </w:p>
        </w:tc>
        <w:tc>
          <w:tcPr>
            <w:tcW w:w="3260" w:type="dxa"/>
            <w:gridSpan w:val="4"/>
            <w:vMerge/>
            <w:tcBorders>
              <w:top w:val="single" w:sz="24" w:space="0" w:color="000000"/>
              <w:left w:val="single" w:sz="4" w:space="0" w:color="000000"/>
              <w:bottom w:val="single" w:sz="4" w:space="0" w:color="000000"/>
              <w:right w:val="single" w:sz="4" w:space="0" w:color="000000"/>
            </w:tcBorders>
            <w:shd w:val="clear" w:color="auto" w:fill="auto"/>
          </w:tcPr>
          <w:p w:rsidR="009A71A3" w:rsidRPr="00C47846" w:rsidRDefault="009A71A3" w:rsidP="00A94A74">
            <w:pPr>
              <w:rPr>
                <w:rFonts w:asciiTheme="majorBidi" w:eastAsia="Calibri" w:hAnsiTheme="majorBidi" w:cstheme="majorBidi"/>
                <w:b/>
                <w:bCs/>
                <w:color w:val="000000"/>
                <w:sz w:val="28"/>
                <w:szCs w:val="28"/>
                <w:u w:color="000000"/>
                <w:rtl/>
                <w:lang w:val="ar-SA"/>
              </w:rPr>
            </w:pPr>
          </w:p>
        </w:tc>
        <w:tc>
          <w:tcPr>
            <w:tcW w:w="938"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47846" w:rsidRDefault="009A71A3" w:rsidP="00A94A74">
            <w:pPr>
              <w:rPr>
                <w:rFonts w:asciiTheme="majorBidi" w:hAnsiTheme="majorBidi" w:cstheme="majorBidi"/>
                <w:b/>
                <w:bCs/>
                <w:sz w:val="28"/>
                <w:szCs w:val="28"/>
              </w:rPr>
            </w:pPr>
          </w:p>
        </w:tc>
        <w:tc>
          <w:tcPr>
            <w:tcW w:w="1100"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C47846" w:rsidRDefault="009A71A3" w:rsidP="00A94A74">
            <w:pPr>
              <w:rPr>
                <w:rFonts w:asciiTheme="majorBidi" w:hAnsiTheme="majorBidi" w:cstheme="majorBidi"/>
                <w:b/>
                <w:bCs/>
                <w:sz w:val="28"/>
                <w:szCs w:val="28"/>
              </w:rPr>
            </w:pPr>
          </w:p>
        </w:tc>
      </w:tr>
      <w:tr w:rsidR="009A71A3" w:rsidRPr="001456B0" w:rsidTr="00C47846">
        <w:trPr>
          <w:trHeight w:val="368"/>
          <w:jc w:val="center"/>
        </w:trPr>
        <w:tc>
          <w:tcPr>
            <w:tcW w:w="1964"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A71A3" w:rsidRPr="00C47846" w:rsidRDefault="009A71A3" w:rsidP="00A94A74">
            <w:pPr>
              <w:pStyle w:val="Body"/>
              <w:spacing w:after="0"/>
              <w:jc w:val="center"/>
              <w:rPr>
                <w:rFonts w:asciiTheme="majorBidi" w:hAnsiTheme="majorBidi" w:cstheme="majorBidi"/>
                <w:b/>
                <w:bCs/>
                <w:sz w:val="28"/>
                <w:szCs w:val="28"/>
                <w:rtl/>
                <w:lang w:val="ar-SA"/>
              </w:rPr>
            </w:pPr>
          </w:p>
        </w:tc>
        <w:tc>
          <w:tcPr>
            <w:tcW w:w="1067"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47846" w:rsidRDefault="009A71A3" w:rsidP="00A94A74">
            <w:pPr>
              <w:pStyle w:val="Body"/>
              <w:spacing w:after="0"/>
              <w:jc w:val="center"/>
              <w:rPr>
                <w:rFonts w:asciiTheme="majorBidi" w:hAnsiTheme="majorBidi" w:cstheme="majorBidi"/>
                <w:b/>
                <w:bCs/>
                <w:sz w:val="28"/>
                <w:szCs w:val="28"/>
                <w:rtl/>
                <w:lang w:val="ar-SA"/>
              </w:rPr>
            </w:pPr>
          </w:p>
        </w:tc>
        <w:tc>
          <w:tcPr>
            <w:tcW w:w="850"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jc w:val="center"/>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أعمال السنة</w:t>
            </w:r>
          </w:p>
        </w:tc>
        <w:tc>
          <w:tcPr>
            <w:tcW w:w="709"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jc w:val="center"/>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عملي</w:t>
            </w:r>
          </w:p>
        </w:tc>
        <w:tc>
          <w:tcPr>
            <w:tcW w:w="796"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jc w:val="center"/>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شفوي</w:t>
            </w:r>
          </w:p>
        </w:tc>
        <w:tc>
          <w:tcPr>
            <w:tcW w:w="905"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jc w:val="center"/>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تحريري</w:t>
            </w:r>
          </w:p>
        </w:tc>
        <w:tc>
          <w:tcPr>
            <w:tcW w:w="938"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47846" w:rsidRDefault="009A71A3" w:rsidP="00A94A74">
            <w:pPr>
              <w:rPr>
                <w:rFonts w:asciiTheme="majorBidi" w:hAnsiTheme="majorBidi" w:cstheme="majorBidi"/>
                <w:b/>
                <w:bCs/>
                <w:sz w:val="28"/>
                <w:szCs w:val="28"/>
              </w:rPr>
            </w:pPr>
          </w:p>
        </w:tc>
        <w:tc>
          <w:tcPr>
            <w:tcW w:w="1100"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C47846" w:rsidRDefault="009A71A3" w:rsidP="00A94A74">
            <w:pPr>
              <w:rPr>
                <w:rFonts w:asciiTheme="majorBidi" w:hAnsiTheme="majorBidi" w:cstheme="majorBidi"/>
                <w:b/>
                <w:bCs/>
                <w:sz w:val="28"/>
                <w:szCs w:val="28"/>
              </w:rPr>
            </w:pPr>
          </w:p>
        </w:tc>
      </w:tr>
      <w:tr w:rsidR="009A71A3" w:rsidRPr="001456B0" w:rsidTr="00C47846">
        <w:trPr>
          <w:trHeight w:val="251"/>
          <w:jc w:val="center"/>
        </w:trPr>
        <w:tc>
          <w:tcPr>
            <w:tcW w:w="1964"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1276"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jc w:val="center"/>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نظري</w:t>
            </w: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47846" w:rsidRDefault="009A71A3" w:rsidP="00A94A74">
            <w:pPr>
              <w:pStyle w:val="Body"/>
              <w:spacing w:after="0"/>
              <w:jc w:val="center"/>
              <w:rPr>
                <w:rFonts w:asciiTheme="majorBidi" w:hAnsiTheme="majorBidi" w:cstheme="majorBidi"/>
                <w:b/>
                <w:bCs/>
                <w:sz w:val="28"/>
                <w:szCs w:val="28"/>
                <w:rtl/>
                <w:lang w:val="ar-SA"/>
              </w:rPr>
            </w:pPr>
            <w:r w:rsidRPr="00C47846">
              <w:rPr>
                <w:rFonts w:asciiTheme="majorBidi" w:hAnsiTheme="majorBidi" w:cstheme="majorBidi"/>
                <w:b/>
                <w:bCs/>
                <w:sz w:val="28"/>
                <w:szCs w:val="28"/>
                <w:rtl/>
                <w:lang w:val="ar-SA"/>
              </w:rPr>
              <w:t>عملي</w:t>
            </w:r>
          </w:p>
        </w:tc>
        <w:tc>
          <w:tcPr>
            <w:tcW w:w="1067"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47846" w:rsidRDefault="009A71A3" w:rsidP="00A94A74">
            <w:pPr>
              <w:rPr>
                <w:rFonts w:asciiTheme="majorBidi" w:hAnsiTheme="majorBidi" w:cstheme="majorBidi"/>
                <w:b/>
                <w:bCs/>
                <w:sz w:val="28"/>
                <w:szCs w:val="28"/>
              </w:rPr>
            </w:pPr>
          </w:p>
        </w:tc>
        <w:tc>
          <w:tcPr>
            <w:tcW w:w="850"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47846" w:rsidRDefault="009A71A3" w:rsidP="00A94A74">
            <w:pPr>
              <w:rPr>
                <w:rFonts w:asciiTheme="majorBidi" w:hAnsiTheme="majorBidi" w:cstheme="majorBidi"/>
                <w:b/>
                <w:bCs/>
                <w:sz w:val="28"/>
                <w:szCs w:val="28"/>
              </w:rPr>
            </w:pPr>
          </w:p>
        </w:tc>
        <w:tc>
          <w:tcPr>
            <w:tcW w:w="709"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47846" w:rsidRDefault="009A71A3" w:rsidP="00A94A74">
            <w:pPr>
              <w:rPr>
                <w:rFonts w:asciiTheme="majorBidi" w:hAnsiTheme="majorBidi" w:cstheme="majorBidi"/>
                <w:b/>
                <w:bCs/>
                <w:sz w:val="28"/>
                <w:szCs w:val="28"/>
              </w:rPr>
            </w:pPr>
          </w:p>
        </w:tc>
        <w:tc>
          <w:tcPr>
            <w:tcW w:w="796"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47846" w:rsidRDefault="009A71A3" w:rsidP="00A94A74">
            <w:pPr>
              <w:rPr>
                <w:rFonts w:asciiTheme="majorBidi" w:hAnsiTheme="majorBidi" w:cstheme="majorBidi"/>
                <w:b/>
                <w:bCs/>
                <w:sz w:val="28"/>
                <w:szCs w:val="28"/>
              </w:rPr>
            </w:pPr>
          </w:p>
        </w:tc>
        <w:tc>
          <w:tcPr>
            <w:tcW w:w="905"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47846" w:rsidRDefault="009A71A3" w:rsidP="00A94A74">
            <w:pPr>
              <w:rPr>
                <w:rFonts w:asciiTheme="majorBidi" w:hAnsiTheme="majorBidi" w:cstheme="majorBidi"/>
                <w:b/>
                <w:bCs/>
                <w:sz w:val="28"/>
                <w:szCs w:val="28"/>
              </w:rPr>
            </w:pPr>
          </w:p>
        </w:tc>
        <w:tc>
          <w:tcPr>
            <w:tcW w:w="938"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47846" w:rsidRDefault="009A71A3" w:rsidP="00A94A74">
            <w:pPr>
              <w:rPr>
                <w:rFonts w:asciiTheme="majorBidi" w:hAnsiTheme="majorBidi" w:cstheme="majorBidi"/>
                <w:b/>
                <w:bCs/>
                <w:sz w:val="28"/>
                <w:szCs w:val="28"/>
              </w:rPr>
            </w:pPr>
          </w:p>
        </w:tc>
        <w:tc>
          <w:tcPr>
            <w:tcW w:w="1100"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C47846" w:rsidRDefault="009A71A3" w:rsidP="00A94A74">
            <w:pPr>
              <w:rPr>
                <w:rFonts w:asciiTheme="majorBidi" w:hAnsiTheme="majorBidi" w:cstheme="majorBidi"/>
                <w:b/>
                <w:bCs/>
                <w:sz w:val="28"/>
                <w:szCs w:val="28"/>
              </w:rPr>
            </w:pPr>
          </w:p>
        </w:tc>
      </w:tr>
      <w:tr w:rsidR="009A71A3" w:rsidRPr="001456B0" w:rsidTr="00C47846">
        <w:trPr>
          <w:trHeight w:val="340"/>
          <w:jc w:val="center"/>
        </w:trPr>
        <w:tc>
          <w:tcPr>
            <w:tcW w:w="1964"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Pr>
            </w:pPr>
            <w:r w:rsidRPr="001456B0">
              <w:rPr>
                <w:rFonts w:asciiTheme="majorBidi" w:hAnsiTheme="majorBidi" w:cstheme="majorBidi"/>
                <w:b/>
                <w:bCs/>
                <w:sz w:val="32"/>
                <w:szCs w:val="32"/>
                <w:rtl/>
                <w:lang w:val="ar-SA"/>
              </w:rPr>
              <w:t>1- أساسيات التمريض</w:t>
            </w:r>
          </w:p>
        </w:tc>
        <w:tc>
          <w:tcPr>
            <w:tcW w:w="1276"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4</w:t>
            </w:r>
          </w:p>
        </w:tc>
        <w:tc>
          <w:tcPr>
            <w:tcW w:w="99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12</w:t>
            </w:r>
          </w:p>
        </w:tc>
        <w:tc>
          <w:tcPr>
            <w:tcW w:w="1067"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3</w:t>
            </w:r>
          </w:p>
        </w:tc>
        <w:tc>
          <w:tcPr>
            <w:tcW w:w="850"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60</w:t>
            </w:r>
          </w:p>
        </w:tc>
        <w:tc>
          <w:tcPr>
            <w:tcW w:w="709"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10</w:t>
            </w:r>
          </w:p>
        </w:tc>
        <w:tc>
          <w:tcPr>
            <w:tcW w:w="796"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10</w:t>
            </w:r>
          </w:p>
        </w:tc>
        <w:tc>
          <w:tcPr>
            <w:tcW w:w="905"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120</w:t>
            </w:r>
          </w:p>
        </w:tc>
        <w:tc>
          <w:tcPr>
            <w:tcW w:w="93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200</w:t>
            </w:r>
          </w:p>
        </w:tc>
        <w:tc>
          <w:tcPr>
            <w:tcW w:w="1100"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120</w:t>
            </w:r>
          </w:p>
        </w:tc>
      </w:tr>
      <w:tr w:rsidR="009A71A3" w:rsidRPr="001456B0" w:rsidTr="00C47846">
        <w:trPr>
          <w:trHeight w:val="318"/>
          <w:jc w:val="center"/>
        </w:trPr>
        <w:tc>
          <w:tcPr>
            <w:tcW w:w="196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BB4ABE">
            <w:pPr>
              <w:pStyle w:val="ListParagraph0"/>
              <w:numPr>
                <w:ilvl w:val="0"/>
                <w:numId w:val="34"/>
              </w:numPr>
              <w:pBdr>
                <w:top w:val="nil"/>
                <w:left w:val="nil"/>
                <w:bottom w:val="nil"/>
                <w:right w:val="nil"/>
                <w:between w:val="nil"/>
                <w:bar w:val="nil"/>
              </w:pBdr>
              <w:bidi/>
              <w:spacing w:after="0"/>
              <w:rPr>
                <w:rFonts w:asciiTheme="majorBidi" w:hAnsiTheme="majorBidi" w:cstheme="majorBidi"/>
                <w:b/>
                <w:bCs/>
                <w:sz w:val="32"/>
                <w:szCs w:val="32"/>
                <w:rtl/>
                <w:cs/>
                <w:lang w:val="ar-SA"/>
              </w:rPr>
            </w:pPr>
            <w:r w:rsidRPr="001456B0">
              <w:rPr>
                <w:rFonts w:asciiTheme="majorBidi" w:hAnsiTheme="majorBidi" w:cstheme="majorBidi"/>
                <w:b/>
                <w:bCs/>
                <w:sz w:val="32"/>
                <w:szCs w:val="32"/>
                <w:rtl/>
                <w:lang w:val="ar-SA"/>
              </w:rPr>
              <w:t>كيمياء حيوي</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10</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80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100</w:t>
            </w:r>
          </w:p>
        </w:tc>
        <w:tc>
          <w:tcPr>
            <w:tcW w:w="1100"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60</w:t>
            </w:r>
          </w:p>
        </w:tc>
      </w:tr>
      <w:tr w:rsidR="009A71A3" w:rsidRPr="001456B0" w:rsidTr="00C47846">
        <w:trPr>
          <w:trHeight w:val="318"/>
          <w:jc w:val="center"/>
        </w:trPr>
        <w:tc>
          <w:tcPr>
            <w:tcW w:w="196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BB4ABE">
            <w:pPr>
              <w:pStyle w:val="ListParagraph0"/>
              <w:numPr>
                <w:ilvl w:val="0"/>
                <w:numId w:val="35"/>
              </w:numPr>
              <w:pBdr>
                <w:top w:val="nil"/>
                <w:left w:val="nil"/>
                <w:bottom w:val="nil"/>
                <w:right w:val="nil"/>
                <w:between w:val="nil"/>
                <w:bar w:val="nil"/>
              </w:pBdr>
              <w:bidi/>
              <w:spacing w:after="0"/>
              <w:rPr>
                <w:rFonts w:asciiTheme="majorBidi" w:hAnsiTheme="majorBidi" w:cstheme="majorBidi"/>
                <w:b/>
                <w:bCs/>
                <w:sz w:val="32"/>
                <w:szCs w:val="32"/>
                <w:rtl/>
                <w:cs/>
                <w:lang w:val="ar-SA"/>
              </w:rPr>
            </w:pPr>
            <w:r w:rsidRPr="001456B0">
              <w:rPr>
                <w:rFonts w:asciiTheme="majorBidi" w:hAnsiTheme="majorBidi" w:cstheme="majorBidi"/>
                <w:b/>
                <w:bCs/>
                <w:sz w:val="32"/>
                <w:szCs w:val="32"/>
                <w:rtl/>
                <w:lang w:val="ar-SA"/>
              </w:rPr>
              <w:t>تشريح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10</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80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100</w:t>
            </w:r>
          </w:p>
        </w:tc>
        <w:tc>
          <w:tcPr>
            <w:tcW w:w="1100"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60</w:t>
            </w:r>
          </w:p>
        </w:tc>
      </w:tr>
      <w:tr w:rsidR="009A71A3" w:rsidRPr="001456B0" w:rsidTr="00C47846">
        <w:trPr>
          <w:trHeight w:val="318"/>
          <w:jc w:val="center"/>
        </w:trPr>
        <w:tc>
          <w:tcPr>
            <w:tcW w:w="196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BB4ABE">
            <w:pPr>
              <w:pStyle w:val="ListParagraph0"/>
              <w:numPr>
                <w:ilvl w:val="0"/>
                <w:numId w:val="36"/>
              </w:numPr>
              <w:pBdr>
                <w:top w:val="nil"/>
                <w:left w:val="nil"/>
                <w:bottom w:val="nil"/>
                <w:right w:val="nil"/>
                <w:between w:val="nil"/>
                <w:bar w:val="nil"/>
              </w:pBdr>
              <w:bidi/>
              <w:spacing w:after="0"/>
              <w:rPr>
                <w:rFonts w:asciiTheme="majorBidi" w:hAnsiTheme="majorBidi" w:cstheme="majorBidi"/>
                <w:b/>
                <w:bCs/>
                <w:sz w:val="32"/>
                <w:szCs w:val="32"/>
                <w:rtl/>
                <w:cs/>
                <w:lang w:val="ar-SA"/>
              </w:rPr>
            </w:pPr>
            <w:r w:rsidRPr="001456B0">
              <w:rPr>
                <w:rFonts w:asciiTheme="majorBidi" w:hAnsiTheme="majorBidi" w:cstheme="majorBidi"/>
                <w:b/>
                <w:bCs/>
                <w:sz w:val="32"/>
                <w:szCs w:val="32"/>
                <w:rtl/>
                <w:lang w:val="ar-SA"/>
              </w:rPr>
              <w:t>فسيولوجي</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20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80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100</w:t>
            </w:r>
          </w:p>
        </w:tc>
        <w:tc>
          <w:tcPr>
            <w:tcW w:w="1100"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60</w:t>
            </w:r>
          </w:p>
        </w:tc>
      </w:tr>
      <w:tr w:rsidR="009A71A3" w:rsidRPr="001456B0" w:rsidTr="00C47846">
        <w:trPr>
          <w:trHeight w:val="464"/>
          <w:jc w:val="center"/>
        </w:trPr>
        <w:tc>
          <w:tcPr>
            <w:tcW w:w="196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BB4ABE">
            <w:pPr>
              <w:pStyle w:val="ListParagraph0"/>
              <w:numPr>
                <w:ilvl w:val="0"/>
                <w:numId w:val="37"/>
              </w:numPr>
              <w:pBdr>
                <w:top w:val="nil"/>
                <w:left w:val="nil"/>
                <w:bottom w:val="nil"/>
                <w:right w:val="nil"/>
                <w:between w:val="nil"/>
                <w:bar w:val="nil"/>
              </w:pBdr>
              <w:bidi/>
              <w:spacing w:after="0"/>
              <w:rPr>
                <w:rFonts w:asciiTheme="majorBidi" w:hAnsiTheme="majorBidi" w:cstheme="majorBidi"/>
                <w:b/>
                <w:bCs/>
                <w:sz w:val="32"/>
                <w:szCs w:val="32"/>
                <w:rtl/>
                <w:cs/>
                <w:lang w:val="ar-SA"/>
              </w:rPr>
            </w:pPr>
            <w:r w:rsidRPr="001456B0">
              <w:rPr>
                <w:rFonts w:asciiTheme="majorBidi" w:hAnsiTheme="majorBidi" w:cstheme="majorBidi"/>
                <w:b/>
                <w:bCs/>
                <w:sz w:val="32"/>
                <w:szCs w:val="32"/>
                <w:rtl/>
                <w:lang w:val="ar-SA"/>
              </w:rPr>
              <w:t xml:space="preserve">لغة إنجليزية (1)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10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40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50</w:t>
            </w:r>
          </w:p>
        </w:tc>
        <w:tc>
          <w:tcPr>
            <w:tcW w:w="1100"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Pr>
            </w:pPr>
            <w:r w:rsidRPr="001456B0">
              <w:rPr>
                <w:rFonts w:asciiTheme="majorBidi" w:hAnsiTheme="majorBidi" w:cstheme="majorBidi"/>
                <w:b/>
                <w:bCs/>
                <w:sz w:val="32"/>
                <w:szCs w:val="32"/>
                <w:rtl/>
                <w:lang w:val="ar-SA"/>
              </w:rPr>
              <w:t>25</w:t>
            </w:r>
          </w:p>
        </w:tc>
      </w:tr>
      <w:tr w:rsidR="009A71A3" w:rsidRPr="001456B0" w:rsidTr="00C47846">
        <w:trPr>
          <w:trHeight w:val="464"/>
          <w:jc w:val="center"/>
        </w:trPr>
        <w:tc>
          <w:tcPr>
            <w:tcW w:w="196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BB4ABE">
            <w:pPr>
              <w:pStyle w:val="ListParagraph0"/>
              <w:numPr>
                <w:ilvl w:val="0"/>
                <w:numId w:val="37"/>
              </w:numPr>
              <w:pBdr>
                <w:top w:val="nil"/>
                <w:left w:val="nil"/>
                <w:bottom w:val="nil"/>
                <w:right w:val="nil"/>
                <w:between w:val="nil"/>
                <w:bar w:val="nil"/>
              </w:pBdr>
              <w:bidi/>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التقييم الصحي</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1100"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C47846">
        <w:trPr>
          <w:trHeight w:val="343"/>
          <w:jc w:val="center"/>
        </w:trPr>
        <w:tc>
          <w:tcPr>
            <w:tcW w:w="1964" w:type="dxa"/>
            <w:tcBorders>
              <w:top w:val="single" w:sz="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المجـمــــوع</w:t>
            </w:r>
          </w:p>
        </w:tc>
        <w:tc>
          <w:tcPr>
            <w:tcW w:w="1276"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13</w:t>
            </w: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14</w:t>
            </w:r>
          </w:p>
        </w:tc>
        <w:tc>
          <w:tcPr>
            <w:tcW w:w="1067"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09"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30</w:t>
            </w:r>
          </w:p>
        </w:tc>
        <w:tc>
          <w:tcPr>
            <w:tcW w:w="796"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05"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480</w:t>
            </w:r>
          </w:p>
        </w:tc>
        <w:tc>
          <w:tcPr>
            <w:tcW w:w="93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650</w:t>
            </w:r>
          </w:p>
        </w:tc>
        <w:tc>
          <w:tcPr>
            <w:tcW w:w="1100" w:type="dxa"/>
            <w:tcBorders>
              <w:top w:val="single" w:sz="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385</w:t>
            </w:r>
          </w:p>
        </w:tc>
      </w:tr>
    </w:tbl>
    <w:p w:rsidR="009A71A3" w:rsidRPr="001456B0" w:rsidRDefault="009A71A3" w:rsidP="009A71A3">
      <w:pPr>
        <w:pStyle w:val="Body"/>
        <w:tabs>
          <w:tab w:val="center" w:pos="3756"/>
        </w:tabs>
        <w:spacing w:line="240" w:lineRule="auto"/>
        <w:rPr>
          <w:rFonts w:asciiTheme="majorBidi" w:hAnsiTheme="majorBidi" w:cstheme="majorBidi"/>
          <w:b/>
          <w:bCs/>
          <w:sz w:val="32"/>
          <w:szCs w:val="32"/>
          <w:rtl/>
          <w:lang w:val="ar-SA"/>
        </w:rPr>
      </w:pPr>
    </w:p>
    <w:p w:rsidR="009A71A3" w:rsidRPr="001456B0" w:rsidRDefault="009A71A3" w:rsidP="009A71A3">
      <w:pPr>
        <w:pStyle w:val="Body"/>
        <w:tabs>
          <w:tab w:val="center" w:pos="3756"/>
        </w:tabs>
        <w:spacing w:line="240" w:lineRule="auto"/>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ملحوظة</w:t>
      </w:r>
    </w:p>
    <w:p w:rsidR="009A71A3" w:rsidRPr="001456B0" w:rsidRDefault="009A71A3" w:rsidP="009A71A3">
      <w:pPr>
        <w:pStyle w:val="ListParagraph0"/>
        <w:spacing w:line="240" w:lineRule="auto"/>
        <w:ind w:left="0"/>
        <w:jc w:val="right"/>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يعقد الامتحان في نهاية كل فصل دراسي.</w:t>
      </w:r>
    </w:p>
    <w:p w:rsidR="009A71A3" w:rsidRDefault="009A71A3" w:rsidP="009A71A3">
      <w:pPr>
        <w:pStyle w:val="Body"/>
        <w:tabs>
          <w:tab w:val="left" w:pos="2581"/>
          <w:tab w:val="center" w:pos="4323"/>
        </w:tabs>
        <w:spacing w:line="360" w:lineRule="auto"/>
        <w:rPr>
          <w:rFonts w:asciiTheme="majorBidi" w:eastAsia="Times New Roman" w:hAnsiTheme="majorBidi" w:cstheme="majorBidi"/>
          <w:b/>
          <w:bCs/>
          <w:sz w:val="32"/>
          <w:szCs w:val="32"/>
          <w:rtl/>
          <w:lang w:val="ar-SA"/>
        </w:rPr>
      </w:pPr>
    </w:p>
    <w:p w:rsidR="00822843" w:rsidRDefault="00822843" w:rsidP="009A71A3">
      <w:pPr>
        <w:pStyle w:val="Body"/>
        <w:tabs>
          <w:tab w:val="left" w:pos="2581"/>
          <w:tab w:val="center" w:pos="4323"/>
        </w:tabs>
        <w:spacing w:line="360" w:lineRule="auto"/>
        <w:rPr>
          <w:rFonts w:asciiTheme="majorBidi" w:eastAsia="Times New Roman" w:hAnsiTheme="majorBidi" w:cstheme="majorBidi"/>
          <w:b/>
          <w:bCs/>
          <w:sz w:val="32"/>
          <w:szCs w:val="32"/>
          <w:rtl/>
          <w:lang w:val="ar-SA"/>
        </w:rPr>
      </w:pPr>
    </w:p>
    <w:p w:rsidR="0009643F" w:rsidRDefault="0009643F" w:rsidP="009A71A3">
      <w:pPr>
        <w:pStyle w:val="Body"/>
        <w:tabs>
          <w:tab w:val="left" w:pos="2581"/>
          <w:tab w:val="center" w:pos="4323"/>
        </w:tabs>
        <w:spacing w:line="360" w:lineRule="auto"/>
        <w:rPr>
          <w:rFonts w:asciiTheme="majorBidi" w:eastAsia="Times New Roman" w:hAnsiTheme="majorBidi" w:cstheme="majorBidi"/>
          <w:b/>
          <w:bCs/>
          <w:sz w:val="32"/>
          <w:szCs w:val="32"/>
          <w:rtl/>
          <w:lang w:val="ar-SA"/>
        </w:rPr>
      </w:pPr>
    </w:p>
    <w:p w:rsidR="0009643F" w:rsidRPr="001456B0" w:rsidRDefault="0009643F" w:rsidP="009A71A3">
      <w:pPr>
        <w:pStyle w:val="Body"/>
        <w:tabs>
          <w:tab w:val="left" w:pos="2581"/>
          <w:tab w:val="center" w:pos="4323"/>
        </w:tabs>
        <w:spacing w:line="360" w:lineRule="auto"/>
        <w:rPr>
          <w:rFonts w:asciiTheme="majorBidi" w:eastAsia="Times New Roman" w:hAnsiTheme="majorBidi" w:cstheme="majorBidi"/>
          <w:b/>
          <w:bCs/>
          <w:sz w:val="32"/>
          <w:szCs w:val="32"/>
          <w:rtl/>
          <w:lang w:val="ar-SA"/>
        </w:rPr>
      </w:pPr>
    </w:p>
    <w:p w:rsidR="009A71A3" w:rsidRPr="001456B0" w:rsidRDefault="009A71A3" w:rsidP="009A71A3">
      <w:pPr>
        <w:pStyle w:val="Body"/>
        <w:tabs>
          <w:tab w:val="left" w:pos="6394"/>
        </w:tabs>
        <w:spacing w:line="240" w:lineRule="auto"/>
        <w:ind w:left="-431"/>
        <w:jc w:val="center"/>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lastRenderedPageBreak/>
        <w:t>المقررات الدراسية للفرقة الأولي</w:t>
      </w:r>
    </w:p>
    <w:p w:rsidR="009A71A3" w:rsidRPr="001456B0" w:rsidRDefault="009A71A3" w:rsidP="009A71A3">
      <w:pPr>
        <w:pStyle w:val="Body"/>
        <w:tabs>
          <w:tab w:val="left" w:pos="6394"/>
        </w:tabs>
        <w:spacing w:line="240" w:lineRule="auto"/>
        <w:ind w:left="-431"/>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الفصل الدراسي الثاني (15 أسبوع)</w:t>
      </w:r>
    </w:p>
    <w:tbl>
      <w:tblPr>
        <w:bidiVisual/>
        <w:tblW w:w="10682"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148"/>
        <w:gridCol w:w="1162"/>
        <w:gridCol w:w="964"/>
        <w:gridCol w:w="1208"/>
        <w:gridCol w:w="755"/>
        <w:gridCol w:w="758"/>
        <w:gridCol w:w="851"/>
        <w:gridCol w:w="943"/>
        <w:gridCol w:w="900"/>
        <w:gridCol w:w="993"/>
      </w:tblGrid>
      <w:tr w:rsidR="009A71A3" w:rsidRPr="001456B0" w:rsidTr="001D34E9">
        <w:trPr>
          <w:trHeight w:val="716"/>
          <w:jc w:val="center"/>
        </w:trPr>
        <w:tc>
          <w:tcPr>
            <w:tcW w:w="2148" w:type="dxa"/>
            <w:vMerge w:val="restart"/>
            <w:tcBorders>
              <w:top w:val="single" w:sz="2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المقــــــــــــــرر</w:t>
            </w:r>
          </w:p>
        </w:tc>
        <w:tc>
          <w:tcPr>
            <w:tcW w:w="2126" w:type="dxa"/>
            <w:gridSpan w:val="2"/>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jc w:val="center"/>
              <w:rPr>
                <w:rFonts w:asciiTheme="majorBidi" w:hAnsiTheme="majorBidi" w:cstheme="majorBidi"/>
                <w:b/>
                <w:bCs/>
                <w:sz w:val="30"/>
                <w:szCs w:val="30"/>
                <w:rtl/>
                <w:lang w:val="ar-SA"/>
              </w:rPr>
            </w:pPr>
          </w:p>
          <w:p w:rsidR="009A71A3" w:rsidRPr="001D34E9" w:rsidRDefault="009A71A3" w:rsidP="00A94A74">
            <w:pPr>
              <w:pStyle w:val="Body"/>
              <w:spacing w:after="0"/>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عدد ساعات التدريس في الأسبوع</w:t>
            </w:r>
          </w:p>
        </w:tc>
        <w:tc>
          <w:tcPr>
            <w:tcW w:w="1208"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r w:rsidRPr="001D34E9">
              <w:rPr>
                <w:rFonts w:asciiTheme="majorBidi" w:hAnsiTheme="majorBidi" w:cstheme="majorBidi"/>
                <w:b/>
                <w:bCs/>
                <w:sz w:val="30"/>
                <w:szCs w:val="30"/>
                <w:rtl/>
                <w:lang w:val="ar-SA"/>
              </w:rPr>
              <w:t>زمن الامتحان التحريري</w:t>
            </w:r>
          </w:p>
        </w:tc>
        <w:tc>
          <w:tcPr>
            <w:tcW w:w="3307" w:type="dxa"/>
            <w:gridSpan w:val="4"/>
            <w:vMerge w:val="restart"/>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jc w:val="center"/>
              <w:rPr>
                <w:rFonts w:asciiTheme="majorBidi" w:hAnsiTheme="majorBidi" w:cstheme="majorBidi"/>
                <w:b/>
                <w:bCs/>
                <w:sz w:val="30"/>
                <w:szCs w:val="30"/>
                <w:rtl/>
                <w:lang w:val="ar-SA"/>
              </w:rPr>
            </w:pPr>
          </w:p>
          <w:p w:rsidR="009A71A3" w:rsidRPr="001D34E9" w:rsidRDefault="009A71A3" w:rsidP="00A94A74">
            <w:pPr>
              <w:pStyle w:val="Body"/>
              <w:spacing w:after="0"/>
              <w:jc w:val="center"/>
              <w:rPr>
                <w:rFonts w:asciiTheme="majorBidi" w:hAnsiTheme="majorBidi" w:cstheme="majorBidi"/>
                <w:b/>
                <w:bCs/>
                <w:sz w:val="30"/>
                <w:szCs w:val="30"/>
                <w:rtl/>
                <w:lang w:val="ar-SA"/>
              </w:rPr>
            </w:pPr>
          </w:p>
          <w:p w:rsidR="009A71A3" w:rsidRPr="001D34E9" w:rsidRDefault="009A71A3" w:rsidP="00A94A74">
            <w:pPr>
              <w:pStyle w:val="Body"/>
              <w:spacing w:after="0"/>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توزيع درجات النهاية العظمى</w:t>
            </w:r>
          </w:p>
        </w:tc>
        <w:tc>
          <w:tcPr>
            <w:tcW w:w="900"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line="360" w:lineRule="auto"/>
              <w:jc w:val="center"/>
              <w:rPr>
                <w:rFonts w:asciiTheme="majorBidi" w:hAnsiTheme="majorBidi" w:cstheme="majorBidi"/>
                <w:b/>
                <w:bCs/>
                <w:sz w:val="30"/>
                <w:szCs w:val="30"/>
                <w:rtl/>
                <w:lang w:val="ar-SA"/>
              </w:rPr>
            </w:pPr>
          </w:p>
          <w:p w:rsidR="009A71A3" w:rsidRPr="001D34E9" w:rsidRDefault="009A71A3" w:rsidP="00A94A74">
            <w:pPr>
              <w:pStyle w:val="Body"/>
              <w:spacing w:after="0" w:line="360" w:lineRule="auto"/>
              <w:jc w:val="center"/>
              <w:rPr>
                <w:rFonts w:asciiTheme="majorBidi" w:hAnsiTheme="majorBidi" w:cstheme="majorBidi"/>
                <w:b/>
                <w:bCs/>
                <w:sz w:val="30"/>
                <w:szCs w:val="30"/>
                <w:rtl/>
                <w:lang w:val="ar-SA"/>
              </w:rPr>
            </w:pPr>
          </w:p>
          <w:p w:rsidR="009A71A3" w:rsidRPr="001D34E9" w:rsidRDefault="009A71A3" w:rsidP="00A94A74">
            <w:pPr>
              <w:pStyle w:val="Body"/>
              <w:spacing w:after="0" w:line="360" w:lineRule="auto"/>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 xml:space="preserve">النهاية </w:t>
            </w:r>
          </w:p>
          <w:p w:rsidR="009A71A3" w:rsidRPr="001D34E9" w:rsidRDefault="009A71A3" w:rsidP="00A94A74">
            <w:pPr>
              <w:pStyle w:val="Body"/>
              <w:spacing w:after="0" w:line="360" w:lineRule="auto"/>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العظمى</w:t>
            </w:r>
          </w:p>
        </w:tc>
        <w:tc>
          <w:tcPr>
            <w:tcW w:w="993" w:type="dxa"/>
            <w:vMerge w:val="restart"/>
            <w:tcBorders>
              <w:top w:val="single" w:sz="2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line="360" w:lineRule="auto"/>
              <w:jc w:val="center"/>
              <w:rPr>
                <w:rFonts w:asciiTheme="majorBidi" w:hAnsiTheme="majorBidi" w:cstheme="majorBidi"/>
                <w:b/>
                <w:bCs/>
                <w:sz w:val="30"/>
                <w:szCs w:val="30"/>
                <w:rtl/>
                <w:lang w:val="ar-SA"/>
              </w:rPr>
            </w:pPr>
          </w:p>
          <w:p w:rsidR="009A71A3" w:rsidRPr="001D34E9" w:rsidRDefault="009A71A3" w:rsidP="00A94A74">
            <w:pPr>
              <w:pStyle w:val="Body"/>
              <w:spacing w:after="0" w:line="360" w:lineRule="auto"/>
              <w:jc w:val="center"/>
              <w:rPr>
                <w:rFonts w:asciiTheme="majorBidi" w:hAnsiTheme="majorBidi" w:cstheme="majorBidi"/>
                <w:b/>
                <w:bCs/>
                <w:sz w:val="30"/>
                <w:szCs w:val="30"/>
                <w:rtl/>
                <w:lang w:val="ar-SA"/>
              </w:rPr>
            </w:pPr>
          </w:p>
          <w:p w:rsidR="009A71A3" w:rsidRPr="001D34E9" w:rsidRDefault="009A71A3" w:rsidP="00A94A74">
            <w:pPr>
              <w:pStyle w:val="Body"/>
              <w:spacing w:after="0" w:line="360" w:lineRule="auto"/>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النهاية الصغرى</w:t>
            </w:r>
          </w:p>
        </w:tc>
      </w:tr>
      <w:tr w:rsidR="009A71A3" w:rsidRPr="001456B0" w:rsidTr="001D34E9">
        <w:trPr>
          <w:trHeight w:val="368"/>
          <w:jc w:val="center"/>
        </w:trPr>
        <w:tc>
          <w:tcPr>
            <w:tcW w:w="2148"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jc w:val="center"/>
              <w:rPr>
                <w:rFonts w:asciiTheme="majorBidi" w:hAnsiTheme="majorBidi" w:cstheme="majorBidi"/>
                <w:b/>
                <w:bCs/>
                <w:sz w:val="30"/>
                <w:szCs w:val="30"/>
                <w:rtl/>
                <w:lang w:val="ar-SA"/>
              </w:rPr>
            </w:pPr>
          </w:p>
          <w:p w:rsidR="009A71A3" w:rsidRPr="001D34E9" w:rsidRDefault="009A71A3" w:rsidP="00A94A74">
            <w:pPr>
              <w:pStyle w:val="Body"/>
              <w:spacing w:after="0"/>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الفصل الدراسي الأول</w:t>
            </w:r>
          </w:p>
        </w:tc>
        <w:tc>
          <w:tcPr>
            <w:tcW w:w="1208"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1456B0" w:rsidRDefault="009A71A3" w:rsidP="00A94A74">
            <w:pPr>
              <w:rPr>
                <w:rFonts w:asciiTheme="majorBidi" w:eastAsia="Calibri" w:hAnsiTheme="majorBidi" w:cstheme="majorBidi"/>
                <w:b/>
                <w:bCs/>
                <w:color w:val="000000"/>
                <w:sz w:val="32"/>
                <w:szCs w:val="32"/>
                <w:u w:color="000000"/>
                <w:rtl/>
                <w:lang w:val="ar-SA"/>
              </w:rPr>
            </w:pPr>
          </w:p>
        </w:tc>
        <w:tc>
          <w:tcPr>
            <w:tcW w:w="3307" w:type="dxa"/>
            <w:gridSpan w:val="4"/>
            <w:vMerge/>
            <w:tcBorders>
              <w:top w:val="single" w:sz="24" w:space="0" w:color="000000"/>
              <w:left w:val="single" w:sz="4" w:space="0" w:color="000000"/>
              <w:bottom w:val="single" w:sz="4" w:space="0" w:color="000000"/>
              <w:right w:val="single" w:sz="4" w:space="0" w:color="000000"/>
            </w:tcBorders>
            <w:shd w:val="clear" w:color="auto" w:fill="auto"/>
          </w:tcPr>
          <w:p w:rsidR="009A71A3" w:rsidRPr="001D34E9" w:rsidRDefault="009A71A3" w:rsidP="00A94A74">
            <w:pPr>
              <w:rPr>
                <w:rFonts w:asciiTheme="majorBidi" w:eastAsia="Calibri" w:hAnsiTheme="majorBidi" w:cstheme="majorBidi"/>
                <w:b/>
                <w:bCs/>
                <w:color w:val="000000"/>
                <w:sz w:val="30"/>
                <w:szCs w:val="30"/>
                <w:u w:color="000000"/>
                <w:rtl/>
                <w:lang w:val="ar-SA"/>
              </w:rPr>
            </w:pPr>
          </w:p>
        </w:tc>
        <w:tc>
          <w:tcPr>
            <w:tcW w:w="900"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1D34E9" w:rsidRDefault="009A71A3" w:rsidP="00A94A74">
            <w:pPr>
              <w:rPr>
                <w:rFonts w:asciiTheme="majorBidi" w:hAnsiTheme="majorBidi" w:cstheme="majorBidi"/>
                <w:b/>
                <w:bCs/>
                <w:sz w:val="30"/>
                <w:szCs w:val="30"/>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1D34E9" w:rsidRDefault="009A71A3" w:rsidP="00A94A74">
            <w:pPr>
              <w:rPr>
                <w:rFonts w:asciiTheme="majorBidi" w:hAnsiTheme="majorBidi" w:cstheme="majorBidi"/>
                <w:b/>
                <w:bCs/>
                <w:sz w:val="30"/>
                <w:szCs w:val="30"/>
              </w:rPr>
            </w:pPr>
          </w:p>
        </w:tc>
      </w:tr>
      <w:tr w:rsidR="009A71A3" w:rsidRPr="001456B0" w:rsidTr="001D34E9">
        <w:trPr>
          <w:trHeight w:val="368"/>
          <w:jc w:val="center"/>
        </w:trPr>
        <w:tc>
          <w:tcPr>
            <w:tcW w:w="2148"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212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A71A3" w:rsidRPr="001D34E9" w:rsidRDefault="009A71A3" w:rsidP="00A94A74">
            <w:pPr>
              <w:pStyle w:val="Body"/>
              <w:spacing w:after="0"/>
              <w:jc w:val="center"/>
              <w:rPr>
                <w:rFonts w:asciiTheme="majorBidi" w:hAnsiTheme="majorBidi" w:cstheme="majorBidi"/>
                <w:b/>
                <w:bCs/>
                <w:sz w:val="30"/>
                <w:szCs w:val="30"/>
                <w:rtl/>
                <w:lang w:val="ar-SA"/>
              </w:rPr>
            </w:pPr>
          </w:p>
        </w:tc>
        <w:tc>
          <w:tcPr>
            <w:tcW w:w="1208"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1456B0" w:rsidRDefault="009A71A3" w:rsidP="00A94A74">
            <w:pPr>
              <w:pStyle w:val="Body"/>
              <w:spacing w:after="0"/>
              <w:jc w:val="center"/>
              <w:rPr>
                <w:rFonts w:asciiTheme="majorBidi" w:hAnsiTheme="majorBidi" w:cstheme="majorBidi"/>
                <w:b/>
                <w:bCs/>
                <w:sz w:val="32"/>
                <w:szCs w:val="32"/>
                <w:rtl/>
                <w:lang w:val="ar-SA"/>
              </w:rPr>
            </w:pPr>
          </w:p>
        </w:tc>
        <w:tc>
          <w:tcPr>
            <w:tcW w:w="755"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jc w:val="center"/>
              <w:rPr>
                <w:rFonts w:asciiTheme="majorBidi" w:hAnsiTheme="majorBidi" w:cstheme="majorBidi"/>
                <w:b/>
                <w:bCs/>
                <w:sz w:val="30"/>
                <w:szCs w:val="30"/>
                <w:rtl/>
                <w:lang w:val="ar-SA"/>
              </w:rPr>
            </w:pPr>
          </w:p>
          <w:p w:rsidR="009A71A3" w:rsidRPr="001D34E9" w:rsidRDefault="009A71A3" w:rsidP="00A94A74">
            <w:pPr>
              <w:pStyle w:val="Body"/>
              <w:spacing w:after="0"/>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أعمال السنة</w:t>
            </w:r>
          </w:p>
        </w:tc>
        <w:tc>
          <w:tcPr>
            <w:tcW w:w="758"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jc w:val="center"/>
              <w:rPr>
                <w:rFonts w:asciiTheme="majorBidi" w:hAnsiTheme="majorBidi" w:cstheme="majorBidi"/>
                <w:b/>
                <w:bCs/>
                <w:sz w:val="30"/>
                <w:szCs w:val="30"/>
                <w:rtl/>
                <w:lang w:val="ar-SA"/>
              </w:rPr>
            </w:pPr>
          </w:p>
          <w:p w:rsidR="009A71A3" w:rsidRPr="001D34E9" w:rsidRDefault="009A71A3" w:rsidP="00A94A74">
            <w:pPr>
              <w:pStyle w:val="Body"/>
              <w:spacing w:after="0"/>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عملي</w:t>
            </w:r>
          </w:p>
        </w:tc>
        <w:tc>
          <w:tcPr>
            <w:tcW w:w="851"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jc w:val="center"/>
              <w:rPr>
                <w:rFonts w:asciiTheme="majorBidi" w:hAnsiTheme="majorBidi" w:cstheme="majorBidi"/>
                <w:b/>
                <w:bCs/>
                <w:sz w:val="30"/>
                <w:szCs w:val="30"/>
                <w:rtl/>
                <w:lang w:val="ar-SA"/>
              </w:rPr>
            </w:pPr>
          </w:p>
          <w:p w:rsidR="009A71A3" w:rsidRPr="001D34E9" w:rsidRDefault="009A71A3" w:rsidP="00A94A74">
            <w:pPr>
              <w:pStyle w:val="Body"/>
              <w:spacing w:after="0"/>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شفوي</w:t>
            </w:r>
          </w:p>
        </w:tc>
        <w:tc>
          <w:tcPr>
            <w:tcW w:w="943"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jc w:val="center"/>
              <w:rPr>
                <w:rFonts w:asciiTheme="majorBidi" w:hAnsiTheme="majorBidi" w:cstheme="majorBidi"/>
                <w:b/>
                <w:bCs/>
                <w:sz w:val="30"/>
                <w:szCs w:val="30"/>
                <w:rtl/>
                <w:lang w:val="ar-SA"/>
              </w:rPr>
            </w:pPr>
          </w:p>
          <w:p w:rsidR="009A71A3" w:rsidRPr="001D34E9" w:rsidRDefault="009A71A3" w:rsidP="00A94A74">
            <w:pPr>
              <w:pStyle w:val="Body"/>
              <w:spacing w:after="0"/>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تحريري</w:t>
            </w:r>
          </w:p>
        </w:tc>
        <w:tc>
          <w:tcPr>
            <w:tcW w:w="900"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1D34E9" w:rsidRDefault="009A71A3" w:rsidP="00A94A74">
            <w:pPr>
              <w:rPr>
                <w:rFonts w:asciiTheme="majorBidi" w:hAnsiTheme="majorBidi" w:cstheme="majorBidi"/>
                <w:b/>
                <w:bCs/>
                <w:sz w:val="30"/>
                <w:szCs w:val="30"/>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1D34E9" w:rsidRDefault="009A71A3" w:rsidP="00A94A74">
            <w:pPr>
              <w:rPr>
                <w:rFonts w:asciiTheme="majorBidi" w:hAnsiTheme="majorBidi" w:cstheme="majorBidi"/>
                <w:b/>
                <w:bCs/>
                <w:sz w:val="30"/>
                <w:szCs w:val="30"/>
              </w:rPr>
            </w:pPr>
          </w:p>
        </w:tc>
      </w:tr>
      <w:tr w:rsidR="009A71A3" w:rsidRPr="001456B0" w:rsidTr="001D34E9">
        <w:trPr>
          <w:trHeight w:val="99"/>
          <w:jc w:val="center"/>
        </w:trPr>
        <w:tc>
          <w:tcPr>
            <w:tcW w:w="2148"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116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نظري</w:t>
            </w:r>
          </w:p>
        </w:tc>
        <w:tc>
          <w:tcPr>
            <w:tcW w:w="964"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D34E9" w:rsidRDefault="009A71A3" w:rsidP="00A94A74">
            <w:pPr>
              <w:pStyle w:val="Body"/>
              <w:spacing w:after="0"/>
              <w:jc w:val="center"/>
              <w:rPr>
                <w:rFonts w:asciiTheme="majorBidi" w:hAnsiTheme="majorBidi" w:cstheme="majorBidi"/>
                <w:b/>
                <w:bCs/>
                <w:sz w:val="30"/>
                <w:szCs w:val="30"/>
                <w:rtl/>
                <w:lang w:val="ar-SA"/>
              </w:rPr>
            </w:pPr>
            <w:r w:rsidRPr="001D34E9">
              <w:rPr>
                <w:rFonts w:asciiTheme="majorBidi" w:hAnsiTheme="majorBidi" w:cstheme="majorBidi"/>
                <w:b/>
                <w:bCs/>
                <w:sz w:val="30"/>
                <w:szCs w:val="30"/>
                <w:rtl/>
                <w:lang w:val="ar-SA"/>
              </w:rPr>
              <w:t>عملي</w:t>
            </w:r>
          </w:p>
        </w:tc>
        <w:tc>
          <w:tcPr>
            <w:tcW w:w="1208"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1456B0" w:rsidRDefault="009A71A3" w:rsidP="00A94A74">
            <w:pPr>
              <w:spacing w:line="276" w:lineRule="auto"/>
              <w:rPr>
                <w:rFonts w:asciiTheme="majorBidi" w:eastAsia="Calibri" w:hAnsiTheme="majorBidi" w:cstheme="majorBidi"/>
                <w:b/>
                <w:bCs/>
                <w:color w:val="000000"/>
                <w:sz w:val="32"/>
                <w:szCs w:val="32"/>
                <w:u w:color="000000"/>
                <w:rtl/>
                <w:lang w:val="ar-SA"/>
              </w:rPr>
            </w:pPr>
          </w:p>
        </w:tc>
        <w:tc>
          <w:tcPr>
            <w:tcW w:w="755"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1456B0" w:rsidRDefault="009A71A3" w:rsidP="00A94A74">
            <w:pPr>
              <w:spacing w:line="276" w:lineRule="auto"/>
              <w:rPr>
                <w:rFonts w:asciiTheme="majorBidi" w:eastAsia="Calibri" w:hAnsiTheme="majorBidi" w:cstheme="majorBidi"/>
                <w:b/>
                <w:bCs/>
                <w:color w:val="000000"/>
                <w:sz w:val="32"/>
                <w:szCs w:val="32"/>
                <w:u w:color="000000"/>
                <w:rtl/>
                <w:lang w:val="ar-SA"/>
              </w:rPr>
            </w:pPr>
          </w:p>
        </w:tc>
        <w:tc>
          <w:tcPr>
            <w:tcW w:w="758"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1456B0" w:rsidRDefault="009A71A3" w:rsidP="00A94A74">
            <w:pPr>
              <w:spacing w:line="276" w:lineRule="auto"/>
              <w:rPr>
                <w:rFonts w:asciiTheme="majorBidi" w:eastAsia="Calibri" w:hAnsiTheme="majorBidi" w:cstheme="majorBidi"/>
                <w:b/>
                <w:bCs/>
                <w:color w:val="000000"/>
                <w:sz w:val="32"/>
                <w:szCs w:val="32"/>
                <w:u w:color="000000"/>
                <w:rtl/>
                <w:lang w:val="ar-SA"/>
              </w:rPr>
            </w:pPr>
          </w:p>
        </w:tc>
        <w:tc>
          <w:tcPr>
            <w:tcW w:w="851"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1456B0" w:rsidRDefault="009A71A3" w:rsidP="00A94A74">
            <w:pPr>
              <w:spacing w:line="276" w:lineRule="auto"/>
              <w:rPr>
                <w:rFonts w:asciiTheme="majorBidi" w:eastAsia="Calibri" w:hAnsiTheme="majorBidi" w:cstheme="majorBidi"/>
                <w:b/>
                <w:bCs/>
                <w:color w:val="000000"/>
                <w:sz w:val="32"/>
                <w:szCs w:val="32"/>
                <w:u w:color="000000"/>
                <w:rtl/>
                <w:lang w:val="ar-SA"/>
              </w:rPr>
            </w:pPr>
          </w:p>
        </w:tc>
        <w:tc>
          <w:tcPr>
            <w:tcW w:w="943"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1456B0" w:rsidRDefault="009A71A3" w:rsidP="00A94A74">
            <w:pPr>
              <w:spacing w:line="276" w:lineRule="auto"/>
              <w:rPr>
                <w:rFonts w:asciiTheme="majorBidi" w:eastAsia="Calibri" w:hAnsiTheme="majorBidi" w:cstheme="majorBidi"/>
                <w:b/>
                <w:bCs/>
                <w:color w:val="000000"/>
                <w:sz w:val="32"/>
                <w:szCs w:val="32"/>
                <w:u w:color="000000"/>
                <w:rtl/>
                <w:lang w:val="ar-SA"/>
              </w:rPr>
            </w:pPr>
          </w:p>
        </w:tc>
        <w:tc>
          <w:tcPr>
            <w:tcW w:w="900"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1456B0" w:rsidRDefault="009A71A3" w:rsidP="00A94A74">
            <w:pPr>
              <w:rPr>
                <w:rFonts w:asciiTheme="majorBidi" w:hAnsiTheme="majorBidi" w:cstheme="majorBidi"/>
                <w:b/>
                <w:bCs/>
                <w:sz w:val="32"/>
                <w:szCs w:val="32"/>
              </w:rPr>
            </w:pPr>
          </w:p>
        </w:tc>
      </w:tr>
      <w:tr w:rsidR="009A71A3" w:rsidRPr="001456B0" w:rsidTr="001D34E9">
        <w:trPr>
          <w:trHeight w:val="482"/>
          <w:jc w:val="center"/>
        </w:trPr>
        <w:tc>
          <w:tcPr>
            <w:tcW w:w="2148"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 تمريض باطني جراحي( 1 )</w:t>
            </w:r>
          </w:p>
        </w:tc>
        <w:tc>
          <w:tcPr>
            <w:tcW w:w="116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w:t>
            </w:r>
          </w:p>
        </w:tc>
        <w:tc>
          <w:tcPr>
            <w:tcW w:w="964"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120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w:t>
            </w:r>
          </w:p>
        </w:tc>
        <w:tc>
          <w:tcPr>
            <w:tcW w:w="755"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5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851"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43"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c>
          <w:tcPr>
            <w:tcW w:w="900"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200</w:t>
            </w:r>
          </w:p>
        </w:tc>
        <w:tc>
          <w:tcPr>
            <w:tcW w:w="993"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r>
      <w:tr w:rsidR="009A71A3" w:rsidRPr="001456B0" w:rsidTr="001D34E9">
        <w:trPr>
          <w:trHeight w:val="487"/>
          <w:jc w:val="center"/>
        </w:trPr>
        <w:tc>
          <w:tcPr>
            <w:tcW w:w="2148"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 باثولوجي.</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20 </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1D34E9">
        <w:trPr>
          <w:trHeight w:val="469"/>
          <w:jc w:val="center"/>
        </w:trPr>
        <w:tc>
          <w:tcPr>
            <w:tcW w:w="2148"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  باراسيتولوجى.</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       60</w:t>
            </w:r>
          </w:p>
        </w:tc>
      </w:tr>
      <w:tr w:rsidR="009A71A3" w:rsidRPr="001456B0" w:rsidTr="001D34E9">
        <w:trPr>
          <w:trHeight w:val="336"/>
          <w:jc w:val="center"/>
        </w:trPr>
        <w:tc>
          <w:tcPr>
            <w:tcW w:w="2148"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 ميكروبيولوجى.</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1D34E9">
        <w:trPr>
          <w:trHeight w:val="461"/>
          <w:jc w:val="center"/>
        </w:trPr>
        <w:tc>
          <w:tcPr>
            <w:tcW w:w="2148"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 أساسيات علم الاجتماع</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25</w:t>
            </w:r>
          </w:p>
        </w:tc>
      </w:tr>
      <w:tr w:rsidR="009A71A3" w:rsidRPr="001456B0" w:rsidTr="001D34E9">
        <w:trPr>
          <w:trHeight w:val="471"/>
          <w:jc w:val="center"/>
        </w:trPr>
        <w:tc>
          <w:tcPr>
            <w:tcW w:w="2148"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6- لغة إنجليزية ( 2 ) </w:t>
            </w:r>
          </w:p>
        </w:tc>
        <w:tc>
          <w:tcPr>
            <w:tcW w:w="11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25</w:t>
            </w:r>
          </w:p>
        </w:tc>
      </w:tr>
      <w:tr w:rsidR="009A71A3" w:rsidRPr="001456B0" w:rsidTr="001D34E9">
        <w:trPr>
          <w:trHeight w:val="463"/>
          <w:jc w:val="center"/>
        </w:trPr>
        <w:tc>
          <w:tcPr>
            <w:tcW w:w="2148" w:type="dxa"/>
            <w:tcBorders>
              <w:top w:val="single" w:sz="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   المجموع</w:t>
            </w:r>
          </w:p>
        </w:tc>
        <w:tc>
          <w:tcPr>
            <w:tcW w:w="116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964"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14</w:t>
            </w:r>
          </w:p>
        </w:tc>
        <w:tc>
          <w:tcPr>
            <w:tcW w:w="120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55"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5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30</w:t>
            </w:r>
          </w:p>
        </w:tc>
        <w:tc>
          <w:tcPr>
            <w:tcW w:w="851"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943"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450</w:t>
            </w:r>
          </w:p>
        </w:tc>
        <w:tc>
          <w:tcPr>
            <w:tcW w:w="90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600</w:t>
            </w:r>
          </w:p>
        </w:tc>
        <w:tc>
          <w:tcPr>
            <w:tcW w:w="993" w:type="dxa"/>
            <w:tcBorders>
              <w:top w:val="single" w:sz="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350</w:t>
            </w:r>
          </w:p>
        </w:tc>
      </w:tr>
    </w:tbl>
    <w:p w:rsidR="009A71A3" w:rsidRPr="001456B0" w:rsidRDefault="009A71A3" w:rsidP="00F9392B">
      <w:pPr>
        <w:pStyle w:val="Body"/>
        <w:spacing w:after="0" w:line="240" w:lineRule="auto"/>
        <w:jc w:val="center"/>
        <w:rPr>
          <w:rFonts w:asciiTheme="majorBidi" w:eastAsia="Times New Roman" w:hAnsiTheme="majorBidi" w:cstheme="majorBidi"/>
          <w:b/>
          <w:bCs/>
          <w:sz w:val="32"/>
          <w:szCs w:val="32"/>
          <w:rtl/>
          <w:lang w:val="ar-SA"/>
        </w:rPr>
      </w:pPr>
    </w:p>
    <w:p w:rsidR="009A71A3" w:rsidRPr="001456B0" w:rsidRDefault="009A71A3" w:rsidP="00F9392B">
      <w:pPr>
        <w:pStyle w:val="Body"/>
        <w:tabs>
          <w:tab w:val="center" w:pos="3756"/>
        </w:tabs>
        <w:spacing w:line="240" w:lineRule="auto"/>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ملحوظة</w:t>
      </w:r>
    </w:p>
    <w:p w:rsidR="009A71A3" w:rsidRDefault="009A71A3" w:rsidP="00F9392B">
      <w:pPr>
        <w:pStyle w:val="ListParagraph0"/>
        <w:spacing w:line="240" w:lineRule="auto"/>
        <w:ind w:left="0"/>
        <w:jc w:val="right"/>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يعقد الامتحان في نهاية كل فصل دراسي.</w:t>
      </w:r>
    </w:p>
    <w:p w:rsidR="00822843" w:rsidRDefault="00822843" w:rsidP="00F9392B">
      <w:pPr>
        <w:pStyle w:val="ListParagraph0"/>
        <w:spacing w:line="240" w:lineRule="auto"/>
        <w:ind w:left="0"/>
        <w:jc w:val="right"/>
        <w:rPr>
          <w:rFonts w:asciiTheme="majorBidi" w:hAnsiTheme="majorBidi" w:cstheme="majorBidi"/>
          <w:b/>
          <w:bCs/>
          <w:sz w:val="32"/>
          <w:szCs w:val="32"/>
        </w:rPr>
      </w:pPr>
    </w:p>
    <w:p w:rsidR="001D34E9" w:rsidRPr="001D34E9" w:rsidRDefault="001D34E9" w:rsidP="00F9392B">
      <w:pPr>
        <w:pStyle w:val="ListParagraph0"/>
        <w:spacing w:line="240" w:lineRule="auto"/>
        <w:ind w:left="0"/>
        <w:jc w:val="right"/>
        <w:rPr>
          <w:rFonts w:asciiTheme="majorBidi" w:hAnsiTheme="majorBidi" w:cstheme="majorBidi"/>
          <w:b/>
          <w:bCs/>
          <w:sz w:val="32"/>
          <w:szCs w:val="32"/>
          <w:rtl/>
        </w:rPr>
      </w:pPr>
    </w:p>
    <w:p w:rsidR="00822843" w:rsidRPr="00822843" w:rsidRDefault="00822843" w:rsidP="00F9392B">
      <w:pPr>
        <w:pStyle w:val="ListParagraph0"/>
        <w:spacing w:line="240" w:lineRule="auto"/>
        <w:ind w:left="0"/>
        <w:jc w:val="right"/>
        <w:rPr>
          <w:rFonts w:asciiTheme="majorBidi" w:hAnsiTheme="majorBidi" w:cstheme="majorBidi"/>
          <w:b/>
          <w:bCs/>
          <w:sz w:val="32"/>
          <w:szCs w:val="32"/>
        </w:rPr>
      </w:pPr>
    </w:p>
    <w:p w:rsidR="009A71A3" w:rsidRPr="001456B0" w:rsidRDefault="009A71A3" w:rsidP="00F9392B">
      <w:pPr>
        <w:pStyle w:val="Body"/>
        <w:tabs>
          <w:tab w:val="left" w:pos="6394"/>
        </w:tabs>
        <w:spacing w:line="240" w:lineRule="auto"/>
        <w:ind w:left="-431"/>
        <w:jc w:val="center"/>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lastRenderedPageBreak/>
        <w:t>المقررات الدراسية للفرقة الثانية</w:t>
      </w:r>
    </w:p>
    <w:p w:rsidR="009A71A3" w:rsidRPr="001456B0" w:rsidRDefault="009A71A3" w:rsidP="00F9392B">
      <w:pPr>
        <w:pStyle w:val="Body"/>
        <w:tabs>
          <w:tab w:val="left" w:pos="6394"/>
        </w:tabs>
        <w:spacing w:line="240" w:lineRule="auto"/>
        <w:ind w:left="-431"/>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الفصل الدراسي الأول(15 أسبوع)</w:t>
      </w:r>
    </w:p>
    <w:tbl>
      <w:tblPr>
        <w:bidiVisual/>
        <w:tblW w:w="10211"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554"/>
        <w:gridCol w:w="992"/>
        <w:gridCol w:w="709"/>
        <w:gridCol w:w="1011"/>
        <w:gridCol w:w="690"/>
        <w:gridCol w:w="719"/>
        <w:gridCol w:w="768"/>
        <w:gridCol w:w="923"/>
        <w:gridCol w:w="850"/>
        <w:gridCol w:w="995"/>
      </w:tblGrid>
      <w:tr w:rsidR="009A71A3" w:rsidRPr="001456B0" w:rsidTr="00822843">
        <w:trPr>
          <w:trHeight w:val="346"/>
          <w:jc w:val="center"/>
        </w:trPr>
        <w:tc>
          <w:tcPr>
            <w:tcW w:w="2554" w:type="dxa"/>
            <w:vMerge w:val="restart"/>
            <w:tcBorders>
              <w:top w:val="single" w:sz="2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p>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p>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p>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p>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المقــــــــــــــرر</w:t>
            </w:r>
          </w:p>
        </w:tc>
        <w:tc>
          <w:tcPr>
            <w:tcW w:w="1701" w:type="dxa"/>
            <w:gridSpan w:val="2"/>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عدد ساعات التدريس في الأسبوع</w:t>
            </w:r>
          </w:p>
        </w:tc>
        <w:tc>
          <w:tcPr>
            <w:tcW w:w="1011"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زمن الامتحان التحريري</w:t>
            </w:r>
          </w:p>
        </w:tc>
        <w:tc>
          <w:tcPr>
            <w:tcW w:w="3100" w:type="dxa"/>
            <w:gridSpan w:val="4"/>
            <w:vMerge w:val="restart"/>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توزيع درجات النهاية العظمى</w:t>
            </w:r>
          </w:p>
        </w:tc>
        <w:tc>
          <w:tcPr>
            <w:tcW w:w="850"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 xml:space="preserve">النهاية </w:t>
            </w: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العظمى</w:t>
            </w:r>
          </w:p>
        </w:tc>
        <w:tc>
          <w:tcPr>
            <w:tcW w:w="995" w:type="dxa"/>
            <w:vMerge w:val="restart"/>
            <w:tcBorders>
              <w:top w:val="single" w:sz="2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bidi="ar-EG"/>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822843" w:rsidP="00F9392B">
            <w:pPr>
              <w:pStyle w:val="Body"/>
              <w:spacing w:after="0" w:line="240" w:lineRule="auto"/>
              <w:jc w:val="center"/>
              <w:rPr>
                <w:rFonts w:asciiTheme="majorBidi" w:hAnsiTheme="majorBidi" w:cstheme="majorBidi"/>
                <w:b/>
                <w:bCs/>
                <w:sz w:val="28"/>
                <w:szCs w:val="28"/>
                <w:rtl/>
                <w:lang w:val="ar-SA"/>
              </w:rPr>
            </w:pPr>
            <w:r>
              <w:rPr>
                <w:rFonts w:asciiTheme="majorBidi" w:hAnsiTheme="majorBidi" w:cstheme="majorBidi" w:hint="cs"/>
                <w:b/>
                <w:bCs/>
                <w:sz w:val="28"/>
                <w:szCs w:val="28"/>
                <w:rtl/>
                <w:lang w:val="ar-SA"/>
              </w:rPr>
              <w:t>ا</w:t>
            </w:r>
            <w:r w:rsidR="009A71A3" w:rsidRPr="00822843">
              <w:rPr>
                <w:rFonts w:asciiTheme="majorBidi" w:hAnsiTheme="majorBidi" w:cstheme="majorBidi"/>
                <w:b/>
                <w:bCs/>
                <w:sz w:val="28"/>
                <w:szCs w:val="28"/>
                <w:rtl/>
                <w:lang w:val="ar-SA"/>
              </w:rPr>
              <w:t>لنهاية الصغرى</w:t>
            </w:r>
          </w:p>
        </w:tc>
      </w:tr>
      <w:tr w:rsidR="009A71A3" w:rsidRPr="001456B0" w:rsidTr="00822843">
        <w:trPr>
          <w:trHeight w:val="368"/>
          <w:jc w:val="center"/>
        </w:trPr>
        <w:tc>
          <w:tcPr>
            <w:tcW w:w="2554"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الفصل الدراسي الأول</w:t>
            </w:r>
          </w:p>
        </w:tc>
        <w:tc>
          <w:tcPr>
            <w:tcW w:w="1011"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822843" w:rsidRDefault="009A71A3" w:rsidP="00F9392B">
            <w:pPr>
              <w:rPr>
                <w:rFonts w:asciiTheme="majorBidi" w:eastAsia="Calibri" w:hAnsiTheme="majorBidi" w:cstheme="majorBidi"/>
                <w:b/>
                <w:bCs/>
                <w:color w:val="000000"/>
                <w:sz w:val="28"/>
                <w:szCs w:val="28"/>
                <w:u w:color="000000"/>
                <w:rtl/>
                <w:lang w:val="ar-SA"/>
              </w:rPr>
            </w:pPr>
          </w:p>
        </w:tc>
        <w:tc>
          <w:tcPr>
            <w:tcW w:w="3100" w:type="dxa"/>
            <w:gridSpan w:val="4"/>
            <w:vMerge/>
            <w:tcBorders>
              <w:top w:val="single" w:sz="24" w:space="0" w:color="000000"/>
              <w:left w:val="single" w:sz="4" w:space="0" w:color="000000"/>
              <w:bottom w:val="single" w:sz="4" w:space="0" w:color="000000"/>
              <w:right w:val="single" w:sz="4" w:space="0" w:color="000000"/>
            </w:tcBorders>
            <w:shd w:val="clear" w:color="auto" w:fill="auto"/>
          </w:tcPr>
          <w:p w:rsidR="009A71A3" w:rsidRPr="00822843" w:rsidRDefault="009A71A3" w:rsidP="00F9392B">
            <w:pPr>
              <w:rPr>
                <w:rFonts w:asciiTheme="majorBidi" w:eastAsia="Calibri" w:hAnsiTheme="majorBidi" w:cstheme="majorBidi"/>
                <w:b/>
                <w:bCs/>
                <w:color w:val="000000"/>
                <w:sz w:val="28"/>
                <w:szCs w:val="28"/>
                <w:u w:color="000000"/>
                <w:rtl/>
                <w:lang w:val="ar-SA"/>
              </w:rPr>
            </w:pPr>
          </w:p>
        </w:tc>
        <w:tc>
          <w:tcPr>
            <w:tcW w:w="850"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822843" w:rsidRDefault="009A71A3" w:rsidP="00F9392B">
            <w:pPr>
              <w:rPr>
                <w:rFonts w:asciiTheme="majorBidi" w:hAnsiTheme="majorBidi" w:cstheme="majorBidi"/>
                <w:b/>
                <w:bCs/>
                <w:sz w:val="28"/>
                <w:szCs w:val="28"/>
              </w:rPr>
            </w:pPr>
          </w:p>
        </w:tc>
        <w:tc>
          <w:tcPr>
            <w:tcW w:w="995"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822843" w:rsidRDefault="009A71A3" w:rsidP="00F9392B">
            <w:pPr>
              <w:rPr>
                <w:rFonts w:asciiTheme="majorBidi" w:hAnsiTheme="majorBidi" w:cstheme="majorBidi"/>
                <w:b/>
                <w:bCs/>
                <w:sz w:val="28"/>
                <w:szCs w:val="28"/>
              </w:rPr>
            </w:pPr>
          </w:p>
        </w:tc>
      </w:tr>
      <w:tr w:rsidR="009A71A3" w:rsidRPr="001456B0" w:rsidTr="00822843">
        <w:trPr>
          <w:trHeight w:val="368"/>
          <w:jc w:val="center"/>
        </w:trPr>
        <w:tc>
          <w:tcPr>
            <w:tcW w:w="2554"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tc>
        <w:tc>
          <w:tcPr>
            <w:tcW w:w="1011"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tc>
        <w:tc>
          <w:tcPr>
            <w:tcW w:w="690"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أعمال السنة</w:t>
            </w:r>
          </w:p>
        </w:tc>
        <w:tc>
          <w:tcPr>
            <w:tcW w:w="719"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عملي</w:t>
            </w:r>
          </w:p>
        </w:tc>
        <w:tc>
          <w:tcPr>
            <w:tcW w:w="768"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شفوي</w:t>
            </w:r>
          </w:p>
        </w:tc>
        <w:tc>
          <w:tcPr>
            <w:tcW w:w="923"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p>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تحريري</w:t>
            </w:r>
          </w:p>
        </w:tc>
        <w:tc>
          <w:tcPr>
            <w:tcW w:w="850"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822843" w:rsidRDefault="009A71A3" w:rsidP="00F9392B">
            <w:pPr>
              <w:rPr>
                <w:rFonts w:asciiTheme="majorBidi" w:hAnsiTheme="majorBidi" w:cstheme="majorBidi"/>
                <w:b/>
                <w:bCs/>
                <w:sz w:val="28"/>
                <w:szCs w:val="28"/>
              </w:rPr>
            </w:pPr>
          </w:p>
        </w:tc>
        <w:tc>
          <w:tcPr>
            <w:tcW w:w="995"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822843" w:rsidRDefault="009A71A3" w:rsidP="00F9392B">
            <w:pPr>
              <w:rPr>
                <w:rFonts w:asciiTheme="majorBidi" w:hAnsiTheme="majorBidi" w:cstheme="majorBidi"/>
                <w:b/>
                <w:bCs/>
                <w:sz w:val="28"/>
                <w:szCs w:val="28"/>
              </w:rPr>
            </w:pPr>
          </w:p>
        </w:tc>
      </w:tr>
      <w:tr w:rsidR="009A71A3" w:rsidRPr="001456B0" w:rsidTr="00822843">
        <w:trPr>
          <w:trHeight w:val="120"/>
          <w:jc w:val="center"/>
        </w:trPr>
        <w:tc>
          <w:tcPr>
            <w:tcW w:w="2554"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نظري</w:t>
            </w:r>
          </w:p>
        </w:tc>
        <w:tc>
          <w:tcPr>
            <w:tcW w:w="709"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822843" w:rsidRDefault="009A71A3" w:rsidP="00F9392B">
            <w:pPr>
              <w:pStyle w:val="Body"/>
              <w:spacing w:after="0" w:line="240" w:lineRule="auto"/>
              <w:jc w:val="center"/>
              <w:rPr>
                <w:rFonts w:asciiTheme="majorBidi" w:hAnsiTheme="majorBidi" w:cstheme="majorBidi"/>
                <w:b/>
                <w:bCs/>
                <w:sz w:val="28"/>
                <w:szCs w:val="28"/>
                <w:rtl/>
                <w:lang w:val="ar-SA"/>
              </w:rPr>
            </w:pPr>
            <w:r w:rsidRPr="00822843">
              <w:rPr>
                <w:rFonts w:asciiTheme="majorBidi" w:hAnsiTheme="majorBidi" w:cstheme="majorBidi"/>
                <w:b/>
                <w:bCs/>
                <w:sz w:val="28"/>
                <w:szCs w:val="28"/>
                <w:rtl/>
                <w:lang w:val="ar-SA"/>
              </w:rPr>
              <w:t>عملي</w:t>
            </w:r>
          </w:p>
        </w:tc>
        <w:tc>
          <w:tcPr>
            <w:tcW w:w="1011"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822843" w:rsidRDefault="009A71A3" w:rsidP="00F9392B">
            <w:pPr>
              <w:rPr>
                <w:rFonts w:asciiTheme="majorBidi" w:hAnsiTheme="majorBidi" w:cstheme="majorBidi"/>
                <w:b/>
                <w:bCs/>
                <w:sz w:val="28"/>
                <w:szCs w:val="28"/>
              </w:rPr>
            </w:pPr>
          </w:p>
        </w:tc>
        <w:tc>
          <w:tcPr>
            <w:tcW w:w="690"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822843" w:rsidRDefault="009A71A3" w:rsidP="00F9392B">
            <w:pPr>
              <w:rPr>
                <w:rFonts w:asciiTheme="majorBidi" w:hAnsiTheme="majorBidi" w:cstheme="majorBidi"/>
                <w:b/>
                <w:bCs/>
                <w:sz w:val="28"/>
                <w:szCs w:val="28"/>
              </w:rPr>
            </w:pPr>
          </w:p>
        </w:tc>
        <w:tc>
          <w:tcPr>
            <w:tcW w:w="719"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822843" w:rsidRDefault="009A71A3" w:rsidP="00F9392B">
            <w:pPr>
              <w:rPr>
                <w:rFonts w:asciiTheme="majorBidi" w:hAnsiTheme="majorBidi" w:cstheme="majorBidi"/>
                <w:b/>
                <w:bCs/>
                <w:sz w:val="28"/>
                <w:szCs w:val="28"/>
              </w:rPr>
            </w:pPr>
          </w:p>
        </w:tc>
        <w:tc>
          <w:tcPr>
            <w:tcW w:w="768"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822843" w:rsidRDefault="009A71A3" w:rsidP="00F9392B">
            <w:pPr>
              <w:rPr>
                <w:rFonts w:asciiTheme="majorBidi" w:hAnsiTheme="majorBidi" w:cstheme="majorBidi"/>
                <w:b/>
                <w:bCs/>
                <w:sz w:val="28"/>
                <w:szCs w:val="28"/>
              </w:rPr>
            </w:pPr>
          </w:p>
        </w:tc>
        <w:tc>
          <w:tcPr>
            <w:tcW w:w="923"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822843" w:rsidRDefault="009A71A3" w:rsidP="00F9392B">
            <w:pPr>
              <w:rPr>
                <w:rFonts w:asciiTheme="majorBidi" w:hAnsiTheme="majorBidi" w:cstheme="majorBidi"/>
                <w:b/>
                <w:bCs/>
                <w:sz w:val="28"/>
                <w:szCs w:val="28"/>
              </w:rPr>
            </w:pPr>
          </w:p>
        </w:tc>
        <w:tc>
          <w:tcPr>
            <w:tcW w:w="850"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822843" w:rsidRDefault="009A71A3" w:rsidP="00F9392B">
            <w:pPr>
              <w:rPr>
                <w:rFonts w:asciiTheme="majorBidi" w:hAnsiTheme="majorBidi" w:cstheme="majorBidi"/>
                <w:b/>
                <w:bCs/>
                <w:sz w:val="28"/>
                <w:szCs w:val="28"/>
              </w:rPr>
            </w:pPr>
          </w:p>
        </w:tc>
        <w:tc>
          <w:tcPr>
            <w:tcW w:w="995"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822843" w:rsidRDefault="009A71A3" w:rsidP="00F9392B">
            <w:pPr>
              <w:rPr>
                <w:rFonts w:asciiTheme="majorBidi" w:hAnsiTheme="majorBidi" w:cstheme="majorBidi"/>
                <w:b/>
                <w:bCs/>
                <w:sz w:val="28"/>
                <w:szCs w:val="28"/>
              </w:rPr>
            </w:pPr>
          </w:p>
        </w:tc>
      </w:tr>
      <w:tr w:rsidR="009A71A3" w:rsidRPr="001456B0" w:rsidTr="00822843">
        <w:trPr>
          <w:trHeight w:val="175"/>
          <w:jc w:val="center"/>
        </w:trPr>
        <w:tc>
          <w:tcPr>
            <w:tcW w:w="2554"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 تمريض باطني جراحي(2)</w:t>
            </w:r>
          </w:p>
        </w:tc>
        <w:tc>
          <w:tcPr>
            <w:tcW w:w="99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w:t>
            </w:r>
          </w:p>
        </w:tc>
        <w:tc>
          <w:tcPr>
            <w:tcW w:w="709"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1011"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w:t>
            </w:r>
          </w:p>
        </w:tc>
        <w:tc>
          <w:tcPr>
            <w:tcW w:w="690"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19"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76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23"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c>
          <w:tcPr>
            <w:tcW w:w="850"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200</w:t>
            </w:r>
          </w:p>
        </w:tc>
        <w:tc>
          <w:tcPr>
            <w:tcW w:w="995"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r>
      <w:tr w:rsidR="009A71A3" w:rsidRPr="001456B0" w:rsidTr="00822843">
        <w:trPr>
          <w:trHeight w:val="156"/>
          <w:jc w:val="center"/>
        </w:trPr>
        <w:tc>
          <w:tcPr>
            <w:tcW w:w="255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 الباطنة العامة.</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5"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822843">
        <w:trPr>
          <w:trHeight w:val="156"/>
          <w:jc w:val="center"/>
        </w:trPr>
        <w:tc>
          <w:tcPr>
            <w:tcW w:w="255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 فارما كولوجي.</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5"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822843">
        <w:trPr>
          <w:trHeight w:val="211"/>
          <w:jc w:val="center"/>
        </w:trPr>
        <w:tc>
          <w:tcPr>
            <w:tcW w:w="255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4.مهارات التواصل والعلاقات الإنسانية.</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5"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25</w:t>
            </w:r>
          </w:p>
        </w:tc>
      </w:tr>
      <w:tr w:rsidR="009A71A3" w:rsidRPr="001456B0" w:rsidTr="00822843">
        <w:trPr>
          <w:trHeight w:val="156"/>
          <w:jc w:val="center"/>
        </w:trPr>
        <w:tc>
          <w:tcPr>
            <w:tcW w:w="255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5.آداب مهنة التمريض</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5"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30</w:t>
            </w:r>
          </w:p>
        </w:tc>
      </w:tr>
      <w:tr w:rsidR="009A71A3" w:rsidRPr="001456B0" w:rsidTr="00822843">
        <w:trPr>
          <w:trHeight w:val="192"/>
          <w:jc w:val="center"/>
        </w:trPr>
        <w:tc>
          <w:tcPr>
            <w:tcW w:w="255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6.حاسب آلي.</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6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7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5"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25</w:t>
            </w:r>
          </w:p>
        </w:tc>
      </w:tr>
      <w:tr w:rsidR="009A71A3" w:rsidRPr="001456B0" w:rsidTr="00822843">
        <w:trPr>
          <w:trHeight w:val="227"/>
          <w:jc w:val="center"/>
        </w:trPr>
        <w:tc>
          <w:tcPr>
            <w:tcW w:w="2554" w:type="dxa"/>
            <w:tcBorders>
              <w:top w:val="single" w:sz="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   المجموع</w:t>
            </w: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11</w:t>
            </w:r>
          </w:p>
        </w:tc>
        <w:tc>
          <w:tcPr>
            <w:tcW w:w="709"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14</w:t>
            </w:r>
          </w:p>
        </w:tc>
        <w:tc>
          <w:tcPr>
            <w:tcW w:w="1011"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13</w:t>
            </w:r>
          </w:p>
        </w:tc>
        <w:tc>
          <w:tcPr>
            <w:tcW w:w="69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19"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76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23"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420</w:t>
            </w:r>
          </w:p>
        </w:tc>
        <w:tc>
          <w:tcPr>
            <w:tcW w:w="85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550</w:t>
            </w:r>
          </w:p>
        </w:tc>
        <w:tc>
          <w:tcPr>
            <w:tcW w:w="995" w:type="dxa"/>
            <w:tcBorders>
              <w:top w:val="single" w:sz="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F9392B">
            <w:pPr>
              <w:pStyle w:val="Body"/>
              <w:spacing w:after="0" w:line="240" w:lineRule="auto"/>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320</w:t>
            </w:r>
          </w:p>
        </w:tc>
      </w:tr>
    </w:tbl>
    <w:p w:rsidR="009A71A3" w:rsidRPr="001456B0" w:rsidRDefault="009A71A3" w:rsidP="009A71A3">
      <w:pPr>
        <w:pStyle w:val="Body"/>
        <w:spacing w:after="0" w:line="360" w:lineRule="auto"/>
        <w:ind w:left="-714"/>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ملحوظة:</w:t>
      </w:r>
    </w:p>
    <w:p w:rsidR="009A71A3" w:rsidRDefault="009A71A3" w:rsidP="009A71A3">
      <w:pPr>
        <w:pStyle w:val="Body"/>
        <w:spacing w:after="0" w:line="360" w:lineRule="auto"/>
        <w:ind w:left="-714"/>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 يعقد الامتحان لكل مجموعة في نهاية كل فصل دراسي</w:t>
      </w:r>
    </w:p>
    <w:p w:rsidR="00CB3C99" w:rsidRDefault="00CB3C99" w:rsidP="009A71A3">
      <w:pPr>
        <w:pStyle w:val="Body"/>
        <w:spacing w:after="0" w:line="360" w:lineRule="auto"/>
        <w:ind w:left="-714"/>
        <w:jc w:val="both"/>
        <w:rPr>
          <w:rFonts w:asciiTheme="majorBidi" w:hAnsiTheme="majorBidi" w:cstheme="majorBidi"/>
          <w:b/>
          <w:bCs/>
          <w:color w:val="auto"/>
          <w:sz w:val="32"/>
          <w:szCs w:val="32"/>
          <w:rtl/>
          <w:lang w:val="ar-SA"/>
        </w:rPr>
      </w:pPr>
    </w:p>
    <w:p w:rsidR="00CB3C99" w:rsidRDefault="00CB3C99" w:rsidP="009A71A3">
      <w:pPr>
        <w:pStyle w:val="Body"/>
        <w:spacing w:after="0" w:line="360" w:lineRule="auto"/>
        <w:ind w:left="-714"/>
        <w:jc w:val="both"/>
        <w:rPr>
          <w:rFonts w:asciiTheme="majorBidi" w:hAnsiTheme="majorBidi" w:cstheme="majorBidi"/>
          <w:b/>
          <w:bCs/>
          <w:color w:val="auto"/>
          <w:sz w:val="32"/>
          <w:szCs w:val="32"/>
          <w:rtl/>
          <w:lang w:val="ar-SA"/>
        </w:rPr>
      </w:pPr>
    </w:p>
    <w:p w:rsidR="00CB3C99" w:rsidRDefault="00CB3C99" w:rsidP="009A71A3">
      <w:pPr>
        <w:pStyle w:val="Body"/>
        <w:spacing w:after="0" w:line="360" w:lineRule="auto"/>
        <w:ind w:left="-714"/>
        <w:jc w:val="both"/>
        <w:rPr>
          <w:rFonts w:asciiTheme="majorBidi" w:hAnsiTheme="majorBidi" w:cstheme="majorBidi"/>
          <w:b/>
          <w:bCs/>
          <w:color w:val="auto"/>
          <w:sz w:val="32"/>
          <w:szCs w:val="32"/>
          <w:rtl/>
          <w:lang w:val="ar-SA"/>
        </w:rPr>
      </w:pPr>
    </w:p>
    <w:p w:rsidR="00CB3C99" w:rsidRDefault="00CB3C99" w:rsidP="009A71A3">
      <w:pPr>
        <w:pStyle w:val="Body"/>
        <w:spacing w:after="0" w:line="360" w:lineRule="auto"/>
        <w:ind w:left="-714"/>
        <w:jc w:val="both"/>
        <w:rPr>
          <w:rFonts w:asciiTheme="majorBidi" w:hAnsiTheme="majorBidi" w:cstheme="majorBidi"/>
          <w:b/>
          <w:bCs/>
          <w:color w:val="auto"/>
          <w:sz w:val="32"/>
          <w:szCs w:val="32"/>
          <w:rtl/>
          <w:lang w:val="ar-SA"/>
        </w:rPr>
      </w:pPr>
    </w:p>
    <w:p w:rsidR="00CB3C99" w:rsidRDefault="00CB3C99" w:rsidP="009A71A3">
      <w:pPr>
        <w:pStyle w:val="Body"/>
        <w:spacing w:after="0" w:line="360" w:lineRule="auto"/>
        <w:ind w:left="-714"/>
        <w:jc w:val="both"/>
        <w:rPr>
          <w:rFonts w:asciiTheme="majorBidi" w:hAnsiTheme="majorBidi" w:cstheme="majorBidi"/>
          <w:b/>
          <w:bCs/>
          <w:color w:val="auto"/>
          <w:sz w:val="32"/>
          <w:szCs w:val="32"/>
          <w:rtl/>
          <w:lang w:val="ar-SA"/>
        </w:rPr>
      </w:pPr>
    </w:p>
    <w:p w:rsidR="00CB3C99" w:rsidRDefault="00CB3C99" w:rsidP="009A71A3">
      <w:pPr>
        <w:pStyle w:val="Body"/>
        <w:spacing w:after="0" w:line="360" w:lineRule="auto"/>
        <w:ind w:left="-714"/>
        <w:jc w:val="both"/>
        <w:rPr>
          <w:rFonts w:asciiTheme="majorBidi" w:hAnsiTheme="majorBidi" w:cstheme="majorBidi"/>
          <w:b/>
          <w:bCs/>
          <w:color w:val="auto"/>
          <w:sz w:val="32"/>
          <w:szCs w:val="32"/>
          <w:rtl/>
          <w:lang w:val="ar-SA"/>
        </w:rPr>
      </w:pPr>
    </w:p>
    <w:p w:rsidR="00CB3C99" w:rsidRDefault="00CB3C99" w:rsidP="009A71A3">
      <w:pPr>
        <w:pStyle w:val="Body"/>
        <w:spacing w:after="0" w:line="360" w:lineRule="auto"/>
        <w:ind w:left="-714"/>
        <w:jc w:val="both"/>
        <w:rPr>
          <w:rFonts w:asciiTheme="majorBidi" w:hAnsiTheme="majorBidi" w:cstheme="majorBidi"/>
          <w:b/>
          <w:bCs/>
          <w:color w:val="auto"/>
          <w:sz w:val="32"/>
          <w:szCs w:val="32"/>
          <w:rtl/>
          <w:lang w:val="ar-SA"/>
        </w:rPr>
      </w:pPr>
    </w:p>
    <w:p w:rsidR="00CB3C99" w:rsidRPr="001456B0" w:rsidRDefault="00CB3C99" w:rsidP="009A71A3">
      <w:pPr>
        <w:pStyle w:val="Body"/>
        <w:spacing w:after="0" w:line="360" w:lineRule="auto"/>
        <w:ind w:left="-714"/>
        <w:jc w:val="both"/>
        <w:rPr>
          <w:rFonts w:asciiTheme="majorBidi" w:hAnsiTheme="majorBidi" w:cstheme="majorBidi"/>
          <w:b/>
          <w:bCs/>
          <w:color w:val="auto"/>
          <w:sz w:val="32"/>
          <w:szCs w:val="32"/>
          <w:rtl/>
          <w:lang w:val="ar-SA"/>
        </w:rPr>
      </w:pPr>
    </w:p>
    <w:p w:rsidR="009A71A3" w:rsidRPr="001456B0" w:rsidRDefault="009A71A3" w:rsidP="009A71A3">
      <w:pPr>
        <w:pStyle w:val="Body"/>
        <w:tabs>
          <w:tab w:val="left" w:pos="6394"/>
        </w:tabs>
        <w:spacing w:line="240" w:lineRule="auto"/>
        <w:ind w:left="-431"/>
        <w:jc w:val="center"/>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lastRenderedPageBreak/>
        <w:t>المقررات الدراسية للفرقة الثانية</w:t>
      </w:r>
    </w:p>
    <w:p w:rsidR="009A71A3" w:rsidRPr="001456B0" w:rsidRDefault="009A71A3" w:rsidP="009A71A3">
      <w:pPr>
        <w:pStyle w:val="Body"/>
        <w:tabs>
          <w:tab w:val="left" w:pos="6394"/>
        </w:tabs>
        <w:spacing w:line="240" w:lineRule="auto"/>
        <w:ind w:left="-431"/>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الفصل الدراسي الثاني(15 أسبوع)</w:t>
      </w:r>
    </w:p>
    <w:tbl>
      <w:tblPr>
        <w:bidiVisual/>
        <w:tblW w:w="104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942"/>
        <w:gridCol w:w="708"/>
        <w:gridCol w:w="709"/>
        <w:gridCol w:w="992"/>
        <w:gridCol w:w="692"/>
        <w:gridCol w:w="761"/>
        <w:gridCol w:w="913"/>
        <w:gridCol w:w="914"/>
        <w:gridCol w:w="913"/>
        <w:gridCol w:w="876"/>
      </w:tblGrid>
      <w:tr w:rsidR="009A71A3" w:rsidRPr="001456B0" w:rsidTr="00305004">
        <w:trPr>
          <w:trHeight w:val="401"/>
          <w:jc w:val="center"/>
        </w:trPr>
        <w:tc>
          <w:tcPr>
            <w:tcW w:w="2942" w:type="dxa"/>
            <w:vMerge w:val="restart"/>
            <w:tcBorders>
              <w:top w:val="single" w:sz="2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المقــــــــــــــرر</w:t>
            </w:r>
          </w:p>
        </w:tc>
        <w:tc>
          <w:tcPr>
            <w:tcW w:w="1417" w:type="dxa"/>
            <w:gridSpan w:val="2"/>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jc w:val="center"/>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عدد ساعات التدريس في</w:t>
            </w:r>
            <w:r w:rsidR="00305004">
              <w:rPr>
                <w:rFonts w:asciiTheme="majorBidi" w:hAnsiTheme="majorBidi" w:cstheme="majorBidi" w:hint="cs"/>
                <w:b/>
                <w:bCs/>
                <w:sz w:val="26"/>
                <w:szCs w:val="26"/>
                <w:rtl/>
                <w:lang w:val="ar-SA"/>
              </w:rPr>
              <w:t xml:space="preserve"> </w:t>
            </w:r>
            <w:r w:rsidRPr="00305004">
              <w:rPr>
                <w:rFonts w:asciiTheme="majorBidi" w:hAnsiTheme="majorBidi" w:cstheme="majorBidi"/>
                <w:b/>
                <w:bCs/>
                <w:sz w:val="26"/>
                <w:szCs w:val="26"/>
                <w:rtl/>
                <w:lang w:val="ar-SA"/>
              </w:rPr>
              <w:t>الأسبوع</w:t>
            </w:r>
          </w:p>
        </w:tc>
        <w:tc>
          <w:tcPr>
            <w:tcW w:w="992"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rPr>
                <w:rFonts w:asciiTheme="majorBidi" w:hAnsiTheme="majorBidi" w:cstheme="majorBidi"/>
                <w:b/>
                <w:bCs/>
                <w:sz w:val="26"/>
                <w:szCs w:val="26"/>
                <w:rtl/>
                <w:lang w:val="ar-SA"/>
              </w:rPr>
            </w:pPr>
          </w:p>
          <w:p w:rsidR="009A71A3" w:rsidRPr="00305004" w:rsidRDefault="009A71A3" w:rsidP="00A94A74">
            <w:pPr>
              <w:pStyle w:val="Body"/>
              <w:spacing w:after="0"/>
              <w:rPr>
                <w:rFonts w:asciiTheme="majorBidi" w:hAnsiTheme="majorBidi" w:cstheme="majorBidi"/>
                <w:b/>
                <w:bCs/>
                <w:sz w:val="26"/>
                <w:szCs w:val="26"/>
                <w:rtl/>
                <w:lang w:val="ar-SA"/>
              </w:rPr>
            </w:pPr>
          </w:p>
          <w:p w:rsidR="009A71A3" w:rsidRPr="00305004" w:rsidRDefault="009A71A3" w:rsidP="00A94A74">
            <w:pPr>
              <w:pStyle w:val="Body"/>
              <w:spacing w:after="0"/>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زمن الامتحان التحريري</w:t>
            </w:r>
          </w:p>
          <w:p w:rsidR="009A71A3" w:rsidRPr="00305004" w:rsidRDefault="009A71A3" w:rsidP="00A94A74">
            <w:pPr>
              <w:pStyle w:val="Body"/>
              <w:spacing w:after="0"/>
              <w:rPr>
                <w:rFonts w:asciiTheme="majorBidi" w:hAnsiTheme="majorBidi" w:cstheme="majorBidi"/>
                <w:b/>
                <w:bCs/>
                <w:sz w:val="26"/>
                <w:szCs w:val="26"/>
                <w:rtl/>
                <w:lang w:val="ar-SA"/>
              </w:rPr>
            </w:pPr>
          </w:p>
          <w:p w:rsidR="009A71A3" w:rsidRPr="00305004" w:rsidRDefault="009A71A3" w:rsidP="00A94A74">
            <w:pPr>
              <w:pStyle w:val="Body"/>
              <w:spacing w:after="0"/>
              <w:rPr>
                <w:rFonts w:asciiTheme="majorBidi" w:hAnsiTheme="majorBidi" w:cstheme="majorBidi"/>
                <w:b/>
                <w:bCs/>
                <w:sz w:val="26"/>
                <w:szCs w:val="26"/>
                <w:rtl/>
                <w:lang w:val="ar-SA"/>
              </w:rPr>
            </w:pPr>
          </w:p>
        </w:tc>
        <w:tc>
          <w:tcPr>
            <w:tcW w:w="3280" w:type="dxa"/>
            <w:gridSpan w:val="4"/>
            <w:vMerge w:val="restart"/>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jc w:val="center"/>
              <w:rPr>
                <w:rFonts w:asciiTheme="majorBidi" w:hAnsiTheme="majorBidi" w:cstheme="majorBidi"/>
                <w:b/>
                <w:bCs/>
                <w:sz w:val="26"/>
                <w:szCs w:val="26"/>
                <w:rtl/>
                <w:lang w:val="ar-SA"/>
              </w:rPr>
            </w:pPr>
          </w:p>
          <w:p w:rsidR="009A71A3" w:rsidRPr="00305004" w:rsidRDefault="009A71A3" w:rsidP="00A94A74">
            <w:pPr>
              <w:pStyle w:val="Body"/>
              <w:spacing w:after="0"/>
              <w:jc w:val="center"/>
              <w:rPr>
                <w:rFonts w:asciiTheme="majorBidi" w:hAnsiTheme="majorBidi" w:cstheme="majorBidi"/>
                <w:b/>
                <w:bCs/>
                <w:sz w:val="26"/>
                <w:szCs w:val="26"/>
                <w:rtl/>
                <w:lang w:val="ar-SA"/>
              </w:rPr>
            </w:pPr>
          </w:p>
          <w:p w:rsidR="009A71A3" w:rsidRPr="00305004" w:rsidRDefault="009A71A3" w:rsidP="00A94A74">
            <w:pPr>
              <w:pStyle w:val="Body"/>
              <w:spacing w:after="0"/>
              <w:jc w:val="center"/>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توزيع درجات النهاية العظمى</w:t>
            </w:r>
          </w:p>
        </w:tc>
        <w:tc>
          <w:tcPr>
            <w:tcW w:w="913"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rPr>
                <w:rFonts w:asciiTheme="majorBidi" w:hAnsiTheme="majorBidi" w:cstheme="majorBidi"/>
                <w:b/>
                <w:bCs/>
                <w:sz w:val="26"/>
                <w:szCs w:val="26"/>
                <w:rtl/>
                <w:lang w:val="ar-SA"/>
              </w:rPr>
            </w:pPr>
          </w:p>
          <w:p w:rsidR="009A71A3" w:rsidRPr="00305004" w:rsidRDefault="009A71A3" w:rsidP="00A94A74">
            <w:pPr>
              <w:pStyle w:val="Body"/>
              <w:spacing w:after="0"/>
              <w:rPr>
                <w:rFonts w:asciiTheme="majorBidi" w:hAnsiTheme="majorBidi" w:cstheme="majorBidi"/>
                <w:b/>
                <w:bCs/>
                <w:sz w:val="26"/>
                <w:szCs w:val="26"/>
                <w:rtl/>
                <w:lang w:val="ar-SA"/>
              </w:rPr>
            </w:pPr>
          </w:p>
          <w:p w:rsidR="009A71A3" w:rsidRPr="00305004" w:rsidRDefault="009A71A3" w:rsidP="00A94A74">
            <w:pPr>
              <w:pStyle w:val="Body"/>
              <w:spacing w:after="0"/>
              <w:rPr>
                <w:rFonts w:asciiTheme="majorBidi" w:hAnsiTheme="majorBidi" w:cstheme="majorBidi"/>
                <w:b/>
                <w:bCs/>
                <w:sz w:val="26"/>
                <w:szCs w:val="26"/>
                <w:rtl/>
                <w:lang w:val="ar-SA"/>
              </w:rPr>
            </w:pPr>
          </w:p>
          <w:p w:rsidR="00305004" w:rsidRDefault="009A71A3" w:rsidP="00A94A74">
            <w:pPr>
              <w:pStyle w:val="Body"/>
              <w:spacing w:after="0"/>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النهاية</w:t>
            </w:r>
          </w:p>
          <w:p w:rsidR="009A71A3" w:rsidRPr="00305004" w:rsidRDefault="009A71A3" w:rsidP="00A94A74">
            <w:pPr>
              <w:pStyle w:val="Body"/>
              <w:spacing w:after="0"/>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العظمى</w:t>
            </w:r>
          </w:p>
        </w:tc>
        <w:tc>
          <w:tcPr>
            <w:tcW w:w="876" w:type="dxa"/>
            <w:vMerge w:val="restart"/>
            <w:tcBorders>
              <w:top w:val="single" w:sz="2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rPr>
                <w:rFonts w:asciiTheme="majorBidi" w:hAnsiTheme="majorBidi" w:cstheme="majorBidi"/>
                <w:b/>
                <w:bCs/>
                <w:sz w:val="26"/>
                <w:szCs w:val="26"/>
                <w:rtl/>
                <w:lang w:val="ar-SA"/>
              </w:rPr>
            </w:pPr>
          </w:p>
          <w:p w:rsidR="009A71A3" w:rsidRPr="00305004" w:rsidRDefault="009A71A3" w:rsidP="00A94A74">
            <w:pPr>
              <w:pStyle w:val="Body"/>
              <w:spacing w:after="0"/>
              <w:rPr>
                <w:rFonts w:asciiTheme="majorBidi" w:hAnsiTheme="majorBidi" w:cstheme="majorBidi"/>
                <w:b/>
                <w:bCs/>
                <w:sz w:val="26"/>
                <w:szCs w:val="26"/>
                <w:rtl/>
                <w:lang w:val="ar-SA"/>
              </w:rPr>
            </w:pPr>
          </w:p>
          <w:p w:rsidR="009A71A3" w:rsidRPr="00305004" w:rsidRDefault="009A71A3" w:rsidP="00A94A74">
            <w:pPr>
              <w:pStyle w:val="Body"/>
              <w:spacing w:after="0"/>
              <w:rPr>
                <w:rFonts w:asciiTheme="majorBidi" w:hAnsiTheme="majorBidi" w:cstheme="majorBidi"/>
                <w:b/>
                <w:bCs/>
                <w:sz w:val="26"/>
                <w:szCs w:val="26"/>
                <w:rtl/>
                <w:lang w:val="ar-SA"/>
              </w:rPr>
            </w:pPr>
          </w:p>
          <w:p w:rsidR="009A71A3" w:rsidRPr="00305004" w:rsidRDefault="009A71A3" w:rsidP="00A94A74">
            <w:pPr>
              <w:pStyle w:val="Body"/>
              <w:spacing w:after="0"/>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النهاية الصغرى</w:t>
            </w:r>
          </w:p>
        </w:tc>
      </w:tr>
      <w:tr w:rsidR="009A71A3" w:rsidRPr="001456B0" w:rsidTr="00305004">
        <w:trPr>
          <w:trHeight w:val="368"/>
          <w:jc w:val="center"/>
        </w:trPr>
        <w:tc>
          <w:tcPr>
            <w:tcW w:w="2942"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141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jc w:val="center"/>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الفصل الدراسي</w:t>
            </w:r>
            <w:r w:rsidR="00305004">
              <w:rPr>
                <w:rFonts w:asciiTheme="majorBidi" w:hAnsiTheme="majorBidi" w:cstheme="majorBidi" w:hint="cs"/>
                <w:b/>
                <w:bCs/>
                <w:sz w:val="26"/>
                <w:szCs w:val="26"/>
                <w:rtl/>
                <w:lang w:val="ar-SA"/>
              </w:rPr>
              <w:t xml:space="preserve"> </w:t>
            </w:r>
            <w:r w:rsidRPr="00305004">
              <w:rPr>
                <w:rFonts w:asciiTheme="majorBidi" w:hAnsiTheme="majorBidi" w:cstheme="majorBidi"/>
                <w:b/>
                <w:bCs/>
                <w:sz w:val="26"/>
                <w:szCs w:val="26"/>
                <w:rtl/>
                <w:lang w:val="ar-SA"/>
              </w:rPr>
              <w:t>الأول</w:t>
            </w:r>
          </w:p>
        </w:tc>
        <w:tc>
          <w:tcPr>
            <w:tcW w:w="992"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305004" w:rsidRDefault="009A71A3" w:rsidP="00A94A74">
            <w:pPr>
              <w:rPr>
                <w:rFonts w:asciiTheme="majorBidi" w:eastAsia="Calibri" w:hAnsiTheme="majorBidi" w:cstheme="majorBidi"/>
                <w:b/>
                <w:bCs/>
                <w:color w:val="000000"/>
                <w:sz w:val="26"/>
                <w:szCs w:val="26"/>
                <w:u w:color="000000"/>
                <w:rtl/>
                <w:lang w:val="ar-SA"/>
              </w:rPr>
            </w:pPr>
          </w:p>
        </w:tc>
        <w:tc>
          <w:tcPr>
            <w:tcW w:w="3280" w:type="dxa"/>
            <w:gridSpan w:val="4"/>
            <w:vMerge/>
            <w:tcBorders>
              <w:top w:val="single" w:sz="24" w:space="0" w:color="000000"/>
              <w:left w:val="single" w:sz="4" w:space="0" w:color="000000"/>
              <w:bottom w:val="single" w:sz="4" w:space="0" w:color="000000"/>
              <w:right w:val="single" w:sz="4" w:space="0" w:color="000000"/>
            </w:tcBorders>
            <w:shd w:val="clear" w:color="auto" w:fill="auto"/>
          </w:tcPr>
          <w:p w:rsidR="009A71A3" w:rsidRPr="00305004" w:rsidRDefault="009A71A3" w:rsidP="00A94A74">
            <w:pPr>
              <w:rPr>
                <w:rFonts w:asciiTheme="majorBidi" w:eastAsia="Calibri" w:hAnsiTheme="majorBidi" w:cstheme="majorBidi"/>
                <w:b/>
                <w:bCs/>
                <w:color w:val="000000"/>
                <w:sz w:val="26"/>
                <w:szCs w:val="26"/>
                <w:u w:color="000000"/>
                <w:rtl/>
                <w:lang w:val="ar-SA"/>
              </w:rPr>
            </w:pPr>
          </w:p>
        </w:tc>
        <w:tc>
          <w:tcPr>
            <w:tcW w:w="913"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305004" w:rsidRDefault="009A71A3" w:rsidP="00A94A74">
            <w:pPr>
              <w:rPr>
                <w:rFonts w:asciiTheme="majorBidi" w:hAnsiTheme="majorBidi" w:cstheme="majorBidi"/>
                <w:b/>
                <w:bCs/>
                <w:sz w:val="26"/>
                <w:szCs w:val="26"/>
              </w:rPr>
            </w:pPr>
          </w:p>
        </w:tc>
        <w:tc>
          <w:tcPr>
            <w:tcW w:w="876"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305004" w:rsidRDefault="009A71A3" w:rsidP="00A94A74">
            <w:pPr>
              <w:rPr>
                <w:rFonts w:asciiTheme="majorBidi" w:hAnsiTheme="majorBidi" w:cstheme="majorBidi"/>
                <w:b/>
                <w:bCs/>
                <w:sz w:val="26"/>
                <w:szCs w:val="26"/>
              </w:rPr>
            </w:pPr>
          </w:p>
        </w:tc>
      </w:tr>
      <w:tr w:rsidR="009A71A3" w:rsidRPr="001456B0" w:rsidTr="00305004">
        <w:trPr>
          <w:trHeight w:val="368"/>
          <w:jc w:val="center"/>
        </w:trPr>
        <w:tc>
          <w:tcPr>
            <w:tcW w:w="2942"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1417"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A71A3" w:rsidRPr="00305004" w:rsidRDefault="009A71A3" w:rsidP="00A94A74">
            <w:pPr>
              <w:pStyle w:val="Body"/>
              <w:spacing w:after="0"/>
              <w:jc w:val="center"/>
              <w:rPr>
                <w:rFonts w:asciiTheme="majorBidi" w:hAnsiTheme="majorBidi" w:cstheme="majorBidi"/>
                <w:b/>
                <w:bCs/>
                <w:sz w:val="26"/>
                <w:szCs w:val="26"/>
                <w:rtl/>
                <w:lang w:val="ar-SA"/>
              </w:rPr>
            </w:pPr>
          </w:p>
        </w:tc>
        <w:tc>
          <w:tcPr>
            <w:tcW w:w="992"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305004" w:rsidRDefault="009A71A3" w:rsidP="00A94A74">
            <w:pPr>
              <w:pStyle w:val="Body"/>
              <w:spacing w:after="0"/>
              <w:jc w:val="center"/>
              <w:rPr>
                <w:rFonts w:asciiTheme="majorBidi" w:hAnsiTheme="majorBidi" w:cstheme="majorBidi"/>
                <w:b/>
                <w:bCs/>
                <w:sz w:val="26"/>
                <w:szCs w:val="26"/>
                <w:rtl/>
                <w:lang w:val="ar-SA"/>
              </w:rPr>
            </w:pPr>
          </w:p>
        </w:tc>
        <w:tc>
          <w:tcPr>
            <w:tcW w:w="692"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jc w:val="center"/>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أعمال السنة</w:t>
            </w:r>
          </w:p>
        </w:tc>
        <w:tc>
          <w:tcPr>
            <w:tcW w:w="761"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jc w:val="center"/>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عملي</w:t>
            </w:r>
          </w:p>
        </w:tc>
        <w:tc>
          <w:tcPr>
            <w:tcW w:w="913"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jc w:val="center"/>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شفوي</w:t>
            </w:r>
          </w:p>
        </w:tc>
        <w:tc>
          <w:tcPr>
            <w:tcW w:w="914"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jc w:val="center"/>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تحريري</w:t>
            </w:r>
          </w:p>
        </w:tc>
        <w:tc>
          <w:tcPr>
            <w:tcW w:w="913"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305004" w:rsidRDefault="009A71A3" w:rsidP="00A94A74">
            <w:pPr>
              <w:rPr>
                <w:rFonts w:asciiTheme="majorBidi" w:hAnsiTheme="majorBidi" w:cstheme="majorBidi"/>
                <w:b/>
                <w:bCs/>
                <w:sz w:val="26"/>
                <w:szCs w:val="26"/>
              </w:rPr>
            </w:pPr>
          </w:p>
        </w:tc>
        <w:tc>
          <w:tcPr>
            <w:tcW w:w="876"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305004" w:rsidRDefault="009A71A3" w:rsidP="00A94A74">
            <w:pPr>
              <w:rPr>
                <w:rFonts w:asciiTheme="majorBidi" w:hAnsiTheme="majorBidi" w:cstheme="majorBidi"/>
                <w:b/>
                <w:bCs/>
                <w:sz w:val="26"/>
                <w:szCs w:val="26"/>
              </w:rPr>
            </w:pPr>
          </w:p>
        </w:tc>
      </w:tr>
      <w:tr w:rsidR="009A71A3" w:rsidRPr="001456B0" w:rsidTr="00305004">
        <w:trPr>
          <w:trHeight w:val="20"/>
          <w:jc w:val="center"/>
        </w:trPr>
        <w:tc>
          <w:tcPr>
            <w:tcW w:w="2942"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70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jc w:val="center"/>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نظري</w:t>
            </w:r>
          </w:p>
        </w:tc>
        <w:tc>
          <w:tcPr>
            <w:tcW w:w="709"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05004" w:rsidRDefault="009A71A3" w:rsidP="00A94A74">
            <w:pPr>
              <w:pStyle w:val="Body"/>
              <w:spacing w:after="0"/>
              <w:jc w:val="center"/>
              <w:rPr>
                <w:rFonts w:asciiTheme="majorBidi" w:hAnsiTheme="majorBidi" w:cstheme="majorBidi"/>
                <w:b/>
                <w:bCs/>
                <w:sz w:val="26"/>
                <w:szCs w:val="26"/>
                <w:rtl/>
                <w:lang w:val="ar-SA"/>
              </w:rPr>
            </w:pPr>
            <w:r w:rsidRPr="00305004">
              <w:rPr>
                <w:rFonts w:asciiTheme="majorBidi" w:hAnsiTheme="majorBidi" w:cstheme="majorBidi"/>
                <w:b/>
                <w:bCs/>
                <w:sz w:val="26"/>
                <w:szCs w:val="26"/>
                <w:rtl/>
                <w:lang w:val="ar-SA"/>
              </w:rPr>
              <w:t>عملي</w:t>
            </w:r>
          </w:p>
        </w:tc>
        <w:tc>
          <w:tcPr>
            <w:tcW w:w="992"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305004" w:rsidRDefault="009A71A3" w:rsidP="00A94A74">
            <w:pPr>
              <w:rPr>
                <w:rFonts w:asciiTheme="majorBidi" w:hAnsiTheme="majorBidi" w:cstheme="majorBidi"/>
                <w:b/>
                <w:bCs/>
                <w:sz w:val="26"/>
                <w:szCs w:val="26"/>
              </w:rPr>
            </w:pPr>
          </w:p>
        </w:tc>
        <w:tc>
          <w:tcPr>
            <w:tcW w:w="692"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305004" w:rsidRDefault="009A71A3" w:rsidP="00A94A74">
            <w:pPr>
              <w:rPr>
                <w:rFonts w:asciiTheme="majorBidi" w:hAnsiTheme="majorBidi" w:cstheme="majorBidi"/>
                <w:b/>
                <w:bCs/>
                <w:sz w:val="26"/>
                <w:szCs w:val="26"/>
              </w:rPr>
            </w:pPr>
          </w:p>
        </w:tc>
        <w:tc>
          <w:tcPr>
            <w:tcW w:w="761"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305004" w:rsidRDefault="009A71A3" w:rsidP="00A94A74">
            <w:pPr>
              <w:rPr>
                <w:rFonts w:asciiTheme="majorBidi" w:hAnsiTheme="majorBidi" w:cstheme="majorBidi"/>
                <w:b/>
                <w:bCs/>
                <w:sz w:val="26"/>
                <w:szCs w:val="26"/>
              </w:rPr>
            </w:pPr>
          </w:p>
        </w:tc>
        <w:tc>
          <w:tcPr>
            <w:tcW w:w="913"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305004" w:rsidRDefault="009A71A3" w:rsidP="00A94A74">
            <w:pPr>
              <w:rPr>
                <w:rFonts w:asciiTheme="majorBidi" w:hAnsiTheme="majorBidi" w:cstheme="majorBidi"/>
                <w:b/>
                <w:bCs/>
                <w:sz w:val="26"/>
                <w:szCs w:val="26"/>
              </w:rPr>
            </w:pPr>
          </w:p>
        </w:tc>
        <w:tc>
          <w:tcPr>
            <w:tcW w:w="914"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305004" w:rsidRDefault="009A71A3" w:rsidP="00A94A74">
            <w:pPr>
              <w:rPr>
                <w:rFonts w:asciiTheme="majorBidi" w:hAnsiTheme="majorBidi" w:cstheme="majorBidi"/>
                <w:b/>
                <w:bCs/>
                <w:sz w:val="26"/>
                <w:szCs w:val="26"/>
              </w:rPr>
            </w:pPr>
          </w:p>
        </w:tc>
        <w:tc>
          <w:tcPr>
            <w:tcW w:w="913"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305004" w:rsidRDefault="009A71A3" w:rsidP="00A94A74">
            <w:pPr>
              <w:rPr>
                <w:rFonts w:asciiTheme="majorBidi" w:hAnsiTheme="majorBidi" w:cstheme="majorBidi"/>
                <w:b/>
                <w:bCs/>
                <w:sz w:val="26"/>
                <w:szCs w:val="26"/>
              </w:rPr>
            </w:pPr>
          </w:p>
        </w:tc>
        <w:tc>
          <w:tcPr>
            <w:tcW w:w="876"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305004" w:rsidRDefault="009A71A3" w:rsidP="00A94A74">
            <w:pPr>
              <w:rPr>
                <w:rFonts w:asciiTheme="majorBidi" w:hAnsiTheme="majorBidi" w:cstheme="majorBidi"/>
                <w:b/>
                <w:bCs/>
                <w:sz w:val="26"/>
                <w:szCs w:val="26"/>
              </w:rPr>
            </w:pPr>
          </w:p>
        </w:tc>
      </w:tr>
      <w:tr w:rsidR="009A71A3" w:rsidRPr="001456B0" w:rsidTr="00305004">
        <w:trPr>
          <w:trHeight w:val="423"/>
          <w:jc w:val="center"/>
        </w:trPr>
        <w:tc>
          <w:tcPr>
            <w:tcW w:w="2942"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 تمريض الحالات الحرجة والطوارئ</w:t>
            </w:r>
          </w:p>
        </w:tc>
        <w:tc>
          <w:tcPr>
            <w:tcW w:w="70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w:t>
            </w:r>
          </w:p>
        </w:tc>
        <w:tc>
          <w:tcPr>
            <w:tcW w:w="709"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99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w:t>
            </w:r>
          </w:p>
        </w:tc>
        <w:tc>
          <w:tcPr>
            <w:tcW w:w="69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61"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13"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14"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c>
          <w:tcPr>
            <w:tcW w:w="913"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200</w:t>
            </w:r>
          </w:p>
        </w:tc>
        <w:tc>
          <w:tcPr>
            <w:tcW w:w="876"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r>
      <w:tr w:rsidR="009A71A3" w:rsidRPr="001456B0" w:rsidTr="00305004">
        <w:trPr>
          <w:trHeight w:val="399"/>
          <w:jc w:val="center"/>
        </w:trPr>
        <w:tc>
          <w:tcPr>
            <w:tcW w:w="2942"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 طب الطوارئ والحالات الحرجة.</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876"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305004">
        <w:trPr>
          <w:trHeight w:val="408"/>
          <w:jc w:val="center"/>
        </w:trPr>
        <w:tc>
          <w:tcPr>
            <w:tcW w:w="2942"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 لغة إنجليزية (3).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40</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876"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25</w:t>
            </w:r>
          </w:p>
        </w:tc>
      </w:tr>
      <w:tr w:rsidR="009A71A3" w:rsidRPr="001456B0" w:rsidTr="00305004">
        <w:trPr>
          <w:trHeight w:val="321"/>
          <w:jc w:val="center"/>
        </w:trPr>
        <w:tc>
          <w:tcPr>
            <w:tcW w:w="2942"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4.الجراحة العامة.</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876"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305004">
        <w:trPr>
          <w:trHeight w:val="670"/>
          <w:jc w:val="center"/>
        </w:trPr>
        <w:tc>
          <w:tcPr>
            <w:tcW w:w="2942"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5.أسس السلوك الانسانى في الصحة والمرض.</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876"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vAlign w:val="cente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25</w:t>
            </w:r>
          </w:p>
        </w:tc>
      </w:tr>
      <w:tr w:rsidR="009A71A3" w:rsidRPr="001456B0" w:rsidTr="00305004">
        <w:trPr>
          <w:trHeight w:val="467"/>
          <w:jc w:val="center"/>
        </w:trPr>
        <w:tc>
          <w:tcPr>
            <w:tcW w:w="2942" w:type="dxa"/>
            <w:tcBorders>
              <w:top w:val="single" w:sz="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 المجموع</w:t>
            </w:r>
          </w:p>
        </w:tc>
        <w:tc>
          <w:tcPr>
            <w:tcW w:w="70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709"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11</w:t>
            </w:r>
          </w:p>
        </w:tc>
        <w:tc>
          <w:tcPr>
            <w:tcW w:w="6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61"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13"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914"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370</w:t>
            </w:r>
          </w:p>
        </w:tc>
        <w:tc>
          <w:tcPr>
            <w:tcW w:w="913"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500</w:t>
            </w:r>
          </w:p>
        </w:tc>
        <w:tc>
          <w:tcPr>
            <w:tcW w:w="876" w:type="dxa"/>
            <w:tcBorders>
              <w:top w:val="single" w:sz="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jc w:val="center"/>
              <w:rPr>
                <w:rFonts w:asciiTheme="majorBidi" w:eastAsia="Calibri" w:hAnsiTheme="majorBidi" w:cstheme="majorBidi"/>
                <w:b/>
                <w:bCs/>
                <w:color w:val="000000"/>
                <w:sz w:val="32"/>
                <w:szCs w:val="32"/>
                <w:u w:color="000000"/>
                <w:rtl/>
                <w:lang w:val="ar-SA"/>
              </w:rPr>
            </w:pPr>
            <w:r w:rsidRPr="001456B0">
              <w:rPr>
                <w:rFonts w:asciiTheme="majorBidi" w:eastAsia="Calibri" w:hAnsiTheme="majorBidi" w:cstheme="majorBidi"/>
                <w:b/>
                <w:bCs/>
                <w:color w:val="000000"/>
                <w:sz w:val="32"/>
                <w:szCs w:val="32"/>
                <w:u w:color="000000"/>
                <w:rtl/>
                <w:lang w:val="ar-SA"/>
              </w:rPr>
              <w:t>290</w:t>
            </w:r>
          </w:p>
        </w:tc>
      </w:tr>
    </w:tbl>
    <w:p w:rsidR="009A71A3" w:rsidRPr="001456B0" w:rsidRDefault="009A71A3" w:rsidP="009A71A3">
      <w:pPr>
        <w:pStyle w:val="Body"/>
        <w:spacing w:after="0" w:line="240" w:lineRule="auto"/>
        <w:rPr>
          <w:rFonts w:asciiTheme="majorBidi" w:hAnsiTheme="majorBidi" w:cstheme="majorBidi"/>
          <w:b/>
          <w:bCs/>
          <w:color w:val="FF0000"/>
          <w:sz w:val="32"/>
          <w:szCs w:val="32"/>
          <w:rtl/>
          <w:lang w:val="ar-SA"/>
        </w:rPr>
      </w:pPr>
    </w:p>
    <w:p w:rsidR="009A71A3" w:rsidRPr="001456B0" w:rsidRDefault="009A71A3" w:rsidP="009A71A3">
      <w:pPr>
        <w:pStyle w:val="Body"/>
        <w:spacing w:after="0" w:line="360" w:lineRule="auto"/>
        <w:ind w:left="-714"/>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ملحوظة:</w:t>
      </w:r>
    </w:p>
    <w:p w:rsidR="009A71A3" w:rsidRPr="001456B0" w:rsidRDefault="009A71A3" w:rsidP="009A71A3">
      <w:pPr>
        <w:pStyle w:val="Body"/>
        <w:spacing w:after="0" w:line="360" w:lineRule="auto"/>
        <w:ind w:left="-714"/>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 يعقد الامتحان لكل مجموعة في نهاية كل فصل دراسي.</w:t>
      </w:r>
    </w:p>
    <w:p w:rsidR="009A71A3" w:rsidRPr="001456B0" w:rsidRDefault="009A71A3" w:rsidP="009A71A3">
      <w:pPr>
        <w:pStyle w:val="Body"/>
        <w:spacing w:after="0" w:line="360" w:lineRule="auto"/>
        <w:rPr>
          <w:rFonts w:asciiTheme="majorBidi" w:eastAsia="Times New Roman" w:hAnsiTheme="majorBidi" w:cstheme="majorBidi"/>
          <w:b/>
          <w:bCs/>
          <w:sz w:val="32"/>
          <w:szCs w:val="32"/>
          <w:rtl/>
          <w:lang w:val="ar-SA"/>
        </w:rPr>
      </w:pPr>
    </w:p>
    <w:p w:rsidR="009A71A3" w:rsidRPr="001456B0" w:rsidRDefault="009A71A3" w:rsidP="009A71A3">
      <w:pPr>
        <w:pStyle w:val="Body"/>
        <w:spacing w:after="0" w:line="360" w:lineRule="auto"/>
        <w:rPr>
          <w:rFonts w:asciiTheme="majorBidi" w:eastAsia="Times New Roman" w:hAnsiTheme="majorBidi" w:cstheme="majorBidi"/>
          <w:b/>
          <w:bCs/>
          <w:sz w:val="32"/>
          <w:szCs w:val="32"/>
          <w:rtl/>
          <w:lang w:val="ar-SA"/>
        </w:rPr>
      </w:pPr>
    </w:p>
    <w:p w:rsidR="009A71A3" w:rsidRPr="001456B0" w:rsidRDefault="009A71A3" w:rsidP="009A71A3">
      <w:pPr>
        <w:pStyle w:val="Body"/>
        <w:spacing w:line="360" w:lineRule="auto"/>
        <w:jc w:val="center"/>
        <w:rPr>
          <w:rFonts w:asciiTheme="majorBidi" w:eastAsia="Times New Roman" w:hAnsiTheme="majorBidi" w:cstheme="majorBidi"/>
          <w:b/>
          <w:bCs/>
          <w:sz w:val="32"/>
          <w:szCs w:val="32"/>
          <w:rtl/>
          <w:lang w:val="ar-SA"/>
        </w:rPr>
      </w:pPr>
    </w:p>
    <w:p w:rsidR="009A71A3" w:rsidRPr="001456B0" w:rsidRDefault="009A71A3" w:rsidP="009A71A3">
      <w:pPr>
        <w:pStyle w:val="Body"/>
        <w:spacing w:after="0" w:line="360" w:lineRule="auto"/>
        <w:jc w:val="center"/>
        <w:rPr>
          <w:rFonts w:asciiTheme="majorBidi" w:eastAsia="Times New Roman" w:hAnsiTheme="majorBidi" w:cstheme="majorBidi"/>
          <w:b/>
          <w:bCs/>
          <w:sz w:val="32"/>
          <w:szCs w:val="32"/>
          <w:rtl/>
          <w:lang w:val="ar-SA"/>
        </w:rPr>
      </w:pPr>
    </w:p>
    <w:p w:rsidR="009A71A3" w:rsidRPr="001456B0" w:rsidRDefault="009A71A3" w:rsidP="009A71A3">
      <w:pPr>
        <w:pStyle w:val="Body"/>
        <w:spacing w:after="0" w:line="360" w:lineRule="auto"/>
        <w:jc w:val="center"/>
        <w:rPr>
          <w:rFonts w:asciiTheme="majorBidi" w:eastAsia="Times New Roman" w:hAnsiTheme="majorBidi" w:cstheme="majorBidi"/>
          <w:b/>
          <w:bCs/>
          <w:sz w:val="32"/>
          <w:szCs w:val="32"/>
          <w:rtl/>
          <w:lang w:val="ar-SA"/>
        </w:rPr>
      </w:pPr>
    </w:p>
    <w:p w:rsidR="009A71A3" w:rsidRPr="001456B0" w:rsidRDefault="009A71A3" w:rsidP="009A71A3">
      <w:pPr>
        <w:pStyle w:val="Body"/>
        <w:spacing w:after="0" w:line="360" w:lineRule="auto"/>
        <w:rPr>
          <w:rFonts w:asciiTheme="majorBidi" w:eastAsia="Times New Roman" w:hAnsiTheme="majorBidi" w:cstheme="majorBidi"/>
          <w:b/>
          <w:bCs/>
          <w:sz w:val="32"/>
          <w:szCs w:val="32"/>
          <w:rtl/>
          <w:lang w:val="ar-SA"/>
        </w:rPr>
      </w:pPr>
    </w:p>
    <w:p w:rsidR="009A71A3" w:rsidRPr="001456B0" w:rsidRDefault="009A71A3" w:rsidP="009A71A3">
      <w:pPr>
        <w:pStyle w:val="Body"/>
        <w:spacing w:after="0" w:line="360" w:lineRule="auto"/>
        <w:rPr>
          <w:rFonts w:asciiTheme="majorBidi" w:eastAsia="Times New Roman" w:hAnsiTheme="majorBidi" w:cstheme="majorBidi"/>
          <w:b/>
          <w:bCs/>
          <w:sz w:val="32"/>
          <w:szCs w:val="32"/>
          <w:rtl/>
          <w:lang w:val="ar-SA"/>
        </w:rPr>
      </w:pPr>
    </w:p>
    <w:p w:rsidR="009A71A3" w:rsidRPr="001456B0" w:rsidRDefault="009A71A3" w:rsidP="009A71A3">
      <w:pPr>
        <w:pStyle w:val="Body"/>
        <w:tabs>
          <w:tab w:val="left" w:pos="6394"/>
        </w:tabs>
        <w:spacing w:line="240" w:lineRule="auto"/>
        <w:ind w:left="-431"/>
        <w:jc w:val="center"/>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t>المقررات الدراسية للفرقة الثالثة</w:t>
      </w:r>
    </w:p>
    <w:p w:rsidR="009A71A3" w:rsidRPr="001456B0" w:rsidRDefault="009A71A3" w:rsidP="009A71A3">
      <w:pPr>
        <w:pStyle w:val="Body"/>
        <w:tabs>
          <w:tab w:val="left" w:pos="6394"/>
        </w:tabs>
        <w:spacing w:line="240" w:lineRule="auto"/>
        <w:ind w:left="-431"/>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الفصل الدراسي الأول (15 أسبوع)</w:t>
      </w:r>
    </w:p>
    <w:tbl>
      <w:tblPr>
        <w:bidiVisual/>
        <w:tblW w:w="10739"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744"/>
        <w:gridCol w:w="850"/>
        <w:gridCol w:w="851"/>
        <w:gridCol w:w="1066"/>
        <w:gridCol w:w="726"/>
        <w:gridCol w:w="708"/>
        <w:gridCol w:w="851"/>
        <w:gridCol w:w="965"/>
        <w:gridCol w:w="985"/>
        <w:gridCol w:w="993"/>
      </w:tblGrid>
      <w:tr w:rsidR="009A71A3" w:rsidRPr="001456B0" w:rsidTr="00CE1191">
        <w:trPr>
          <w:trHeight w:val="988"/>
          <w:jc w:val="center"/>
        </w:trPr>
        <w:tc>
          <w:tcPr>
            <w:tcW w:w="2744" w:type="dxa"/>
            <w:vMerge w:val="restart"/>
            <w:tcBorders>
              <w:top w:val="single" w:sz="2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المقــــــــــــــرر</w:t>
            </w:r>
          </w:p>
        </w:tc>
        <w:tc>
          <w:tcPr>
            <w:tcW w:w="1701" w:type="dxa"/>
            <w:gridSpan w:val="2"/>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عدد ساعات التدريس في الأسبوع</w:t>
            </w:r>
          </w:p>
        </w:tc>
        <w:tc>
          <w:tcPr>
            <w:tcW w:w="1066"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زمن الامتحان التحريري</w:t>
            </w:r>
          </w:p>
        </w:tc>
        <w:tc>
          <w:tcPr>
            <w:tcW w:w="3250" w:type="dxa"/>
            <w:gridSpan w:val="4"/>
            <w:vMerge w:val="restart"/>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توزيع درجات النهاية العظمى</w:t>
            </w:r>
          </w:p>
        </w:tc>
        <w:tc>
          <w:tcPr>
            <w:tcW w:w="985"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 xml:space="preserve">النهاية </w:t>
            </w: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العظمى</w:t>
            </w:r>
          </w:p>
        </w:tc>
        <w:tc>
          <w:tcPr>
            <w:tcW w:w="993" w:type="dxa"/>
            <w:vMerge w:val="restart"/>
            <w:tcBorders>
              <w:top w:val="single" w:sz="2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النهاية الصغرى</w:t>
            </w:r>
          </w:p>
        </w:tc>
      </w:tr>
      <w:tr w:rsidR="009A71A3" w:rsidRPr="001456B0" w:rsidTr="00CE1191">
        <w:trPr>
          <w:trHeight w:val="423"/>
          <w:jc w:val="center"/>
        </w:trPr>
        <w:tc>
          <w:tcPr>
            <w:tcW w:w="2744"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pStyle w:val="Body"/>
              <w:spacing w:after="0"/>
              <w:jc w:val="center"/>
              <w:rPr>
                <w:rFonts w:asciiTheme="majorBidi" w:hAnsiTheme="majorBidi" w:cstheme="majorBidi"/>
                <w:b/>
                <w:bCs/>
                <w:sz w:val="32"/>
                <w:szCs w:val="32"/>
                <w:rtl/>
                <w:lang w:val="ar-SA"/>
              </w:rPr>
            </w:pP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الفصل الدراسي الأول</w:t>
            </w:r>
          </w:p>
        </w:tc>
        <w:tc>
          <w:tcPr>
            <w:tcW w:w="1066"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3250" w:type="dxa"/>
            <w:gridSpan w:val="4"/>
            <w:vMerge/>
            <w:tcBorders>
              <w:top w:val="single" w:sz="24" w:space="0" w:color="000000"/>
              <w:left w:val="single" w:sz="4" w:space="0" w:color="000000"/>
              <w:bottom w:val="single" w:sz="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985"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r>
      <w:tr w:rsidR="009A71A3" w:rsidRPr="001456B0" w:rsidTr="00CE1191">
        <w:trPr>
          <w:trHeight w:val="423"/>
          <w:jc w:val="center"/>
        </w:trPr>
        <w:tc>
          <w:tcPr>
            <w:tcW w:w="2744"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pStyle w:val="Body"/>
              <w:spacing w:after="0"/>
              <w:jc w:val="center"/>
              <w:rPr>
                <w:rFonts w:asciiTheme="majorBidi" w:hAnsiTheme="majorBidi" w:cstheme="majorBidi"/>
                <w:b/>
                <w:bCs/>
                <w:sz w:val="32"/>
                <w:szCs w:val="32"/>
                <w:rtl/>
                <w:lang w:val="ar-SA"/>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1066"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726"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أعمال السنة</w:t>
            </w:r>
          </w:p>
        </w:tc>
        <w:tc>
          <w:tcPr>
            <w:tcW w:w="708"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عملي</w:t>
            </w:r>
          </w:p>
        </w:tc>
        <w:tc>
          <w:tcPr>
            <w:tcW w:w="851"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شفوي</w:t>
            </w:r>
          </w:p>
        </w:tc>
        <w:tc>
          <w:tcPr>
            <w:tcW w:w="965"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تحريري</w:t>
            </w:r>
          </w:p>
        </w:tc>
        <w:tc>
          <w:tcPr>
            <w:tcW w:w="985"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r>
      <w:tr w:rsidR="009A71A3" w:rsidRPr="001456B0" w:rsidTr="00CE1191">
        <w:trPr>
          <w:trHeight w:val="187"/>
          <w:jc w:val="center"/>
        </w:trPr>
        <w:tc>
          <w:tcPr>
            <w:tcW w:w="2744"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pStyle w:val="Body"/>
              <w:spacing w:after="0"/>
              <w:jc w:val="center"/>
              <w:rPr>
                <w:rFonts w:asciiTheme="majorBidi" w:hAnsiTheme="majorBidi" w:cstheme="majorBidi"/>
                <w:b/>
                <w:bCs/>
                <w:sz w:val="32"/>
                <w:szCs w:val="32"/>
                <w:rtl/>
                <w:lang w:val="ar-SA"/>
              </w:rPr>
            </w:pPr>
          </w:p>
        </w:tc>
        <w:tc>
          <w:tcPr>
            <w:tcW w:w="85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نظري</w:t>
            </w:r>
          </w:p>
        </w:tc>
        <w:tc>
          <w:tcPr>
            <w:tcW w:w="851"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عملي</w:t>
            </w:r>
          </w:p>
        </w:tc>
        <w:tc>
          <w:tcPr>
            <w:tcW w:w="1066"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726"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708"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851"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965"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985"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r>
      <w:tr w:rsidR="009A71A3" w:rsidRPr="001456B0" w:rsidTr="00CE1191">
        <w:trPr>
          <w:trHeight w:val="441"/>
          <w:jc w:val="center"/>
        </w:trPr>
        <w:tc>
          <w:tcPr>
            <w:tcW w:w="2744"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 تمريض أمراض النساء والتوليد.</w:t>
            </w:r>
          </w:p>
        </w:tc>
        <w:tc>
          <w:tcPr>
            <w:tcW w:w="850"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w:t>
            </w:r>
          </w:p>
        </w:tc>
        <w:tc>
          <w:tcPr>
            <w:tcW w:w="851"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1066"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w:t>
            </w:r>
          </w:p>
        </w:tc>
        <w:tc>
          <w:tcPr>
            <w:tcW w:w="726"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0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851"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65"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c>
          <w:tcPr>
            <w:tcW w:w="985"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200</w:t>
            </w:r>
          </w:p>
        </w:tc>
        <w:tc>
          <w:tcPr>
            <w:tcW w:w="993"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r>
      <w:tr w:rsidR="009A71A3" w:rsidRPr="001456B0" w:rsidTr="00CE1191">
        <w:trPr>
          <w:trHeight w:val="401"/>
          <w:jc w:val="center"/>
        </w:trPr>
        <w:tc>
          <w:tcPr>
            <w:tcW w:w="274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2.طب النساء والتوليد.</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CE1191">
        <w:trPr>
          <w:trHeight w:val="396"/>
          <w:jc w:val="center"/>
        </w:trPr>
        <w:tc>
          <w:tcPr>
            <w:tcW w:w="274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3.مبادئ إدارة التمريض.</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30</w:t>
            </w:r>
          </w:p>
        </w:tc>
      </w:tr>
      <w:tr w:rsidR="009A71A3" w:rsidRPr="001456B0" w:rsidTr="00CE1191">
        <w:trPr>
          <w:trHeight w:val="361"/>
          <w:jc w:val="center"/>
        </w:trPr>
        <w:tc>
          <w:tcPr>
            <w:tcW w:w="274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4.إستراتيجيات التعليم في التمريض.</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CE1191">
        <w:trPr>
          <w:trHeight w:val="336"/>
          <w:jc w:val="center"/>
        </w:trPr>
        <w:tc>
          <w:tcPr>
            <w:tcW w:w="274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 تغذية تطبيقية.</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CE1191">
        <w:trPr>
          <w:trHeight w:val="318"/>
          <w:jc w:val="center"/>
        </w:trPr>
        <w:tc>
          <w:tcPr>
            <w:tcW w:w="2744"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6.علم النفس.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25</w:t>
            </w:r>
          </w:p>
        </w:tc>
      </w:tr>
      <w:tr w:rsidR="009A71A3" w:rsidRPr="001456B0" w:rsidTr="00CE1191">
        <w:trPr>
          <w:trHeight w:val="420"/>
          <w:jc w:val="center"/>
        </w:trPr>
        <w:tc>
          <w:tcPr>
            <w:tcW w:w="2744" w:type="dxa"/>
            <w:tcBorders>
              <w:top w:val="single" w:sz="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المجـموع</w:t>
            </w:r>
          </w:p>
        </w:tc>
        <w:tc>
          <w:tcPr>
            <w:tcW w:w="85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851"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1066"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13</w:t>
            </w:r>
          </w:p>
        </w:tc>
        <w:tc>
          <w:tcPr>
            <w:tcW w:w="726"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70</w:t>
            </w:r>
          </w:p>
        </w:tc>
        <w:tc>
          <w:tcPr>
            <w:tcW w:w="70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851"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70</w:t>
            </w:r>
          </w:p>
        </w:tc>
        <w:tc>
          <w:tcPr>
            <w:tcW w:w="965"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450</w:t>
            </w:r>
          </w:p>
        </w:tc>
        <w:tc>
          <w:tcPr>
            <w:tcW w:w="985"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600</w:t>
            </w:r>
          </w:p>
        </w:tc>
        <w:tc>
          <w:tcPr>
            <w:tcW w:w="993" w:type="dxa"/>
            <w:tcBorders>
              <w:top w:val="single" w:sz="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jc w:val="center"/>
              <w:rPr>
                <w:rFonts w:asciiTheme="majorBidi" w:eastAsia="Calibri" w:hAnsiTheme="majorBidi" w:cstheme="majorBidi"/>
                <w:b/>
                <w:bCs/>
                <w:color w:val="000000"/>
                <w:sz w:val="32"/>
                <w:szCs w:val="32"/>
                <w:u w:color="000000"/>
                <w:rtl/>
                <w:lang w:bidi="ar-EG"/>
              </w:rPr>
            </w:pPr>
            <w:r w:rsidRPr="001456B0">
              <w:rPr>
                <w:rFonts w:asciiTheme="majorBidi" w:eastAsia="Calibri" w:hAnsiTheme="majorBidi" w:cstheme="majorBidi"/>
                <w:b/>
                <w:bCs/>
                <w:color w:val="000000"/>
                <w:sz w:val="32"/>
                <w:szCs w:val="32"/>
                <w:u w:color="000000"/>
                <w:rtl/>
                <w:lang w:bidi="ar-EG"/>
              </w:rPr>
              <w:t>355</w:t>
            </w:r>
          </w:p>
        </w:tc>
      </w:tr>
    </w:tbl>
    <w:p w:rsidR="009A71A3" w:rsidRPr="001456B0" w:rsidRDefault="009A71A3" w:rsidP="009A71A3">
      <w:pPr>
        <w:pStyle w:val="Body"/>
        <w:spacing w:after="0" w:line="240" w:lineRule="auto"/>
        <w:rPr>
          <w:rFonts w:asciiTheme="majorBidi" w:hAnsiTheme="majorBidi" w:cstheme="majorBidi"/>
          <w:b/>
          <w:bCs/>
          <w:color w:val="auto"/>
          <w:sz w:val="32"/>
          <w:szCs w:val="32"/>
          <w:rtl/>
          <w:lang w:val="ar-SA"/>
        </w:rPr>
      </w:pPr>
    </w:p>
    <w:p w:rsidR="009A71A3" w:rsidRPr="001456B0" w:rsidRDefault="009A71A3" w:rsidP="009A71A3">
      <w:pPr>
        <w:pStyle w:val="Body"/>
        <w:spacing w:after="0" w:line="360" w:lineRule="auto"/>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ملحوظة:</w:t>
      </w:r>
    </w:p>
    <w:p w:rsidR="009A71A3" w:rsidRPr="001456B0" w:rsidRDefault="009A71A3" w:rsidP="009A71A3">
      <w:pPr>
        <w:pStyle w:val="Body"/>
        <w:spacing w:after="0" w:line="360" w:lineRule="auto"/>
        <w:ind w:left="-716"/>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 يتم تقسيم طلاب الفرقة الثالثة إلي مجموعتين :-</w:t>
      </w:r>
    </w:p>
    <w:p w:rsidR="009A71A3" w:rsidRPr="001456B0" w:rsidRDefault="009A71A3" w:rsidP="009A71A3">
      <w:pPr>
        <w:pStyle w:val="Body"/>
        <w:spacing w:after="0" w:line="360" w:lineRule="auto"/>
        <w:ind w:left="-716"/>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المجموعة الأولي : تمريض النساء والتوليد وطب النساء والتوليد .</w:t>
      </w:r>
    </w:p>
    <w:p w:rsidR="009A71A3" w:rsidRPr="001456B0" w:rsidRDefault="009A71A3" w:rsidP="009A71A3">
      <w:pPr>
        <w:pStyle w:val="Body"/>
        <w:spacing w:after="0" w:line="360" w:lineRule="auto"/>
        <w:ind w:left="-716"/>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المجموعة الثانية : تمريض الأطفال وطب وجراحة الأطفال.</w:t>
      </w:r>
    </w:p>
    <w:p w:rsidR="009A71A3" w:rsidRPr="001456B0" w:rsidRDefault="009A71A3" w:rsidP="009A71A3">
      <w:pPr>
        <w:pStyle w:val="Body"/>
        <w:spacing w:after="0" w:line="360" w:lineRule="auto"/>
        <w:ind w:left="-858"/>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 xml:space="preserve">     ** يتم التبادل بينهما في الفصل الدراسي الثاني.</w:t>
      </w:r>
    </w:p>
    <w:p w:rsidR="009A71A3" w:rsidRPr="001456B0" w:rsidRDefault="009A71A3" w:rsidP="009A71A3">
      <w:pPr>
        <w:pStyle w:val="Body"/>
        <w:spacing w:after="0" w:line="360" w:lineRule="auto"/>
        <w:ind w:left="-716"/>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 يعقد الامتحان لكل مجموعة في نهاية كل فصل دراسي.</w:t>
      </w:r>
    </w:p>
    <w:p w:rsidR="009A71A3" w:rsidRPr="001456B0" w:rsidRDefault="009A71A3" w:rsidP="009A71A3">
      <w:pPr>
        <w:pStyle w:val="Body"/>
        <w:tabs>
          <w:tab w:val="left" w:pos="6394"/>
        </w:tabs>
        <w:spacing w:line="240" w:lineRule="auto"/>
        <w:ind w:left="-431"/>
        <w:jc w:val="center"/>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lastRenderedPageBreak/>
        <w:t>المقررات الدراسية للفرقة الثالثة</w:t>
      </w:r>
    </w:p>
    <w:p w:rsidR="009A71A3" w:rsidRPr="001456B0" w:rsidRDefault="009A71A3" w:rsidP="009A71A3">
      <w:pPr>
        <w:pStyle w:val="Body"/>
        <w:tabs>
          <w:tab w:val="left" w:pos="6394"/>
        </w:tabs>
        <w:spacing w:line="240" w:lineRule="auto"/>
        <w:ind w:left="-431"/>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الفصل الدراسي الثاني (15 أسبوع)</w:t>
      </w:r>
    </w:p>
    <w:tbl>
      <w:tblPr>
        <w:bidiVisual/>
        <w:tblW w:w="10355" w:type="dxa"/>
        <w:tblInd w:w="-49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133"/>
        <w:gridCol w:w="1055"/>
        <w:gridCol w:w="788"/>
        <w:gridCol w:w="1134"/>
        <w:gridCol w:w="702"/>
        <w:gridCol w:w="708"/>
        <w:gridCol w:w="858"/>
        <w:gridCol w:w="992"/>
        <w:gridCol w:w="992"/>
        <w:gridCol w:w="993"/>
      </w:tblGrid>
      <w:tr w:rsidR="009A71A3" w:rsidRPr="001456B0" w:rsidTr="00AC5F27">
        <w:trPr>
          <w:trHeight w:val="1101"/>
        </w:trPr>
        <w:tc>
          <w:tcPr>
            <w:tcW w:w="2133" w:type="dxa"/>
            <w:vMerge w:val="restart"/>
            <w:tcBorders>
              <w:top w:val="single" w:sz="2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المقــــــــــــــرر</w:t>
            </w:r>
          </w:p>
        </w:tc>
        <w:tc>
          <w:tcPr>
            <w:tcW w:w="1843" w:type="dxa"/>
            <w:gridSpan w:val="2"/>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عدد ساعات التدريس في الأسبوع</w:t>
            </w:r>
          </w:p>
        </w:tc>
        <w:tc>
          <w:tcPr>
            <w:tcW w:w="1134"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زمن الامتحان التحريري</w:t>
            </w:r>
          </w:p>
        </w:tc>
        <w:tc>
          <w:tcPr>
            <w:tcW w:w="3260" w:type="dxa"/>
            <w:gridSpan w:val="4"/>
            <w:vMerge w:val="restart"/>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توزيع درجات النهاية العظمى</w:t>
            </w:r>
          </w:p>
        </w:tc>
        <w:tc>
          <w:tcPr>
            <w:tcW w:w="992"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 xml:space="preserve">النهاية </w:t>
            </w: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العظمى</w:t>
            </w:r>
          </w:p>
        </w:tc>
        <w:tc>
          <w:tcPr>
            <w:tcW w:w="993" w:type="dxa"/>
            <w:vMerge w:val="restart"/>
            <w:tcBorders>
              <w:top w:val="single" w:sz="2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النهاية الصغرى</w:t>
            </w:r>
          </w:p>
        </w:tc>
      </w:tr>
      <w:tr w:rsidR="009A71A3" w:rsidRPr="001456B0" w:rsidTr="00AC5F27">
        <w:trPr>
          <w:trHeight w:val="474"/>
        </w:trPr>
        <w:tc>
          <w:tcPr>
            <w:tcW w:w="2133"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pStyle w:val="Body"/>
              <w:spacing w:after="0"/>
              <w:jc w:val="center"/>
              <w:rPr>
                <w:rFonts w:asciiTheme="majorBidi" w:hAnsiTheme="majorBidi" w:cstheme="majorBidi"/>
                <w:b/>
                <w:bCs/>
                <w:sz w:val="32"/>
                <w:szCs w:val="32"/>
                <w:rtl/>
                <w:lang w:val="ar-SA"/>
              </w:rPr>
            </w:pP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الفصل الدراسي الأول</w:t>
            </w:r>
          </w:p>
        </w:tc>
        <w:tc>
          <w:tcPr>
            <w:tcW w:w="1134"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rPr>
                <w:rFonts w:asciiTheme="majorBidi" w:eastAsia="Calibri" w:hAnsiTheme="majorBidi" w:cstheme="majorBidi"/>
                <w:b/>
                <w:bCs/>
                <w:color w:val="000000"/>
                <w:sz w:val="28"/>
                <w:szCs w:val="28"/>
                <w:u w:color="000000"/>
                <w:rtl/>
                <w:lang w:val="ar-SA"/>
              </w:rPr>
            </w:pPr>
          </w:p>
        </w:tc>
        <w:tc>
          <w:tcPr>
            <w:tcW w:w="3260" w:type="dxa"/>
            <w:gridSpan w:val="4"/>
            <w:vMerge/>
            <w:tcBorders>
              <w:top w:val="single" w:sz="24" w:space="0" w:color="000000"/>
              <w:left w:val="single" w:sz="4" w:space="0" w:color="000000"/>
              <w:bottom w:val="single" w:sz="4" w:space="0" w:color="000000"/>
              <w:right w:val="single" w:sz="4" w:space="0" w:color="000000"/>
            </w:tcBorders>
            <w:shd w:val="clear" w:color="auto" w:fill="auto"/>
          </w:tcPr>
          <w:p w:rsidR="009A71A3" w:rsidRPr="00CE1191" w:rsidRDefault="009A71A3" w:rsidP="00A94A74">
            <w:pPr>
              <w:rPr>
                <w:rFonts w:asciiTheme="majorBidi" w:eastAsia="Calibri" w:hAnsiTheme="majorBidi" w:cstheme="majorBidi"/>
                <w:b/>
                <w:bCs/>
                <w:color w:val="000000"/>
                <w:sz w:val="28"/>
                <w:szCs w:val="28"/>
                <w:u w:color="000000"/>
                <w:rtl/>
                <w:lang w:val="ar-SA"/>
              </w:rPr>
            </w:pPr>
          </w:p>
        </w:tc>
        <w:tc>
          <w:tcPr>
            <w:tcW w:w="992"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rPr>
                <w:rFonts w:asciiTheme="majorBidi" w:hAnsiTheme="majorBidi" w:cstheme="majorBidi"/>
                <w:b/>
                <w:bCs/>
                <w:sz w:val="28"/>
                <w:szCs w:val="28"/>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CE1191" w:rsidRDefault="009A71A3" w:rsidP="00A94A74">
            <w:pPr>
              <w:rPr>
                <w:rFonts w:asciiTheme="majorBidi" w:hAnsiTheme="majorBidi" w:cstheme="majorBidi"/>
                <w:b/>
                <w:bCs/>
                <w:sz w:val="28"/>
                <w:szCs w:val="28"/>
              </w:rPr>
            </w:pPr>
          </w:p>
        </w:tc>
      </w:tr>
      <w:tr w:rsidR="009A71A3" w:rsidRPr="001456B0" w:rsidTr="00AC5F27">
        <w:trPr>
          <w:trHeight w:val="423"/>
        </w:trPr>
        <w:tc>
          <w:tcPr>
            <w:tcW w:w="2133"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pStyle w:val="Body"/>
              <w:spacing w:after="0"/>
              <w:jc w:val="center"/>
              <w:rPr>
                <w:rFonts w:asciiTheme="majorBidi" w:hAnsiTheme="majorBidi" w:cstheme="majorBidi"/>
                <w:b/>
                <w:bCs/>
                <w:sz w:val="32"/>
                <w:szCs w:val="32"/>
                <w:rtl/>
                <w:lang w:val="ar-SA"/>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1134"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pStyle w:val="Body"/>
              <w:spacing w:after="0"/>
              <w:jc w:val="center"/>
              <w:rPr>
                <w:rFonts w:asciiTheme="majorBidi" w:hAnsiTheme="majorBidi" w:cstheme="majorBidi"/>
                <w:b/>
                <w:bCs/>
                <w:sz w:val="28"/>
                <w:szCs w:val="28"/>
                <w:rtl/>
                <w:lang w:val="ar-SA"/>
              </w:rPr>
            </w:pPr>
          </w:p>
        </w:tc>
        <w:tc>
          <w:tcPr>
            <w:tcW w:w="702"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أعمال السنة</w:t>
            </w:r>
          </w:p>
        </w:tc>
        <w:tc>
          <w:tcPr>
            <w:tcW w:w="708"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عملي</w:t>
            </w:r>
          </w:p>
        </w:tc>
        <w:tc>
          <w:tcPr>
            <w:tcW w:w="858"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شفوي</w:t>
            </w:r>
          </w:p>
        </w:tc>
        <w:tc>
          <w:tcPr>
            <w:tcW w:w="992"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p>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تحريري</w:t>
            </w:r>
          </w:p>
        </w:tc>
        <w:tc>
          <w:tcPr>
            <w:tcW w:w="992"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rPr>
                <w:rFonts w:asciiTheme="majorBidi" w:hAnsiTheme="majorBidi" w:cstheme="majorBidi"/>
                <w:b/>
                <w:bCs/>
                <w:sz w:val="28"/>
                <w:szCs w:val="28"/>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CE1191" w:rsidRDefault="009A71A3" w:rsidP="00A94A74">
            <w:pPr>
              <w:rPr>
                <w:rFonts w:asciiTheme="majorBidi" w:hAnsiTheme="majorBidi" w:cstheme="majorBidi"/>
                <w:b/>
                <w:bCs/>
                <w:sz w:val="28"/>
                <w:szCs w:val="28"/>
              </w:rPr>
            </w:pPr>
          </w:p>
        </w:tc>
      </w:tr>
      <w:tr w:rsidR="009A71A3" w:rsidRPr="001456B0" w:rsidTr="00AC5F27">
        <w:trPr>
          <w:trHeight w:val="359"/>
        </w:trPr>
        <w:tc>
          <w:tcPr>
            <w:tcW w:w="2133"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pStyle w:val="Body"/>
              <w:spacing w:after="0"/>
              <w:jc w:val="center"/>
              <w:rPr>
                <w:rFonts w:asciiTheme="majorBidi" w:hAnsiTheme="majorBidi" w:cstheme="majorBidi"/>
                <w:b/>
                <w:bCs/>
                <w:sz w:val="32"/>
                <w:szCs w:val="32"/>
                <w:rtl/>
                <w:lang w:val="ar-SA"/>
              </w:rPr>
            </w:pPr>
          </w:p>
        </w:tc>
        <w:tc>
          <w:tcPr>
            <w:tcW w:w="1055"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نظري</w:t>
            </w:r>
          </w:p>
        </w:tc>
        <w:tc>
          <w:tcPr>
            <w:tcW w:w="78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CE1191" w:rsidRDefault="009A71A3" w:rsidP="00A94A74">
            <w:pPr>
              <w:pStyle w:val="Body"/>
              <w:spacing w:after="0"/>
              <w:jc w:val="center"/>
              <w:rPr>
                <w:rFonts w:asciiTheme="majorBidi" w:hAnsiTheme="majorBidi" w:cstheme="majorBidi"/>
                <w:b/>
                <w:bCs/>
                <w:sz w:val="28"/>
                <w:szCs w:val="28"/>
                <w:rtl/>
                <w:lang w:val="ar-SA"/>
              </w:rPr>
            </w:pPr>
            <w:r w:rsidRPr="00CE1191">
              <w:rPr>
                <w:rFonts w:asciiTheme="majorBidi" w:hAnsiTheme="majorBidi" w:cstheme="majorBidi"/>
                <w:b/>
                <w:bCs/>
                <w:sz w:val="28"/>
                <w:szCs w:val="28"/>
                <w:rtl/>
                <w:lang w:val="ar-SA"/>
              </w:rPr>
              <w:t>عملي</w:t>
            </w:r>
          </w:p>
        </w:tc>
        <w:tc>
          <w:tcPr>
            <w:tcW w:w="1134"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rPr>
                <w:rFonts w:asciiTheme="majorBidi" w:hAnsiTheme="majorBidi" w:cstheme="majorBidi"/>
                <w:b/>
                <w:bCs/>
                <w:sz w:val="28"/>
                <w:szCs w:val="28"/>
              </w:rPr>
            </w:pPr>
          </w:p>
        </w:tc>
        <w:tc>
          <w:tcPr>
            <w:tcW w:w="702"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rPr>
                <w:rFonts w:asciiTheme="majorBidi" w:hAnsiTheme="majorBidi" w:cstheme="majorBidi"/>
                <w:b/>
                <w:bCs/>
                <w:sz w:val="28"/>
                <w:szCs w:val="28"/>
              </w:rPr>
            </w:pPr>
          </w:p>
        </w:tc>
        <w:tc>
          <w:tcPr>
            <w:tcW w:w="708"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rPr>
                <w:rFonts w:asciiTheme="majorBidi" w:hAnsiTheme="majorBidi" w:cstheme="majorBidi"/>
                <w:b/>
                <w:bCs/>
                <w:sz w:val="28"/>
                <w:szCs w:val="28"/>
              </w:rPr>
            </w:pPr>
          </w:p>
        </w:tc>
        <w:tc>
          <w:tcPr>
            <w:tcW w:w="858"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rPr>
                <w:rFonts w:asciiTheme="majorBidi" w:hAnsiTheme="majorBidi" w:cstheme="majorBidi"/>
                <w:b/>
                <w:bCs/>
                <w:sz w:val="28"/>
                <w:szCs w:val="28"/>
              </w:rPr>
            </w:pPr>
          </w:p>
        </w:tc>
        <w:tc>
          <w:tcPr>
            <w:tcW w:w="992"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rPr>
                <w:rFonts w:asciiTheme="majorBidi" w:hAnsiTheme="majorBidi" w:cstheme="majorBidi"/>
                <w:b/>
                <w:bCs/>
                <w:sz w:val="28"/>
                <w:szCs w:val="28"/>
              </w:rPr>
            </w:pPr>
          </w:p>
        </w:tc>
        <w:tc>
          <w:tcPr>
            <w:tcW w:w="992"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CE1191" w:rsidRDefault="009A71A3" w:rsidP="00A94A74">
            <w:pPr>
              <w:rPr>
                <w:rFonts w:asciiTheme="majorBidi" w:hAnsiTheme="majorBidi" w:cstheme="majorBidi"/>
                <w:b/>
                <w:bCs/>
                <w:sz w:val="28"/>
                <w:szCs w:val="28"/>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CE1191" w:rsidRDefault="009A71A3" w:rsidP="00A94A74">
            <w:pPr>
              <w:rPr>
                <w:rFonts w:asciiTheme="majorBidi" w:hAnsiTheme="majorBidi" w:cstheme="majorBidi"/>
                <w:b/>
                <w:bCs/>
                <w:sz w:val="28"/>
                <w:szCs w:val="28"/>
              </w:rPr>
            </w:pPr>
          </w:p>
        </w:tc>
      </w:tr>
      <w:tr w:rsidR="009A71A3" w:rsidRPr="001456B0" w:rsidTr="00AC5F27">
        <w:trPr>
          <w:trHeight w:val="414"/>
        </w:trPr>
        <w:tc>
          <w:tcPr>
            <w:tcW w:w="2133"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 تمريض الأطفال</w:t>
            </w:r>
          </w:p>
        </w:tc>
        <w:tc>
          <w:tcPr>
            <w:tcW w:w="1055"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w:t>
            </w:r>
          </w:p>
        </w:tc>
        <w:tc>
          <w:tcPr>
            <w:tcW w:w="78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1134"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w:t>
            </w:r>
          </w:p>
        </w:tc>
        <w:tc>
          <w:tcPr>
            <w:tcW w:w="70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0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85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9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c>
          <w:tcPr>
            <w:tcW w:w="99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200</w:t>
            </w:r>
          </w:p>
        </w:tc>
        <w:tc>
          <w:tcPr>
            <w:tcW w:w="993"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r>
      <w:tr w:rsidR="009A71A3" w:rsidRPr="001456B0" w:rsidTr="00AC5F27">
        <w:trPr>
          <w:trHeight w:val="325"/>
        </w:trPr>
        <w:tc>
          <w:tcPr>
            <w:tcW w:w="2133"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2.طب الأطفال.</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AC5F27">
        <w:trPr>
          <w:trHeight w:val="325"/>
        </w:trPr>
        <w:tc>
          <w:tcPr>
            <w:tcW w:w="2133"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3.جراحة الأطفال.</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AC5F27">
        <w:trPr>
          <w:trHeight w:val="325"/>
        </w:trPr>
        <w:tc>
          <w:tcPr>
            <w:tcW w:w="2133"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4.طرق البحث.</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25</w:t>
            </w:r>
          </w:p>
        </w:tc>
      </w:tr>
      <w:tr w:rsidR="009A71A3" w:rsidRPr="001456B0" w:rsidTr="00AC5F27">
        <w:trPr>
          <w:trHeight w:val="408"/>
        </w:trPr>
        <w:tc>
          <w:tcPr>
            <w:tcW w:w="2133"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5.حقوق الإنسان.</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25</w:t>
            </w:r>
          </w:p>
        </w:tc>
      </w:tr>
      <w:tr w:rsidR="009A71A3" w:rsidRPr="001456B0" w:rsidTr="00AC5F27">
        <w:trPr>
          <w:trHeight w:val="409"/>
        </w:trPr>
        <w:tc>
          <w:tcPr>
            <w:tcW w:w="2133"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6.إحصاء حيوي.</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25</w:t>
            </w:r>
          </w:p>
        </w:tc>
      </w:tr>
      <w:tr w:rsidR="009A71A3" w:rsidRPr="001456B0" w:rsidTr="00AC5F27">
        <w:trPr>
          <w:trHeight w:val="430"/>
        </w:trPr>
        <w:tc>
          <w:tcPr>
            <w:tcW w:w="2133" w:type="dxa"/>
            <w:tcBorders>
              <w:top w:val="single" w:sz="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المجـموع</w:t>
            </w:r>
          </w:p>
        </w:tc>
        <w:tc>
          <w:tcPr>
            <w:tcW w:w="1055"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78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1134"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13</w:t>
            </w:r>
          </w:p>
        </w:tc>
        <w:tc>
          <w:tcPr>
            <w:tcW w:w="70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70</w:t>
            </w:r>
          </w:p>
        </w:tc>
        <w:tc>
          <w:tcPr>
            <w:tcW w:w="70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85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420</w:t>
            </w: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    550</w:t>
            </w:r>
          </w:p>
        </w:tc>
        <w:tc>
          <w:tcPr>
            <w:tcW w:w="993" w:type="dxa"/>
            <w:tcBorders>
              <w:top w:val="single" w:sz="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jc w:val="center"/>
              <w:rPr>
                <w:rFonts w:asciiTheme="majorBidi" w:eastAsia="Calibri" w:hAnsiTheme="majorBidi" w:cstheme="majorBidi"/>
                <w:b/>
                <w:bCs/>
                <w:color w:val="000000"/>
                <w:sz w:val="32"/>
                <w:szCs w:val="32"/>
                <w:u w:color="000000"/>
                <w:rtl/>
                <w:lang w:val="ar-SA"/>
              </w:rPr>
            </w:pPr>
            <w:r w:rsidRPr="001456B0">
              <w:rPr>
                <w:rFonts w:asciiTheme="majorBidi" w:eastAsia="Calibri" w:hAnsiTheme="majorBidi" w:cstheme="majorBidi"/>
                <w:b/>
                <w:bCs/>
                <w:color w:val="000000"/>
                <w:sz w:val="32"/>
                <w:szCs w:val="32"/>
                <w:u w:color="000000"/>
                <w:rtl/>
                <w:lang w:val="ar-SA"/>
              </w:rPr>
              <w:t>315</w:t>
            </w:r>
          </w:p>
        </w:tc>
      </w:tr>
    </w:tbl>
    <w:p w:rsidR="009A71A3" w:rsidRPr="001456B0" w:rsidRDefault="009A71A3" w:rsidP="009A71A3">
      <w:pPr>
        <w:pStyle w:val="Body"/>
        <w:spacing w:after="0" w:line="240" w:lineRule="auto"/>
        <w:ind w:left="-716"/>
        <w:jc w:val="both"/>
        <w:rPr>
          <w:rFonts w:asciiTheme="majorBidi" w:hAnsiTheme="majorBidi" w:cstheme="majorBidi"/>
          <w:b/>
          <w:bCs/>
          <w:color w:val="auto"/>
          <w:sz w:val="32"/>
          <w:szCs w:val="32"/>
          <w:rtl/>
          <w:lang w:val="ar-SA"/>
        </w:rPr>
      </w:pPr>
    </w:p>
    <w:p w:rsidR="009A71A3" w:rsidRPr="001456B0" w:rsidRDefault="009A71A3" w:rsidP="009A71A3">
      <w:pPr>
        <w:pStyle w:val="Body"/>
        <w:spacing w:after="0" w:line="240" w:lineRule="auto"/>
        <w:ind w:left="-716"/>
        <w:jc w:val="both"/>
        <w:rPr>
          <w:rFonts w:asciiTheme="majorBidi" w:hAnsiTheme="majorBidi" w:cstheme="majorBidi"/>
          <w:b/>
          <w:bCs/>
          <w:color w:val="auto"/>
          <w:sz w:val="32"/>
          <w:szCs w:val="32"/>
          <w:rtl/>
          <w:lang w:val="ar-SA"/>
        </w:rPr>
      </w:pPr>
    </w:p>
    <w:p w:rsidR="009A71A3" w:rsidRPr="001456B0" w:rsidRDefault="009A71A3" w:rsidP="009A71A3">
      <w:pPr>
        <w:pStyle w:val="Body"/>
        <w:spacing w:after="0" w:line="360" w:lineRule="auto"/>
        <w:ind w:left="-714"/>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ملحوظة:</w:t>
      </w:r>
    </w:p>
    <w:p w:rsidR="009A71A3" w:rsidRPr="001456B0" w:rsidRDefault="009A71A3" w:rsidP="009A71A3">
      <w:pPr>
        <w:pStyle w:val="Body"/>
        <w:spacing w:after="0" w:line="360" w:lineRule="auto"/>
        <w:ind w:left="-714"/>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 يعقد الامتحان لكل مجموعة في نهاية كل فصل دراسي.</w:t>
      </w:r>
    </w:p>
    <w:p w:rsidR="009A71A3" w:rsidRPr="001456B0" w:rsidRDefault="009A71A3" w:rsidP="009A71A3">
      <w:pPr>
        <w:pStyle w:val="Body"/>
        <w:spacing w:after="0" w:line="360" w:lineRule="auto"/>
        <w:ind w:left="-714"/>
        <w:jc w:val="both"/>
        <w:rPr>
          <w:rFonts w:asciiTheme="majorBidi" w:hAnsiTheme="majorBidi" w:cstheme="majorBidi"/>
          <w:b/>
          <w:bCs/>
          <w:color w:val="auto"/>
          <w:sz w:val="32"/>
          <w:szCs w:val="32"/>
          <w:rtl/>
          <w:lang w:val="ar-SA"/>
        </w:rPr>
      </w:pPr>
    </w:p>
    <w:p w:rsidR="009A71A3" w:rsidRPr="001456B0" w:rsidRDefault="009A71A3" w:rsidP="009A71A3">
      <w:pPr>
        <w:pStyle w:val="Body"/>
        <w:spacing w:line="360" w:lineRule="auto"/>
        <w:rPr>
          <w:rFonts w:asciiTheme="majorBidi" w:eastAsia="Times New Roman" w:hAnsiTheme="majorBidi" w:cstheme="majorBidi"/>
          <w:b/>
          <w:bCs/>
          <w:sz w:val="32"/>
          <w:szCs w:val="32"/>
          <w:rtl/>
          <w:lang w:val="ar-SA"/>
        </w:rPr>
      </w:pPr>
    </w:p>
    <w:p w:rsidR="009A71A3" w:rsidRPr="001456B0" w:rsidRDefault="009A71A3" w:rsidP="009A71A3">
      <w:pPr>
        <w:pStyle w:val="Body"/>
        <w:spacing w:line="360" w:lineRule="auto"/>
        <w:jc w:val="center"/>
        <w:rPr>
          <w:rFonts w:asciiTheme="majorBidi" w:eastAsia="Times New Roman" w:hAnsiTheme="majorBidi" w:cstheme="majorBidi"/>
          <w:b/>
          <w:bCs/>
          <w:sz w:val="32"/>
          <w:szCs w:val="32"/>
          <w:rtl/>
          <w:lang w:val="ar-SA"/>
        </w:rPr>
      </w:pPr>
    </w:p>
    <w:p w:rsidR="009A71A3" w:rsidRPr="001456B0" w:rsidRDefault="009A71A3" w:rsidP="009A71A3">
      <w:pPr>
        <w:pStyle w:val="Body"/>
        <w:tabs>
          <w:tab w:val="left" w:pos="6394"/>
        </w:tabs>
        <w:spacing w:line="240" w:lineRule="auto"/>
        <w:rPr>
          <w:rFonts w:asciiTheme="majorBidi" w:eastAsia="Times New Roman" w:hAnsiTheme="majorBidi" w:cstheme="majorBidi"/>
          <w:b/>
          <w:bCs/>
          <w:sz w:val="32"/>
          <w:szCs w:val="32"/>
          <w:rtl/>
          <w:lang w:val="ar-SA"/>
        </w:rPr>
      </w:pPr>
    </w:p>
    <w:p w:rsidR="009A71A3" w:rsidRPr="001456B0" w:rsidRDefault="009A71A3" w:rsidP="009A71A3">
      <w:pPr>
        <w:pStyle w:val="Body"/>
        <w:tabs>
          <w:tab w:val="left" w:pos="6394"/>
        </w:tabs>
        <w:spacing w:line="240" w:lineRule="auto"/>
        <w:rPr>
          <w:rFonts w:asciiTheme="majorBidi" w:eastAsia="Times New Roman" w:hAnsiTheme="majorBidi" w:cstheme="majorBidi"/>
          <w:b/>
          <w:bCs/>
          <w:sz w:val="32"/>
          <w:szCs w:val="32"/>
          <w:rtl/>
          <w:lang w:val="ar-SA"/>
        </w:rPr>
      </w:pPr>
    </w:p>
    <w:p w:rsidR="009A71A3" w:rsidRPr="001456B0" w:rsidRDefault="009A71A3" w:rsidP="009A71A3">
      <w:pPr>
        <w:pStyle w:val="Body"/>
        <w:tabs>
          <w:tab w:val="left" w:pos="6394"/>
        </w:tabs>
        <w:spacing w:line="240" w:lineRule="auto"/>
        <w:ind w:left="-431"/>
        <w:jc w:val="center"/>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t>المقررات الدراسية للفرقة الرابعة</w:t>
      </w:r>
    </w:p>
    <w:p w:rsidR="009A71A3" w:rsidRPr="001456B0" w:rsidRDefault="009A71A3" w:rsidP="009A71A3">
      <w:pPr>
        <w:pStyle w:val="Body"/>
        <w:tabs>
          <w:tab w:val="left" w:pos="6394"/>
        </w:tabs>
        <w:spacing w:line="240" w:lineRule="auto"/>
        <w:ind w:left="-431"/>
        <w:rPr>
          <w:rFonts w:asciiTheme="majorBidi" w:hAnsiTheme="majorBidi" w:cstheme="majorBidi"/>
          <w:color w:val="auto"/>
          <w:sz w:val="32"/>
          <w:szCs w:val="32"/>
          <w:rtl/>
          <w:lang w:val="ar-SA"/>
        </w:rPr>
      </w:pPr>
      <w:r w:rsidRPr="001456B0">
        <w:rPr>
          <w:rFonts w:asciiTheme="majorBidi" w:hAnsiTheme="majorBidi" w:cstheme="majorBidi"/>
          <w:b/>
          <w:bCs/>
          <w:color w:val="auto"/>
          <w:sz w:val="32"/>
          <w:szCs w:val="32"/>
          <w:rtl/>
          <w:lang w:val="ar-SA"/>
        </w:rPr>
        <w:t>الفصل الدراسي الأول (15 أسبوع</w:t>
      </w:r>
      <w:r w:rsidRPr="001456B0">
        <w:rPr>
          <w:rFonts w:asciiTheme="majorBidi" w:hAnsiTheme="majorBidi" w:cstheme="majorBidi"/>
          <w:color w:val="auto"/>
          <w:sz w:val="32"/>
          <w:szCs w:val="32"/>
          <w:rtl/>
          <w:lang w:val="ar-SA"/>
        </w:rPr>
        <w:t>)</w:t>
      </w:r>
    </w:p>
    <w:tbl>
      <w:tblPr>
        <w:bidiVisual/>
        <w:tblW w:w="10773" w:type="dxa"/>
        <w:jc w:val="center"/>
        <w:tblInd w:w="11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552"/>
        <w:gridCol w:w="992"/>
        <w:gridCol w:w="850"/>
        <w:gridCol w:w="1134"/>
        <w:gridCol w:w="918"/>
        <w:gridCol w:w="709"/>
        <w:gridCol w:w="783"/>
        <w:gridCol w:w="992"/>
        <w:gridCol w:w="850"/>
        <w:gridCol w:w="993"/>
      </w:tblGrid>
      <w:tr w:rsidR="009A71A3" w:rsidRPr="001456B0" w:rsidTr="00EB6938">
        <w:trPr>
          <w:trHeight w:val="1076"/>
          <w:jc w:val="center"/>
        </w:trPr>
        <w:tc>
          <w:tcPr>
            <w:tcW w:w="2552" w:type="dxa"/>
            <w:vMerge w:val="restart"/>
            <w:tcBorders>
              <w:top w:val="single" w:sz="2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p>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المقــــــــــــــرر</w:t>
            </w:r>
          </w:p>
        </w:tc>
        <w:tc>
          <w:tcPr>
            <w:tcW w:w="1842" w:type="dxa"/>
            <w:gridSpan w:val="2"/>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عدد ساعات التدريس في الأسبوع</w:t>
            </w:r>
          </w:p>
        </w:tc>
        <w:tc>
          <w:tcPr>
            <w:tcW w:w="1134"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زمن الامتحان التحريري</w:t>
            </w:r>
          </w:p>
        </w:tc>
        <w:tc>
          <w:tcPr>
            <w:tcW w:w="3402" w:type="dxa"/>
            <w:gridSpan w:val="4"/>
            <w:vMerge w:val="restart"/>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توزيع درجات النهاية العظمى</w:t>
            </w:r>
          </w:p>
        </w:tc>
        <w:tc>
          <w:tcPr>
            <w:tcW w:w="850"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 xml:space="preserve">النهاية </w:t>
            </w: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العظمى</w:t>
            </w:r>
          </w:p>
        </w:tc>
        <w:tc>
          <w:tcPr>
            <w:tcW w:w="993" w:type="dxa"/>
            <w:vMerge w:val="restart"/>
            <w:tcBorders>
              <w:top w:val="single" w:sz="2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النهاية الصغرى</w:t>
            </w:r>
          </w:p>
        </w:tc>
      </w:tr>
      <w:tr w:rsidR="009A71A3" w:rsidRPr="001456B0" w:rsidTr="00EB6938">
        <w:trPr>
          <w:trHeight w:val="368"/>
          <w:jc w:val="center"/>
        </w:trPr>
        <w:tc>
          <w:tcPr>
            <w:tcW w:w="2552"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الفصل الدراسي الأول</w:t>
            </w:r>
          </w:p>
        </w:tc>
        <w:tc>
          <w:tcPr>
            <w:tcW w:w="1134"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EB6938" w:rsidRDefault="009A71A3" w:rsidP="00A94A74">
            <w:pPr>
              <w:rPr>
                <w:rFonts w:asciiTheme="majorBidi" w:eastAsia="Calibri" w:hAnsiTheme="majorBidi" w:cstheme="majorBidi"/>
                <w:b/>
                <w:bCs/>
                <w:color w:val="000000"/>
                <w:sz w:val="28"/>
                <w:szCs w:val="28"/>
                <w:u w:color="000000"/>
                <w:rtl/>
                <w:lang w:val="ar-SA"/>
              </w:rPr>
            </w:pPr>
          </w:p>
        </w:tc>
        <w:tc>
          <w:tcPr>
            <w:tcW w:w="3402" w:type="dxa"/>
            <w:gridSpan w:val="4"/>
            <w:vMerge/>
            <w:tcBorders>
              <w:top w:val="single" w:sz="24" w:space="0" w:color="000000"/>
              <w:left w:val="single" w:sz="4" w:space="0" w:color="000000"/>
              <w:bottom w:val="single" w:sz="4" w:space="0" w:color="000000"/>
              <w:right w:val="single" w:sz="4" w:space="0" w:color="000000"/>
            </w:tcBorders>
            <w:shd w:val="clear" w:color="auto" w:fill="auto"/>
          </w:tcPr>
          <w:p w:rsidR="009A71A3" w:rsidRPr="00EB6938" w:rsidRDefault="009A71A3" w:rsidP="00A94A74">
            <w:pPr>
              <w:rPr>
                <w:rFonts w:asciiTheme="majorBidi" w:eastAsia="Calibri" w:hAnsiTheme="majorBidi" w:cstheme="majorBidi"/>
                <w:b/>
                <w:bCs/>
                <w:color w:val="000000"/>
                <w:sz w:val="28"/>
                <w:szCs w:val="28"/>
                <w:u w:color="000000"/>
                <w:rtl/>
                <w:lang w:val="ar-SA"/>
              </w:rPr>
            </w:pPr>
          </w:p>
        </w:tc>
        <w:tc>
          <w:tcPr>
            <w:tcW w:w="850"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EB6938" w:rsidRDefault="009A71A3" w:rsidP="00A94A74">
            <w:pPr>
              <w:rPr>
                <w:rFonts w:asciiTheme="majorBidi" w:hAnsiTheme="majorBidi" w:cstheme="majorBidi"/>
                <w:b/>
                <w:bCs/>
                <w:sz w:val="28"/>
                <w:szCs w:val="28"/>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EB6938" w:rsidRDefault="009A71A3" w:rsidP="00A94A74">
            <w:pPr>
              <w:rPr>
                <w:rFonts w:asciiTheme="majorBidi" w:hAnsiTheme="majorBidi" w:cstheme="majorBidi"/>
                <w:b/>
                <w:bCs/>
                <w:sz w:val="28"/>
                <w:szCs w:val="28"/>
              </w:rPr>
            </w:pPr>
          </w:p>
        </w:tc>
      </w:tr>
      <w:tr w:rsidR="009A71A3" w:rsidRPr="001456B0" w:rsidTr="00EB6938">
        <w:trPr>
          <w:trHeight w:val="368"/>
          <w:jc w:val="center"/>
        </w:trPr>
        <w:tc>
          <w:tcPr>
            <w:tcW w:w="2552"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A71A3" w:rsidRPr="00EB6938" w:rsidRDefault="009A71A3" w:rsidP="00A94A74">
            <w:pPr>
              <w:pStyle w:val="Body"/>
              <w:spacing w:after="0"/>
              <w:jc w:val="center"/>
              <w:rPr>
                <w:rFonts w:asciiTheme="majorBidi" w:hAnsiTheme="majorBidi" w:cstheme="majorBidi"/>
                <w:b/>
                <w:bCs/>
                <w:sz w:val="28"/>
                <w:szCs w:val="28"/>
                <w:rtl/>
                <w:lang w:val="ar-SA"/>
              </w:rPr>
            </w:pPr>
          </w:p>
        </w:tc>
        <w:tc>
          <w:tcPr>
            <w:tcW w:w="1134"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EB6938" w:rsidRDefault="009A71A3" w:rsidP="00A94A74">
            <w:pPr>
              <w:pStyle w:val="Body"/>
              <w:spacing w:after="0"/>
              <w:jc w:val="center"/>
              <w:rPr>
                <w:rFonts w:asciiTheme="majorBidi" w:hAnsiTheme="majorBidi" w:cstheme="majorBidi"/>
                <w:b/>
                <w:bCs/>
                <w:sz w:val="28"/>
                <w:szCs w:val="28"/>
                <w:rtl/>
                <w:lang w:val="ar-SA"/>
              </w:rPr>
            </w:pPr>
          </w:p>
        </w:tc>
        <w:tc>
          <w:tcPr>
            <w:tcW w:w="918"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أعمال السنة</w:t>
            </w:r>
          </w:p>
        </w:tc>
        <w:tc>
          <w:tcPr>
            <w:tcW w:w="709"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عملي</w:t>
            </w:r>
          </w:p>
        </w:tc>
        <w:tc>
          <w:tcPr>
            <w:tcW w:w="783"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شفوي</w:t>
            </w:r>
          </w:p>
        </w:tc>
        <w:tc>
          <w:tcPr>
            <w:tcW w:w="992"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p>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تحريري</w:t>
            </w:r>
          </w:p>
        </w:tc>
        <w:tc>
          <w:tcPr>
            <w:tcW w:w="850"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EB6938" w:rsidRDefault="009A71A3" w:rsidP="00A94A74">
            <w:pPr>
              <w:rPr>
                <w:rFonts w:asciiTheme="majorBidi" w:hAnsiTheme="majorBidi" w:cstheme="majorBidi"/>
                <w:b/>
                <w:bCs/>
                <w:sz w:val="28"/>
                <w:szCs w:val="28"/>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EB6938" w:rsidRDefault="009A71A3" w:rsidP="00A94A74">
            <w:pPr>
              <w:rPr>
                <w:rFonts w:asciiTheme="majorBidi" w:hAnsiTheme="majorBidi" w:cstheme="majorBidi"/>
                <w:b/>
                <w:bCs/>
                <w:sz w:val="28"/>
                <w:szCs w:val="28"/>
              </w:rPr>
            </w:pPr>
          </w:p>
        </w:tc>
      </w:tr>
      <w:tr w:rsidR="009A71A3" w:rsidRPr="001456B0" w:rsidTr="00EB6938">
        <w:trPr>
          <w:trHeight w:val="133"/>
          <w:jc w:val="center"/>
        </w:trPr>
        <w:tc>
          <w:tcPr>
            <w:tcW w:w="2552"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1456B0" w:rsidRDefault="009A71A3" w:rsidP="00A94A74">
            <w:pPr>
              <w:rPr>
                <w:rFonts w:asciiTheme="majorBidi" w:hAnsiTheme="majorBidi" w:cstheme="majorBidi"/>
                <w:b/>
                <w:bCs/>
                <w:sz w:val="32"/>
                <w:szCs w:val="32"/>
              </w:rPr>
            </w:pP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نظري</w:t>
            </w:r>
          </w:p>
        </w:tc>
        <w:tc>
          <w:tcPr>
            <w:tcW w:w="85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EB6938" w:rsidRDefault="009A71A3" w:rsidP="00A94A74">
            <w:pPr>
              <w:pStyle w:val="Body"/>
              <w:spacing w:after="0"/>
              <w:jc w:val="center"/>
              <w:rPr>
                <w:rFonts w:asciiTheme="majorBidi" w:hAnsiTheme="majorBidi" w:cstheme="majorBidi"/>
                <w:b/>
                <w:bCs/>
                <w:sz w:val="28"/>
                <w:szCs w:val="28"/>
                <w:rtl/>
                <w:lang w:val="ar-SA"/>
              </w:rPr>
            </w:pPr>
            <w:r w:rsidRPr="00EB6938">
              <w:rPr>
                <w:rFonts w:asciiTheme="majorBidi" w:hAnsiTheme="majorBidi" w:cstheme="majorBidi"/>
                <w:b/>
                <w:bCs/>
                <w:sz w:val="28"/>
                <w:szCs w:val="28"/>
                <w:rtl/>
                <w:lang w:val="ar-SA"/>
              </w:rPr>
              <w:t>عملي</w:t>
            </w:r>
          </w:p>
        </w:tc>
        <w:tc>
          <w:tcPr>
            <w:tcW w:w="1134"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EB6938" w:rsidRDefault="009A71A3" w:rsidP="00A94A74">
            <w:pPr>
              <w:rPr>
                <w:rFonts w:asciiTheme="majorBidi" w:hAnsiTheme="majorBidi" w:cstheme="majorBidi"/>
                <w:b/>
                <w:bCs/>
                <w:sz w:val="28"/>
                <w:szCs w:val="28"/>
              </w:rPr>
            </w:pPr>
          </w:p>
        </w:tc>
        <w:tc>
          <w:tcPr>
            <w:tcW w:w="918"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EB6938" w:rsidRDefault="009A71A3" w:rsidP="00A94A74">
            <w:pPr>
              <w:rPr>
                <w:rFonts w:asciiTheme="majorBidi" w:hAnsiTheme="majorBidi" w:cstheme="majorBidi"/>
                <w:b/>
                <w:bCs/>
                <w:sz w:val="28"/>
                <w:szCs w:val="28"/>
              </w:rPr>
            </w:pPr>
          </w:p>
        </w:tc>
        <w:tc>
          <w:tcPr>
            <w:tcW w:w="709"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EB6938" w:rsidRDefault="009A71A3" w:rsidP="00A94A74">
            <w:pPr>
              <w:rPr>
                <w:rFonts w:asciiTheme="majorBidi" w:hAnsiTheme="majorBidi" w:cstheme="majorBidi"/>
                <w:b/>
                <w:bCs/>
                <w:sz w:val="28"/>
                <w:szCs w:val="28"/>
              </w:rPr>
            </w:pPr>
          </w:p>
        </w:tc>
        <w:tc>
          <w:tcPr>
            <w:tcW w:w="783"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EB6938" w:rsidRDefault="009A71A3" w:rsidP="00A94A74">
            <w:pPr>
              <w:rPr>
                <w:rFonts w:asciiTheme="majorBidi" w:hAnsiTheme="majorBidi" w:cstheme="majorBidi"/>
                <w:b/>
                <w:bCs/>
                <w:sz w:val="28"/>
                <w:szCs w:val="28"/>
              </w:rPr>
            </w:pPr>
          </w:p>
        </w:tc>
        <w:tc>
          <w:tcPr>
            <w:tcW w:w="992"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EB6938" w:rsidRDefault="009A71A3" w:rsidP="00A94A74">
            <w:pPr>
              <w:rPr>
                <w:rFonts w:asciiTheme="majorBidi" w:hAnsiTheme="majorBidi" w:cstheme="majorBidi"/>
                <w:b/>
                <w:bCs/>
                <w:sz w:val="28"/>
                <w:szCs w:val="28"/>
              </w:rPr>
            </w:pPr>
          </w:p>
        </w:tc>
        <w:tc>
          <w:tcPr>
            <w:tcW w:w="850"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EB6938" w:rsidRDefault="009A71A3" w:rsidP="00A94A74">
            <w:pPr>
              <w:rPr>
                <w:rFonts w:asciiTheme="majorBidi" w:hAnsiTheme="majorBidi" w:cstheme="majorBidi"/>
                <w:b/>
                <w:bCs/>
                <w:sz w:val="28"/>
                <w:szCs w:val="28"/>
              </w:rPr>
            </w:pPr>
          </w:p>
        </w:tc>
        <w:tc>
          <w:tcPr>
            <w:tcW w:w="993"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EB6938" w:rsidRDefault="009A71A3" w:rsidP="00A94A74">
            <w:pPr>
              <w:rPr>
                <w:rFonts w:asciiTheme="majorBidi" w:hAnsiTheme="majorBidi" w:cstheme="majorBidi"/>
                <w:b/>
                <w:bCs/>
                <w:sz w:val="28"/>
                <w:szCs w:val="28"/>
              </w:rPr>
            </w:pPr>
          </w:p>
        </w:tc>
      </w:tr>
      <w:tr w:rsidR="009A71A3" w:rsidRPr="001456B0" w:rsidTr="00EB6938">
        <w:trPr>
          <w:trHeight w:val="373"/>
          <w:jc w:val="center"/>
        </w:trPr>
        <w:tc>
          <w:tcPr>
            <w:tcW w:w="2552"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 إدارة التمريض.</w:t>
            </w:r>
          </w:p>
        </w:tc>
        <w:tc>
          <w:tcPr>
            <w:tcW w:w="99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w:t>
            </w:r>
          </w:p>
        </w:tc>
        <w:tc>
          <w:tcPr>
            <w:tcW w:w="850"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1134"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w:t>
            </w:r>
          </w:p>
        </w:tc>
        <w:tc>
          <w:tcPr>
            <w:tcW w:w="91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09"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783"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9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c>
          <w:tcPr>
            <w:tcW w:w="850"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200</w:t>
            </w:r>
          </w:p>
        </w:tc>
        <w:tc>
          <w:tcPr>
            <w:tcW w:w="993"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r>
      <w:tr w:rsidR="009A71A3" w:rsidRPr="001456B0" w:rsidTr="00EB6938">
        <w:trPr>
          <w:trHeight w:val="337"/>
          <w:jc w:val="center"/>
        </w:trPr>
        <w:tc>
          <w:tcPr>
            <w:tcW w:w="2552"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2.التمريض النفسي والصحة العقلية.</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120</w:t>
            </w:r>
          </w:p>
        </w:tc>
      </w:tr>
      <w:tr w:rsidR="009A71A3" w:rsidRPr="001456B0" w:rsidTr="00EB6938">
        <w:trPr>
          <w:trHeight w:val="318"/>
          <w:jc w:val="center"/>
        </w:trPr>
        <w:tc>
          <w:tcPr>
            <w:tcW w:w="2552"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3.الطب النفسي.</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EB6938">
        <w:trPr>
          <w:trHeight w:val="391"/>
          <w:jc w:val="center"/>
        </w:trPr>
        <w:tc>
          <w:tcPr>
            <w:tcW w:w="2552"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4.التمريض المبنى على الدلائل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100</w:t>
            </w:r>
          </w:p>
        </w:tc>
        <w:tc>
          <w:tcPr>
            <w:tcW w:w="993"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w:t>
            </w:r>
          </w:p>
        </w:tc>
      </w:tr>
      <w:tr w:rsidR="009A71A3" w:rsidRPr="001456B0" w:rsidTr="00EB6938">
        <w:trPr>
          <w:trHeight w:val="420"/>
          <w:jc w:val="center"/>
        </w:trPr>
        <w:tc>
          <w:tcPr>
            <w:tcW w:w="2552" w:type="dxa"/>
            <w:tcBorders>
              <w:top w:val="single" w:sz="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المجـموع</w:t>
            </w: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12</w:t>
            </w:r>
          </w:p>
        </w:tc>
        <w:tc>
          <w:tcPr>
            <w:tcW w:w="85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24</w:t>
            </w:r>
          </w:p>
        </w:tc>
        <w:tc>
          <w:tcPr>
            <w:tcW w:w="1134"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10</w:t>
            </w:r>
          </w:p>
        </w:tc>
        <w:tc>
          <w:tcPr>
            <w:tcW w:w="91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130</w:t>
            </w:r>
          </w:p>
        </w:tc>
        <w:tc>
          <w:tcPr>
            <w:tcW w:w="709"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20</w:t>
            </w:r>
          </w:p>
        </w:tc>
        <w:tc>
          <w:tcPr>
            <w:tcW w:w="783"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50</w:t>
            </w: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400</w:t>
            </w:r>
          </w:p>
        </w:tc>
        <w:tc>
          <w:tcPr>
            <w:tcW w:w="85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1456B0" w:rsidRDefault="009A71A3" w:rsidP="00A94A74">
            <w:pPr>
              <w:pStyle w:val="Body"/>
              <w:spacing w:after="0"/>
              <w:jc w:val="center"/>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600</w:t>
            </w:r>
          </w:p>
        </w:tc>
        <w:tc>
          <w:tcPr>
            <w:tcW w:w="993" w:type="dxa"/>
            <w:tcBorders>
              <w:top w:val="single" w:sz="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1456B0" w:rsidRDefault="009A71A3" w:rsidP="00A94A74">
            <w:pPr>
              <w:jc w:val="center"/>
              <w:rPr>
                <w:rFonts w:asciiTheme="majorBidi" w:eastAsia="Calibri" w:hAnsiTheme="majorBidi" w:cstheme="majorBidi"/>
                <w:b/>
                <w:bCs/>
                <w:color w:val="000000"/>
                <w:sz w:val="32"/>
                <w:szCs w:val="32"/>
                <w:u w:color="000000"/>
                <w:rtl/>
                <w:lang w:bidi="ar-EG"/>
              </w:rPr>
            </w:pPr>
            <w:r w:rsidRPr="001456B0">
              <w:rPr>
                <w:rFonts w:asciiTheme="majorBidi" w:eastAsia="Calibri" w:hAnsiTheme="majorBidi" w:cstheme="majorBidi"/>
                <w:b/>
                <w:bCs/>
                <w:color w:val="000000"/>
                <w:sz w:val="32"/>
                <w:szCs w:val="32"/>
                <w:u w:color="000000"/>
                <w:rtl/>
                <w:lang w:bidi="ar-EG"/>
              </w:rPr>
              <w:t>360</w:t>
            </w:r>
          </w:p>
        </w:tc>
      </w:tr>
    </w:tbl>
    <w:p w:rsidR="009A71A3" w:rsidRPr="001456B0" w:rsidRDefault="009A71A3" w:rsidP="009A71A3">
      <w:pPr>
        <w:pStyle w:val="Body"/>
        <w:spacing w:after="0" w:line="240" w:lineRule="auto"/>
        <w:rPr>
          <w:rFonts w:asciiTheme="majorBidi" w:hAnsiTheme="majorBidi" w:cstheme="majorBidi"/>
          <w:b/>
          <w:bCs/>
          <w:color w:val="auto"/>
          <w:sz w:val="32"/>
          <w:szCs w:val="32"/>
          <w:rtl/>
          <w:lang w:val="ar-SA"/>
        </w:rPr>
      </w:pPr>
    </w:p>
    <w:p w:rsidR="009A71A3" w:rsidRPr="001456B0" w:rsidRDefault="009A71A3" w:rsidP="009A71A3">
      <w:pPr>
        <w:pStyle w:val="Body"/>
        <w:spacing w:after="0" w:line="360" w:lineRule="auto"/>
        <w:ind w:left="-432"/>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ملحوظة:</w:t>
      </w:r>
    </w:p>
    <w:p w:rsidR="009A71A3" w:rsidRPr="001456B0" w:rsidRDefault="009A71A3" w:rsidP="009A71A3">
      <w:pPr>
        <w:pStyle w:val="Body"/>
        <w:spacing w:after="0" w:line="360" w:lineRule="auto"/>
        <w:ind w:left="-432"/>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 يتم تقسيم طلاب الفرقة الرابعة إلي مجموعتين :-</w:t>
      </w:r>
    </w:p>
    <w:p w:rsidR="009A71A3" w:rsidRPr="001456B0" w:rsidRDefault="009A71A3" w:rsidP="009A71A3">
      <w:pPr>
        <w:pStyle w:val="Body"/>
        <w:spacing w:after="0" w:line="360" w:lineRule="auto"/>
        <w:ind w:left="-432"/>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المجموعة الأولي : إدارة التمريض والتمريض النفسي والصحة النفسية والطب النفسي .</w:t>
      </w:r>
    </w:p>
    <w:p w:rsidR="009A71A3" w:rsidRPr="001456B0" w:rsidRDefault="009A71A3" w:rsidP="009A71A3">
      <w:pPr>
        <w:pStyle w:val="Body"/>
        <w:spacing w:after="0" w:line="360" w:lineRule="auto"/>
        <w:ind w:left="-432"/>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المجموعة الثانية : تمريض صحة المجتمع وتمريض المسنين وعلم الوبائيات.</w:t>
      </w:r>
    </w:p>
    <w:p w:rsidR="009A71A3" w:rsidRPr="001456B0" w:rsidRDefault="009A71A3" w:rsidP="009A71A3">
      <w:pPr>
        <w:pStyle w:val="Body"/>
        <w:spacing w:after="0" w:line="360" w:lineRule="auto"/>
        <w:ind w:left="-432"/>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 xml:space="preserve">     ** يتم التبادل بينهما في الفصل الدراسي الثاني.</w:t>
      </w:r>
    </w:p>
    <w:p w:rsidR="009A71A3" w:rsidRPr="001456B0" w:rsidRDefault="009A71A3" w:rsidP="009A71A3">
      <w:pPr>
        <w:pStyle w:val="Body"/>
        <w:spacing w:after="0" w:line="360" w:lineRule="auto"/>
        <w:ind w:left="-432"/>
        <w:rPr>
          <w:rFonts w:asciiTheme="majorBidi" w:hAnsiTheme="majorBidi" w:cstheme="majorBidi"/>
          <w:color w:val="auto"/>
          <w:sz w:val="32"/>
          <w:szCs w:val="32"/>
          <w:rtl/>
          <w:lang w:val="ar-SA"/>
        </w:rPr>
      </w:pPr>
      <w:r w:rsidRPr="001456B0">
        <w:rPr>
          <w:rFonts w:asciiTheme="majorBidi" w:hAnsiTheme="majorBidi" w:cstheme="majorBidi"/>
          <w:color w:val="auto"/>
          <w:sz w:val="32"/>
          <w:szCs w:val="32"/>
          <w:rtl/>
          <w:lang w:val="ar-SA"/>
        </w:rPr>
        <w:t>- يعقد الامتحان لكل مجموعة في نهاية كل فصل دراسي.</w:t>
      </w:r>
    </w:p>
    <w:p w:rsidR="009A71A3" w:rsidRPr="001456B0" w:rsidRDefault="009A71A3" w:rsidP="009A71A3">
      <w:pPr>
        <w:pStyle w:val="Body"/>
        <w:spacing w:after="0"/>
        <w:jc w:val="both"/>
        <w:rPr>
          <w:rFonts w:asciiTheme="majorBidi" w:hAnsiTheme="majorBidi" w:cstheme="majorBidi"/>
          <w:color w:val="FF0000"/>
          <w:sz w:val="32"/>
          <w:szCs w:val="32"/>
          <w:rtl/>
          <w:lang w:val="ar-SA"/>
        </w:rPr>
      </w:pPr>
    </w:p>
    <w:p w:rsidR="009A71A3" w:rsidRPr="001456B0" w:rsidRDefault="009A71A3" w:rsidP="009A71A3">
      <w:pPr>
        <w:pStyle w:val="Body"/>
        <w:tabs>
          <w:tab w:val="left" w:pos="6394"/>
        </w:tabs>
        <w:spacing w:line="240" w:lineRule="auto"/>
        <w:ind w:left="-431"/>
        <w:jc w:val="center"/>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lastRenderedPageBreak/>
        <w:t>المقررات الدراسية للفرقة الرابعة</w:t>
      </w:r>
    </w:p>
    <w:p w:rsidR="009A71A3" w:rsidRPr="001456B0" w:rsidRDefault="009A71A3" w:rsidP="009A71A3">
      <w:pPr>
        <w:pStyle w:val="Body"/>
        <w:spacing w:after="0" w:line="360" w:lineRule="auto"/>
        <w:ind w:left="-432"/>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الفصل الدراسي الثاني (15 أسبوع)</w:t>
      </w:r>
    </w:p>
    <w:tbl>
      <w:tblPr>
        <w:bidiVisual/>
        <w:tblW w:w="10683" w:type="dxa"/>
        <w:jc w:val="center"/>
        <w:tblInd w:w="5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461"/>
        <w:gridCol w:w="850"/>
        <w:gridCol w:w="1276"/>
        <w:gridCol w:w="1134"/>
        <w:gridCol w:w="992"/>
        <w:gridCol w:w="709"/>
        <w:gridCol w:w="709"/>
        <w:gridCol w:w="842"/>
        <w:gridCol w:w="808"/>
        <w:gridCol w:w="902"/>
      </w:tblGrid>
      <w:tr w:rsidR="009A71A3" w:rsidRPr="001456B0" w:rsidTr="001D34E9">
        <w:trPr>
          <w:trHeight w:val="703"/>
          <w:jc w:val="center"/>
        </w:trPr>
        <w:tc>
          <w:tcPr>
            <w:tcW w:w="2461" w:type="dxa"/>
            <w:vMerge w:val="restart"/>
            <w:tcBorders>
              <w:top w:val="single" w:sz="2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p>
          <w:p w:rsidR="009A71A3" w:rsidRPr="00310286" w:rsidRDefault="009A71A3" w:rsidP="00A94A74">
            <w:pPr>
              <w:pStyle w:val="Body"/>
              <w:spacing w:after="0"/>
              <w:jc w:val="center"/>
              <w:rPr>
                <w:rFonts w:asciiTheme="majorBidi" w:hAnsiTheme="majorBidi" w:cstheme="majorBidi"/>
                <w:b/>
                <w:bCs/>
                <w:sz w:val="28"/>
                <w:szCs w:val="28"/>
                <w:rtl/>
                <w:lang w:val="ar-SA"/>
              </w:rPr>
            </w:pPr>
          </w:p>
          <w:p w:rsidR="009A71A3" w:rsidRPr="00310286" w:rsidRDefault="009A71A3" w:rsidP="00A94A74">
            <w:pPr>
              <w:pStyle w:val="Body"/>
              <w:spacing w:after="0"/>
              <w:jc w:val="center"/>
              <w:rPr>
                <w:rFonts w:asciiTheme="majorBidi" w:hAnsiTheme="majorBidi" w:cstheme="majorBidi"/>
                <w:b/>
                <w:bCs/>
                <w:sz w:val="28"/>
                <w:szCs w:val="28"/>
                <w:rtl/>
                <w:lang w:val="ar-SA"/>
              </w:rPr>
            </w:pPr>
          </w:p>
          <w:p w:rsidR="009A71A3" w:rsidRPr="00310286" w:rsidRDefault="009A71A3" w:rsidP="00A94A74">
            <w:pPr>
              <w:pStyle w:val="Body"/>
              <w:spacing w:after="0"/>
              <w:jc w:val="center"/>
              <w:rPr>
                <w:rFonts w:asciiTheme="majorBidi" w:hAnsiTheme="majorBidi" w:cstheme="majorBidi"/>
                <w:b/>
                <w:bCs/>
                <w:sz w:val="28"/>
                <w:szCs w:val="28"/>
                <w:rtl/>
                <w:lang w:val="ar-SA"/>
              </w:rPr>
            </w:pPr>
          </w:p>
          <w:p w:rsidR="009A71A3" w:rsidRPr="00310286" w:rsidRDefault="009A71A3" w:rsidP="00A94A74">
            <w:pPr>
              <w:pStyle w:val="Body"/>
              <w:spacing w:after="0"/>
              <w:jc w:val="center"/>
              <w:rPr>
                <w:rFonts w:asciiTheme="majorBidi" w:hAnsiTheme="majorBidi" w:cstheme="majorBidi"/>
                <w:b/>
                <w:bCs/>
                <w:sz w:val="28"/>
                <w:szCs w:val="28"/>
                <w:rtl/>
                <w:lang w:val="ar-SA"/>
              </w:rPr>
            </w:pPr>
          </w:p>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المقــــــــــــــرر</w:t>
            </w:r>
          </w:p>
        </w:tc>
        <w:tc>
          <w:tcPr>
            <w:tcW w:w="2126" w:type="dxa"/>
            <w:gridSpan w:val="2"/>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عدد ساعات التدريس في الأسبوع</w:t>
            </w:r>
          </w:p>
        </w:tc>
        <w:tc>
          <w:tcPr>
            <w:tcW w:w="1134"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p>
          <w:p w:rsidR="009A71A3" w:rsidRPr="00310286" w:rsidRDefault="009A71A3" w:rsidP="00A94A74">
            <w:pPr>
              <w:pStyle w:val="Body"/>
              <w:spacing w:after="0"/>
              <w:jc w:val="center"/>
              <w:rPr>
                <w:rFonts w:asciiTheme="majorBidi" w:hAnsiTheme="majorBidi" w:cstheme="majorBidi"/>
                <w:b/>
                <w:bCs/>
                <w:sz w:val="28"/>
                <w:szCs w:val="28"/>
                <w:rtl/>
                <w:lang w:val="ar-SA"/>
              </w:rPr>
            </w:pPr>
          </w:p>
          <w:p w:rsidR="009A71A3" w:rsidRPr="00310286" w:rsidRDefault="009A71A3" w:rsidP="00A94A74">
            <w:pPr>
              <w:pStyle w:val="Body"/>
              <w:spacing w:after="0"/>
              <w:jc w:val="center"/>
              <w:rPr>
                <w:rFonts w:asciiTheme="majorBidi" w:hAnsiTheme="majorBidi" w:cstheme="majorBidi"/>
                <w:b/>
                <w:bCs/>
                <w:sz w:val="28"/>
                <w:szCs w:val="28"/>
                <w:rtl/>
                <w:lang w:val="ar-SA"/>
              </w:rPr>
            </w:pPr>
          </w:p>
          <w:p w:rsidR="009A71A3" w:rsidRPr="00310286" w:rsidRDefault="009A71A3" w:rsidP="00A94A74">
            <w:pPr>
              <w:pStyle w:val="Body"/>
              <w:spacing w:after="0"/>
              <w:jc w:val="center"/>
              <w:rPr>
                <w:rFonts w:asciiTheme="majorBidi" w:hAnsiTheme="majorBidi" w:cstheme="majorBidi"/>
                <w:b/>
                <w:bCs/>
                <w:sz w:val="28"/>
                <w:szCs w:val="28"/>
                <w:rtl/>
                <w:lang w:val="ar-SA"/>
              </w:rPr>
            </w:pPr>
          </w:p>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زمن الامتحان التحريري</w:t>
            </w:r>
          </w:p>
        </w:tc>
        <w:tc>
          <w:tcPr>
            <w:tcW w:w="3252" w:type="dxa"/>
            <w:gridSpan w:val="4"/>
            <w:vMerge w:val="restart"/>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r w:rsidRPr="007D14CA">
              <w:rPr>
                <w:rFonts w:asciiTheme="majorBidi" w:hAnsiTheme="majorBidi" w:cstheme="majorBidi"/>
                <w:b/>
                <w:bCs/>
                <w:sz w:val="26"/>
                <w:szCs w:val="26"/>
                <w:rtl/>
                <w:lang w:val="ar-SA"/>
              </w:rPr>
              <w:t>توزيع درجات النهاية العظمى</w:t>
            </w:r>
          </w:p>
        </w:tc>
        <w:tc>
          <w:tcPr>
            <w:tcW w:w="808" w:type="dxa"/>
            <w:vMerge w:val="restart"/>
            <w:tcBorders>
              <w:top w:val="single" w:sz="2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r w:rsidRPr="007D14CA">
              <w:rPr>
                <w:rFonts w:asciiTheme="majorBidi" w:hAnsiTheme="majorBidi" w:cstheme="majorBidi"/>
                <w:b/>
                <w:bCs/>
                <w:sz w:val="26"/>
                <w:szCs w:val="26"/>
                <w:rtl/>
                <w:lang w:val="ar-SA"/>
              </w:rPr>
              <w:t xml:space="preserve">النهاية </w:t>
            </w:r>
          </w:p>
          <w:p w:rsidR="009A71A3" w:rsidRPr="007D14CA" w:rsidRDefault="009A71A3" w:rsidP="00A94A74">
            <w:pPr>
              <w:pStyle w:val="Body"/>
              <w:spacing w:after="0"/>
              <w:jc w:val="center"/>
              <w:rPr>
                <w:rFonts w:asciiTheme="majorBidi" w:hAnsiTheme="majorBidi" w:cstheme="majorBidi"/>
                <w:b/>
                <w:bCs/>
                <w:sz w:val="26"/>
                <w:szCs w:val="26"/>
                <w:rtl/>
                <w:lang w:val="ar-SA"/>
              </w:rPr>
            </w:pPr>
            <w:r w:rsidRPr="007D14CA">
              <w:rPr>
                <w:rFonts w:asciiTheme="majorBidi" w:hAnsiTheme="majorBidi" w:cstheme="majorBidi"/>
                <w:b/>
                <w:bCs/>
                <w:sz w:val="26"/>
                <w:szCs w:val="26"/>
                <w:rtl/>
                <w:lang w:val="ar-SA"/>
              </w:rPr>
              <w:t>العظمى</w:t>
            </w:r>
          </w:p>
        </w:tc>
        <w:tc>
          <w:tcPr>
            <w:tcW w:w="902" w:type="dxa"/>
            <w:vMerge w:val="restart"/>
            <w:tcBorders>
              <w:top w:val="single" w:sz="2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r w:rsidRPr="007D14CA">
              <w:rPr>
                <w:rFonts w:asciiTheme="majorBidi" w:hAnsiTheme="majorBidi" w:cstheme="majorBidi"/>
                <w:b/>
                <w:bCs/>
                <w:sz w:val="26"/>
                <w:szCs w:val="26"/>
                <w:rtl/>
                <w:lang w:val="ar-SA"/>
              </w:rPr>
              <w:t>النهاية الصغرى</w:t>
            </w:r>
          </w:p>
        </w:tc>
      </w:tr>
      <w:tr w:rsidR="009A71A3" w:rsidRPr="001456B0" w:rsidTr="001D34E9">
        <w:trPr>
          <w:trHeight w:val="368"/>
          <w:jc w:val="center"/>
        </w:trPr>
        <w:tc>
          <w:tcPr>
            <w:tcW w:w="2461"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310286" w:rsidRDefault="009A71A3" w:rsidP="00A94A74">
            <w:pPr>
              <w:rPr>
                <w:rFonts w:asciiTheme="majorBidi" w:hAnsiTheme="majorBidi" w:cstheme="majorBidi"/>
                <w:b/>
                <w:bCs/>
                <w:sz w:val="28"/>
                <w:szCs w:val="28"/>
              </w:rPr>
            </w:pP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p>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الفصل الدراسي الأول</w:t>
            </w:r>
          </w:p>
        </w:tc>
        <w:tc>
          <w:tcPr>
            <w:tcW w:w="1134"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310286" w:rsidRDefault="009A71A3" w:rsidP="00A94A74">
            <w:pPr>
              <w:rPr>
                <w:rFonts w:asciiTheme="majorBidi" w:eastAsia="Calibri" w:hAnsiTheme="majorBidi" w:cstheme="majorBidi"/>
                <w:b/>
                <w:bCs/>
                <w:color w:val="000000"/>
                <w:sz w:val="28"/>
                <w:szCs w:val="28"/>
                <w:u w:color="000000"/>
                <w:rtl/>
                <w:lang w:val="ar-SA"/>
              </w:rPr>
            </w:pPr>
          </w:p>
        </w:tc>
        <w:tc>
          <w:tcPr>
            <w:tcW w:w="3252" w:type="dxa"/>
            <w:gridSpan w:val="4"/>
            <w:vMerge/>
            <w:tcBorders>
              <w:top w:val="single" w:sz="24" w:space="0" w:color="000000"/>
              <w:left w:val="single" w:sz="4" w:space="0" w:color="000000"/>
              <w:bottom w:val="single" w:sz="4" w:space="0" w:color="000000"/>
              <w:right w:val="single" w:sz="4" w:space="0" w:color="000000"/>
            </w:tcBorders>
            <w:shd w:val="clear" w:color="auto" w:fill="auto"/>
          </w:tcPr>
          <w:p w:rsidR="009A71A3" w:rsidRPr="007D14CA" w:rsidRDefault="009A71A3" w:rsidP="00A94A74">
            <w:pPr>
              <w:rPr>
                <w:rFonts w:asciiTheme="majorBidi" w:eastAsia="Calibri" w:hAnsiTheme="majorBidi" w:cstheme="majorBidi"/>
                <w:b/>
                <w:bCs/>
                <w:color w:val="000000"/>
                <w:sz w:val="26"/>
                <w:szCs w:val="26"/>
                <w:u w:color="000000"/>
                <w:rtl/>
                <w:lang w:val="ar-SA"/>
              </w:rPr>
            </w:pPr>
          </w:p>
        </w:tc>
        <w:tc>
          <w:tcPr>
            <w:tcW w:w="808"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7D14CA" w:rsidRDefault="009A71A3" w:rsidP="00A94A74">
            <w:pPr>
              <w:rPr>
                <w:rFonts w:asciiTheme="majorBidi" w:hAnsiTheme="majorBidi" w:cstheme="majorBidi"/>
                <w:b/>
                <w:bCs/>
                <w:sz w:val="26"/>
                <w:szCs w:val="26"/>
              </w:rPr>
            </w:pPr>
          </w:p>
        </w:tc>
        <w:tc>
          <w:tcPr>
            <w:tcW w:w="902"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7D14CA" w:rsidRDefault="009A71A3" w:rsidP="00A94A74">
            <w:pPr>
              <w:rPr>
                <w:rFonts w:asciiTheme="majorBidi" w:hAnsiTheme="majorBidi" w:cstheme="majorBidi"/>
                <w:b/>
                <w:bCs/>
                <w:sz w:val="26"/>
                <w:szCs w:val="26"/>
              </w:rPr>
            </w:pPr>
          </w:p>
        </w:tc>
      </w:tr>
      <w:tr w:rsidR="009A71A3" w:rsidRPr="001456B0" w:rsidTr="001D34E9">
        <w:trPr>
          <w:trHeight w:val="427"/>
          <w:jc w:val="center"/>
        </w:trPr>
        <w:tc>
          <w:tcPr>
            <w:tcW w:w="2461"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310286" w:rsidRDefault="009A71A3" w:rsidP="00A94A74">
            <w:pPr>
              <w:rPr>
                <w:rFonts w:asciiTheme="majorBidi" w:hAnsiTheme="majorBidi" w:cstheme="majorBidi"/>
                <w:b/>
                <w:bCs/>
                <w:sz w:val="28"/>
                <w:szCs w:val="28"/>
              </w:rPr>
            </w:pPr>
          </w:p>
        </w:tc>
        <w:tc>
          <w:tcPr>
            <w:tcW w:w="212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9A71A3" w:rsidRPr="00310286" w:rsidRDefault="009A71A3" w:rsidP="00A94A74">
            <w:pPr>
              <w:pStyle w:val="Body"/>
              <w:spacing w:after="0"/>
              <w:jc w:val="center"/>
              <w:rPr>
                <w:rFonts w:asciiTheme="majorBidi" w:hAnsiTheme="majorBidi" w:cstheme="majorBidi"/>
                <w:b/>
                <w:bCs/>
                <w:sz w:val="28"/>
                <w:szCs w:val="28"/>
                <w:rtl/>
                <w:lang w:val="ar-SA"/>
              </w:rPr>
            </w:pPr>
          </w:p>
        </w:tc>
        <w:tc>
          <w:tcPr>
            <w:tcW w:w="1134"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310286" w:rsidRDefault="009A71A3" w:rsidP="00A94A74">
            <w:pPr>
              <w:pStyle w:val="Body"/>
              <w:spacing w:after="0"/>
              <w:jc w:val="center"/>
              <w:rPr>
                <w:rFonts w:asciiTheme="majorBidi" w:hAnsiTheme="majorBidi" w:cstheme="majorBidi"/>
                <w:b/>
                <w:bCs/>
                <w:sz w:val="28"/>
                <w:szCs w:val="28"/>
                <w:rtl/>
                <w:lang w:val="ar-SA"/>
              </w:rPr>
            </w:pPr>
          </w:p>
        </w:tc>
        <w:tc>
          <w:tcPr>
            <w:tcW w:w="992"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r w:rsidRPr="007D14CA">
              <w:rPr>
                <w:rFonts w:asciiTheme="majorBidi" w:hAnsiTheme="majorBidi" w:cstheme="majorBidi"/>
                <w:b/>
                <w:bCs/>
                <w:sz w:val="26"/>
                <w:szCs w:val="26"/>
                <w:rtl/>
                <w:lang w:val="ar-SA"/>
              </w:rPr>
              <w:t>أعمال السنة</w:t>
            </w:r>
          </w:p>
        </w:tc>
        <w:tc>
          <w:tcPr>
            <w:tcW w:w="709"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r w:rsidRPr="007D14CA">
              <w:rPr>
                <w:rFonts w:asciiTheme="majorBidi" w:hAnsiTheme="majorBidi" w:cstheme="majorBidi"/>
                <w:b/>
                <w:bCs/>
                <w:sz w:val="26"/>
                <w:szCs w:val="26"/>
                <w:rtl/>
                <w:lang w:val="ar-SA"/>
              </w:rPr>
              <w:t>عملي</w:t>
            </w:r>
          </w:p>
        </w:tc>
        <w:tc>
          <w:tcPr>
            <w:tcW w:w="709"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r w:rsidRPr="007D14CA">
              <w:rPr>
                <w:rFonts w:asciiTheme="majorBidi" w:hAnsiTheme="majorBidi" w:cstheme="majorBidi"/>
                <w:b/>
                <w:bCs/>
                <w:sz w:val="26"/>
                <w:szCs w:val="26"/>
                <w:rtl/>
                <w:lang w:val="ar-SA"/>
              </w:rPr>
              <w:t>شفوي</w:t>
            </w:r>
          </w:p>
        </w:tc>
        <w:tc>
          <w:tcPr>
            <w:tcW w:w="842" w:type="dxa"/>
            <w:vMerge w:val="restart"/>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7D14CA" w:rsidRDefault="009A71A3" w:rsidP="00A94A74">
            <w:pPr>
              <w:pStyle w:val="Body"/>
              <w:spacing w:after="0"/>
              <w:jc w:val="center"/>
              <w:rPr>
                <w:rFonts w:asciiTheme="majorBidi" w:hAnsiTheme="majorBidi" w:cstheme="majorBidi"/>
                <w:b/>
                <w:bCs/>
                <w:sz w:val="26"/>
                <w:szCs w:val="26"/>
                <w:rtl/>
                <w:lang w:val="ar-SA"/>
              </w:rPr>
            </w:pPr>
          </w:p>
          <w:p w:rsidR="009A71A3" w:rsidRPr="007D14CA" w:rsidRDefault="009A71A3" w:rsidP="00A94A74">
            <w:pPr>
              <w:pStyle w:val="Body"/>
              <w:spacing w:after="0"/>
              <w:jc w:val="center"/>
              <w:rPr>
                <w:rFonts w:asciiTheme="majorBidi" w:hAnsiTheme="majorBidi" w:cstheme="majorBidi"/>
                <w:b/>
                <w:bCs/>
                <w:sz w:val="26"/>
                <w:szCs w:val="26"/>
                <w:rtl/>
                <w:lang w:val="ar-SA"/>
              </w:rPr>
            </w:pPr>
            <w:r w:rsidRPr="007D14CA">
              <w:rPr>
                <w:rFonts w:asciiTheme="majorBidi" w:hAnsiTheme="majorBidi" w:cstheme="majorBidi"/>
                <w:b/>
                <w:bCs/>
                <w:sz w:val="26"/>
                <w:szCs w:val="26"/>
                <w:rtl/>
                <w:lang w:val="ar-SA"/>
              </w:rPr>
              <w:t>تحريري</w:t>
            </w:r>
          </w:p>
        </w:tc>
        <w:tc>
          <w:tcPr>
            <w:tcW w:w="808"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7D14CA" w:rsidRDefault="009A71A3" w:rsidP="00A94A74">
            <w:pPr>
              <w:rPr>
                <w:rFonts w:asciiTheme="majorBidi" w:hAnsiTheme="majorBidi" w:cstheme="majorBidi"/>
                <w:b/>
                <w:bCs/>
                <w:sz w:val="26"/>
                <w:szCs w:val="26"/>
              </w:rPr>
            </w:pPr>
          </w:p>
        </w:tc>
        <w:tc>
          <w:tcPr>
            <w:tcW w:w="902"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7D14CA" w:rsidRDefault="009A71A3" w:rsidP="00A94A74">
            <w:pPr>
              <w:rPr>
                <w:rFonts w:asciiTheme="majorBidi" w:hAnsiTheme="majorBidi" w:cstheme="majorBidi"/>
                <w:b/>
                <w:bCs/>
                <w:sz w:val="26"/>
                <w:szCs w:val="26"/>
              </w:rPr>
            </w:pPr>
          </w:p>
        </w:tc>
      </w:tr>
      <w:tr w:rsidR="007D14CA" w:rsidRPr="001456B0" w:rsidTr="001D34E9">
        <w:trPr>
          <w:trHeight w:val="193"/>
          <w:jc w:val="center"/>
        </w:trPr>
        <w:tc>
          <w:tcPr>
            <w:tcW w:w="2461" w:type="dxa"/>
            <w:vMerge/>
            <w:tcBorders>
              <w:top w:val="single" w:sz="24" w:space="0" w:color="000000"/>
              <w:left w:val="single" w:sz="24" w:space="0" w:color="000000"/>
              <w:bottom w:val="single" w:sz="24" w:space="0" w:color="000000"/>
              <w:right w:val="single" w:sz="4" w:space="0" w:color="000000"/>
            </w:tcBorders>
            <w:shd w:val="clear" w:color="auto" w:fill="auto"/>
          </w:tcPr>
          <w:p w:rsidR="009A71A3" w:rsidRPr="00310286" w:rsidRDefault="009A71A3" w:rsidP="00A94A74">
            <w:pPr>
              <w:rPr>
                <w:rFonts w:asciiTheme="majorBidi" w:hAnsiTheme="majorBidi" w:cstheme="majorBidi"/>
                <w:b/>
                <w:bCs/>
                <w:sz w:val="28"/>
                <w:szCs w:val="28"/>
              </w:rPr>
            </w:pPr>
          </w:p>
        </w:tc>
        <w:tc>
          <w:tcPr>
            <w:tcW w:w="85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نظري</w:t>
            </w:r>
          </w:p>
        </w:tc>
        <w:tc>
          <w:tcPr>
            <w:tcW w:w="1276"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عملي</w:t>
            </w:r>
          </w:p>
        </w:tc>
        <w:tc>
          <w:tcPr>
            <w:tcW w:w="1134"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310286" w:rsidRDefault="009A71A3" w:rsidP="00A94A74">
            <w:pPr>
              <w:rPr>
                <w:rFonts w:asciiTheme="majorBidi" w:hAnsiTheme="majorBidi" w:cstheme="majorBidi"/>
                <w:b/>
                <w:bCs/>
                <w:sz w:val="28"/>
                <w:szCs w:val="28"/>
              </w:rPr>
            </w:pPr>
          </w:p>
        </w:tc>
        <w:tc>
          <w:tcPr>
            <w:tcW w:w="992"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310286" w:rsidRDefault="009A71A3" w:rsidP="00A94A74">
            <w:pPr>
              <w:rPr>
                <w:rFonts w:asciiTheme="majorBidi" w:hAnsiTheme="majorBidi" w:cstheme="majorBidi"/>
                <w:b/>
                <w:bCs/>
                <w:sz w:val="28"/>
                <w:szCs w:val="28"/>
              </w:rPr>
            </w:pPr>
          </w:p>
        </w:tc>
        <w:tc>
          <w:tcPr>
            <w:tcW w:w="709"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310286" w:rsidRDefault="009A71A3" w:rsidP="00A94A74">
            <w:pPr>
              <w:rPr>
                <w:rFonts w:asciiTheme="majorBidi" w:hAnsiTheme="majorBidi" w:cstheme="majorBidi"/>
                <w:b/>
                <w:bCs/>
                <w:sz w:val="28"/>
                <w:szCs w:val="28"/>
              </w:rPr>
            </w:pPr>
          </w:p>
        </w:tc>
        <w:tc>
          <w:tcPr>
            <w:tcW w:w="709"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310286" w:rsidRDefault="009A71A3" w:rsidP="00A94A74">
            <w:pPr>
              <w:rPr>
                <w:rFonts w:asciiTheme="majorBidi" w:hAnsiTheme="majorBidi" w:cstheme="majorBidi"/>
                <w:b/>
                <w:bCs/>
                <w:sz w:val="28"/>
                <w:szCs w:val="28"/>
              </w:rPr>
            </w:pPr>
          </w:p>
        </w:tc>
        <w:tc>
          <w:tcPr>
            <w:tcW w:w="842" w:type="dxa"/>
            <w:vMerge/>
            <w:tcBorders>
              <w:top w:val="single" w:sz="4" w:space="0" w:color="000000"/>
              <w:left w:val="single" w:sz="4" w:space="0" w:color="000000"/>
              <w:bottom w:val="single" w:sz="24" w:space="0" w:color="000000"/>
              <w:right w:val="single" w:sz="4" w:space="0" w:color="000000"/>
            </w:tcBorders>
            <w:shd w:val="clear" w:color="auto" w:fill="auto"/>
          </w:tcPr>
          <w:p w:rsidR="009A71A3" w:rsidRPr="00310286" w:rsidRDefault="009A71A3" w:rsidP="00A94A74">
            <w:pPr>
              <w:rPr>
                <w:rFonts w:asciiTheme="majorBidi" w:hAnsiTheme="majorBidi" w:cstheme="majorBidi"/>
                <w:b/>
                <w:bCs/>
                <w:sz w:val="28"/>
                <w:szCs w:val="28"/>
              </w:rPr>
            </w:pPr>
          </w:p>
        </w:tc>
        <w:tc>
          <w:tcPr>
            <w:tcW w:w="808" w:type="dxa"/>
            <w:vMerge/>
            <w:tcBorders>
              <w:top w:val="single" w:sz="24" w:space="0" w:color="000000"/>
              <w:left w:val="single" w:sz="4" w:space="0" w:color="000000"/>
              <w:bottom w:val="single" w:sz="24" w:space="0" w:color="000000"/>
              <w:right w:val="single" w:sz="4" w:space="0" w:color="000000"/>
            </w:tcBorders>
            <w:shd w:val="clear" w:color="auto" w:fill="auto"/>
          </w:tcPr>
          <w:p w:rsidR="009A71A3" w:rsidRPr="00310286" w:rsidRDefault="009A71A3" w:rsidP="00A94A74">
            <w:pPr>
              <w:rPr>
                <w:rFonts w:asciiTheme="majorBidi" w:hAnsiTheme="majorBidi" w:cstheme="majorBidi"/>
                <w:b/>
                <w:bCs/>
                <w:sz w:val="28"/>
                <w:szCs w:val="28"/>
              </w:rPr>
            </w:pPr>
          </w:p>
        </w:tc>
        <w:tc>
          <w:tcPr>
            <w:tcW w:w="902" w:type="dxa"/>
            <w:vMerge/>
            <w:tcBorders>
              <w:top w:val="single" w:sz="24" w:space="0" w:color="000000"/>
              <w:left w:val="single" w:sz="4" w:space="0" w:color="000000"/>
              <w:bottom w:val="single" w:sz="24" w:space="0" w:color="000000"/>
              <w:right w:val="single" w:sz="24" w:space="0" w:color="000000"/>
            </w:tcBorders>
            <w:shd w:val="clear" w:color="auto" w:fill="auto"/>
          </w:tcPr>
          <w:p w:rsidR="009A71A3" w:rsidRPr="00310286" w:rsidRDefault="009A71A3" w:rsidP="00A94A74">
            <w:pPr>
              <w:rPr>
                <w:rFonts w:asciiTheme="majorBidi" w:hAnsiTheme="majorBidi" w:cstheme="majorBidi"/>
                <w:b/>
                <w:bCs/>
                <w:sz w:val="28"/>
                <w:szCs w:val="28"/>
              </w:rPr>
            </w:pPr>
          </w:p>
        </w:tc>
      </w:tr>
      <w:tr w:rsidR="007D14CA" w:rsidRPr="001456B0" w:rsidTr="001D34E9">
        <w:trPr>
          <w:trHeight w:val="370"/>
          <w:jc w:val="center"/>
        </w:trPr>
        <w:tc>
          <w:tcPr>
            <w:tcW w:w="2461" w:type="dxa"/>
            <w:tcBorders>
              <w:top w:val="single" w:sz="2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 تمريض صحة المجتمع.</w:t>
            </w:r>
          </w:p>
        </w:tc>
        <w:tc>
          <w:tcPr>
            <w:tcW w:w="850"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4</w:t>
            </w:r>
          </w:p>
        </w:tc>
        <w:tc>
          <w:tcPr>
            <w:tcW w:w="1276"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12</w:t>
            </w:r>
          </w:p>
        </w:tc>
        <w:tc>
          <w:tcPr>
            <w:tcW w:w="1134"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3</w:t>
            </w:r>
          </w:p>
        </w:tc>
        <w:tc>
          <w:tcPr>
            <w:tcW w:w="99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60</w:t>
            </w:r>
          </w:p>
        </w:tc>
        <w:tc>
          <w:tcPr>
            <w:tcW w:w="709"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10</w:t>
            </w:r>
          </w:p>
        </w:tc>
        <w:tc>
          <w:tcPr>
            <w:tcW w:w="709"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10</w:t>
            </w:r>
          </w:p>
        </w:tc>
        <w:tc>
          <w:tcPr>
            <w:tcW w:w="842"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120</w:t>
            </w:r>
          </w:p>
        </w:tc>
        <w:tc>
          <w:tcPr>
            <w:tcW w:w="808" w:type="dxa"/>
            <w:tcBorders>
              <w:top w:val="single" w:sz="2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200</w:t>
            </w:r>
          </w:p>
        </w:tc>
        <w:tc>
          <w:tcPr>
            <w:tcW w:w="902" w:type="dxa"/>
            <w:tcBorders>
              <w:top w:val="single" w:sz="2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120</w:t>
            </w:r>
          </w:p>
        </w:tc>
      </w:tr>
      <w:tr w:rsidR="007D14CA" w:rsidRPr="001456B0" w:rsidTr="001D34E9">
        <w:trPr>
          <w:trHeight w:val="175"/>
          <w:jc w:val="center"/>
        </w:trPr>
        <w:tc>
          <w:tcPr>
            <w:tcW w:w="2461"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2.تمريض المسنين.</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120</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200</w:t>
            </w:r>
          </w:p>
        </w:tc>
        <w:tc>
          <w:tcPr>
            <w:tcW w:w="902"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120</w:t>
            </w:r>
          </w:p>
        </w:tc>
      </w:tr>
      <w:tr w:rsidR="007D14CA" w:rsidRPr="001456B0" w:rsidTr="001D34E9">
        <w:trPr>
          <w:trHeight w:val="175"/>
          <w:jc w:val="center"/>
        </w:trPr>
        <w:tc>
          <w:tcPr>
            <w:tcW w:w="2461"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3.علم الوبائيات.</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20</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80</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100</w:t>
            </w:r>
          </w:p>
        </w:tc>
        <w:tc>
          <w:tcPr>
            <w:tcW w:w="902"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60</w:t>
            </w:r>
          </w:p>
        </w:tc>
      </w:tr>
      <w:tr w:rsidR="007D14CA" w:rsidRPr="001456B0" w:rsidTr="001D34E9">
        <w:trPr>
          <w:trHeight w:val="415"/>
          <w:jc w:val="center"/>
        </w:trPr>
        <w:tc>
          <w:tcPr>
            <w:tcW w:w="2461" w:type="dxa"/>
            <w:tcBorders>
              <w:top w:val="single" w:sz="4" w:space="0" w:color="000000"/>
              <w:left w:val="single" w:sz="24" w:space="0" w:color="000000"/>
              <w:bottom w:val="single" w:sz="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4.تطبيقات تكنولوجيــــــــا المعلومـــات في مجــــال الرعـــــــــــاية الصحية</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40</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50</w:t>
            </w:r>
          </w:p>
        </w:tc>
        <w:tc>
          <w:tcPr>
            <w:tcW w:w="902" w:type="dxa"/>
            <w:tcBorders>
              <w:top w:val="single" w:sz="4" w:space="0" w:color="000000"/>
              <w:left w:val="single" w:sz="4" w:space="0" w:color="000000"/>
              <w:bottom w:val="single" w:sz="4" w:space="0" w:color="000000"/>
              <w:right w:val="single" w:sz="24" w:space="0" w:color="000000"/>
            </w:tcBorders>
            <w:shd w:val="clear" w:color="auto" w:fill="auto"/>
            <w:tcMar>
              <w:top w:w="80" w:type="dxa"/>
              <w:left w:w="80" w:type="dxa"/>
              <w:bottom w:w="80" w:type="dxa"/>
              <w:right w:w="80" w:type="dxa"/>
            </w:tcMar>
            <w:vAlign w:val="cente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25</w:t>
            </w:r>
          </w:p>
        </w:tc>
      </w:tr>
      <w:tr w:rsidR="007D14CA" w:rsidRPr="001456B0" w:rsidTr="001D34E9">
        <w:trPr>
          <w:trHeight w:val="232"/>
          <w:jc w:val="center"/>
        </w:trPr>
        <w:tc>
          <w:tcPr>
            <w:tcW w:w="2461" w:type="dxa"/>
            <w:tcBorders>
              <w:top w:val="single" w:sz="4" w:space="0" w:color="000000"/>
              <w:left w:val="single" w:sz="2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المجـموع</w:t>
            </w:r>
          </w:p>
        </w:tc>
        <w:tc>
          <w:tcPr>
            <w:tcW w:w="850"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 xml:space="preserve">   9</w:t>
            </w:r>
          </w:p>
        </w:tc>
        <w:tc>
          <w:tcPr>
            <w:tcW w:w="1276"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24</w:t>
            </w:r>
          </w:p>
        </w:tc>
        <w:tc>
          <w:tcPr>
            <w:tcW w:w="1134"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 xml:space="preserve">   10</w:t>
            </w:r>
          </w:p>
        </w:tc>
        <w:tc>
          <w:tcPr>
            <w:tcW w:w="99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130</w:t>
            </w:r>
          </w:p>
        </w:tc>
        <w:tc>
          <w:tcPr>
            <w:tcW w:w="709"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20</w:t>
            </w:r>
          </w:p>
        </w:tc>
        <w:tc>
          <w:tcPr>
            <w:tcW w:w="709"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 xml:space="preserve">   40</w:t>
            </w:r>
          </w:p>
        </w:tc>
        <w:tc>
          <w:tcPr>
            <w:tcW w:w="842"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jc w:val="center"/>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360</w:t>
            </w:r>
          </w:p>
        </w:tc>
        <w:tc>
          <w:tcPr>
            <w:tcW w:w="808" w:type="dxa"/>
            <w:tcBorders>
              <w:top w:val="single" w:sz="4" w:space="0" w:color="000000"/>
              <w:left w:val="single" w:sz="4" w:space="0" w:color="000000"/>
              <w:bottom w:val="single" w:sz="24" w:space="0" w:color="000000"/>
              <w:right w:val="single" w:sz="4" w:space="0" w:color="000000"/>
            </w:tcBorders>
            <w:shd w:val="clear" w:color="auto" w:fill="auto"/>
            <w:tcMar>
              <w:top w:w="80" w:type="dxa"/>
              <w:left w:w="80" w:type="dxa"/>
              <w:bottom w:w="80" w:type="dxa"/>
              <w:right w:w="80" w:type="dxa"/>
            </w:tcMar>
          </w:tcPr>
          <w:p w:rsidR="009A71A3" w:rsidRPr="00310286" w:rsidRDefault="009A71A3" w:rsidP="00A94A74">
            <w:pPr>
              <w:pStyle w:val="Body"/>
              <w:spacing w:after="0"/>
              <w:rPr>
                <w:rFonts w:asciiTheme="majorBidi" w:hAnsiTheme="majorBidi" w:cstheme="majorBidi"/>
                <w:b/>
                <w:bCs/>
                <w:sz w:val="28"/>
                <w:szCs w:val="28"/>
                <w:rtl/>
                <w:lang w:val="ar-SA"/>
              </w:rPr>
            </w:pPr>
            <w:r w:rsidRPr="00310286">
              <w:rPr>
                <w:rFonts w:asciiTheme="majorBidi" w:hAnsiTheme="majorBidi" w:cstheme="majorBidi"/>
                <w:b/>
                <w:bCs/>
                <w:sz w:val="28"/>
                <w:szCs w:val="28"/>
                <w:rtl/>
                <w:lang w:val="ar-SA"/>
              </w:rPr>
              <w:t xml:space="preserve"> 550</w:t>
            </w:r>
          </w:p>
        </w:tc>
        <w:tc>
          <w:tcPr>
            <w:tcW w:w="902" w:type="dxa"/>
            <w:tcBorders>
              <w:top w:val="single" w:sz="4" w:space="0" w:color="000000"/>
              <w:left w:val="single" w:sz="4" w:space="0" w:color="000000"/>
              <w:bottom w:val="single" w:sz="24" w:space="0" w:color="000000"/>
              <w:right w:val="single" w:sz="24" w:space="0" w:color="000000"/>
            </w:tcBorders>
            <w:shd w:val="clear" w:color="auto" w:fill="auto"/>
            <w:tcMar>
              <w:top w:w="80" w:type="dxa"/>
              <w:left w:w="80" w:type="dxa"/>
              <w:bottom w:w="80" w:type="dxa"/>
              <w:right w:w="80" w:type="dxa"/>
            </w:tcMar>
          </w:tcPr>
          <w:p w:rsidR="009A71A3" w:rsidRPr="00310286" w:rsidRDefault="009A71A3" w:rsidP="00A94A74">
            <w:pPr>
              <w:jc w:val="center"/>
              <w:rPr>
                <w:rFonts w:asciiTheme="majorBidi" w:eastAsia="Calibri" w:hAnsiTheme="majorBidi" w:cstheme="majorBidi"/>
                <w:b/>
                <w:bCs/>
                <w:color w:val="000000"/>
                <w:sz w:val="28"/>
                <w:szCs w:val="28"/>
                <w:u w:color="000000"/>
                <w:rtl/>
                <w:lang w:val="ar-SA"/>
              </w:rPr>
            </w:pPr>
            <w:r w:rsidRPr="00310286">
              <w:rPr>
                <w:rFonts w:asciiTheme="majorBidi" w:eastAsia="Calibri" w:hAnsiTheme="majorBidi" w:cstheme="majorBidi"/>
                <w:b/>
                <w:bCs/>
                <w:color w:val="000000"/>
                <w:sz w:val="28"/>
                <w:szCs w:val="28"/>
                <w:u w:color="000000"/>
                <w:rtl/>
                <w:lang w:val="ar-SA"/>
              </w:rPr>
              <w:t>325</w:t>
            </w:r>
          </w:p>
        </w:tc>
      </w:tr>
    </w:tbl>
    <w:p w:rsidR="009A71A3" w:rsidRPr="001456B0" w:rsidRDefault="009A71A3" w:rsidP="009A71A3">
      <w:pPr>
        <w:pStyle w:val="Body"/>
        <w:widowControl w:val="0"/>
        <w:spacing w:after="0" w:line="240" w:lineRule="auto"/>
        <w:ind w:left="1026" w:hanging="1026"/>
        <w:jc w:val="center"/>
        <w:rPr>
          <w:rFonts w:asciiTheme="majorBidi" w:eastAsia="Times New Roman" w:hAnsiTheme="majorBidi" w:cstheme="majorBidi"/>
          <w:b/>
          <w:bCs/>
          <w:sz w:val="32"/>
          <w:szCs w:val="32"/>
          <w:rtl/>
        </w:rPr>
      </w:pPr>
    </w:p>
    <w:p w:rsidR="009A71A3" w:rsidRPr="001456B0" w:rsidRDefault="009A71A3" w:rsidP="009A71A3">
      <w:pPr>
        <w:pStyle w:val="Body"/>
        <w:spacing w:after="0" w:line="360" w:lineRule="auto"/>
        <w:ind w:left="-714"/>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ملحوظة:</w:t>
      </w:r>
    </w:p>
    <w:p w:rsidR="009A71A3" w:rsidRPr="001456B0" w:rsidRDefault="009A71A3" w:rsidP="009A71A3">
      <w:pPr>
        <w:pStyle w:val="Body"/>
        <w:spacing w:after="0" w:line="360" w:lineRule="auto"/>
        <w:ind w:left="-714"/>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 يعقد الامتحان لكل مجموعة في نهاية كل فصل دراسي.</w:t>
      </w:r>
    </w:p>
    <w:p w:rsidR="00F9392B" w:rsidRPr="001456B0" w:rsidRDefault="00F9392B" w:rsidP="00F9392B">
      <w:pPr>
        <w:pStyle w:val="ListParagraph0"/>
        <w:spacing w:line="360" w:lineRule="auto"/>
        <w:ind w:left="284"/>
        <w:jc w:val="right"/>
        <w:rPr>
          <w:rFonts w:asciiTheme="majorBidi" w:eastAsia="Times New Roman" w:hAnsiTheme="majorBidi" w:cstheme="majorBidi"/>
          <w:b/>
          <w:bCs/>
          <w:sz w:val="32"/>
          <w:szCs w:val="32"/>
          <w:u w:val="single"/>
          <w:rtl/>
          <w:lang w:eastAsia="ar-SA"/>
        </w:rPr>
      </w:pPr>
      <w:r w:rsidRPr="001456B0">
        <w:rPr>
          <w:rFonts w:asciiTheme="majorBidi" w:eastAsia="Times New Roman" w:hAnsiTheme="majorBidi" w:cstheme="majorBidi"/>
          <w:b/>
          <w:bCs/>
          <w:sz w:val="32"/>
          <w:szCs w:val="32"/>
          <w:u w:val="single"/>
          <w:rtl/>
          <w:lang w:eastAsia="ar-SA"/>
        </w:rPr>
        <w:t>أولاً : المقررات الأساسية</w:t>
      </w:r>
    </w:p>
    <w:p w:rsidR="00F9392B" w:rsidRPr="001456B0" w:rsidRDefault="00F9392B" w:rsidP="00F9392B">
      <w:pPr>
        <w:pStyle w:val="ListParagraph0"/>
        <w:spacing w:line="360" w:lineRule="auto"/>
        <w:ind w:left="284"/>
        <w:jc w:val="right"/>
        <w:rPr>
          <w:rFonts w:asciiTheme="majorBidi" w:hAnsiTheme="majorBidi" w:cstheme="majorBidi"/>
          <w:sz w:val="32"/>
          <w:szCs w:val="32"/>
          <w:rtl/>
          <w:lang w:val="ar-SA"/>
        </w:rPr>
      </w:pPr>
      <w:r w:rsidRPr="001456B0">
        <w:rPr>
          <w:rFonts w:asciiTheme="majorBidi" w:hAnsiTheme="majorBidi" w:cstheme="majorBidi"/>
          <w:sz w:val="32"/>
          <w:szCs w:val="32"/>
          <w:rtl/>
          <w:lang w:val="ar-SA"/>
        </w:rPr>
        <w:t>أ-</w:t>
      </w:r>
      <w:r w:rsidRPr="001456B0">
        <w:rPr>
          <w:rFonts w:asciiTheme="majorBidi" w:eastAsia="Times New Roman" w:hAnsiTheme="majorBidi" w:cstheme="majorBidi"/>
          <w:b/>
          <w:bCs/>
          <w:sz w:val="32"/>
          <w:szCs w:val="32"/>
          <w:u w:val="single"/>
          <w:rtl/>
          <w:lang w:eastAsia="ar-SA"/>
        </w:rPr>
        <w:t xml:space="preserve">  مقررات تمريضية</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أساسيات التمريض</w:t>
      </w:r>
    </w:p>
    <w:p w:rsidR="00F9392B" w:rsidRPr="001456B0" w:rsidRDefault="00F9392B" w:rsidP="00F9392B">
      <w:pPr>
        <w:pStyle w:val="Body"/>
        <w:spacing w:line="360" w:lineRule="auto"/>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المهارات الخاصة بمكونات العملية التمريضية كأساس الممارسة الفعلية ومنح فرصة لإكساب المهارات التمريضية الأساسية وتوفير الأمان للمريض من خلال التدريب بالمعمل</w:t>
      </w:r>
      <w:r w:rsidRPr="001456B0">
        <w:rPr>
          <w:rFonts w:asciiTheme="majorBidi" w:hAnsiTheme="majorBidi" w:cstheme="majorBidi"/>
          <w:b/>
          <w:bCs/>
          <w:sz w:val="32"/>
          <w:szCs w:val="32"/>
          <w:rtl/>
          <w:lang w:val="ar-SA"/>
        </w:rPr>
        <w:t xml:space="preserve">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lastRenderedPageBreak/>
        <w:t>إسم المقرر: تمريض باطنى وجراحى (1)</w:t>
      </w:r>
    </w:p>
    <w:p w:rsidR="00F9392B" w:rsidRPr="001456B0" w:rsidRDefault="00F9392B" w:rsidP="00F9392B">
      <w:pPr>
        <w:pStyle w:val="ListParagraph0"/>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المعلومات والمهارات اللازمة لتطبيق المهارات التمريضية الأساسية بأقسام الأمراض الباطنية والجراحي</w:t>
      </w:r>
      <w:r w:rsidRPr="001456B0">
        <w:rPr>
          <w:rFonts w:asciiTheme="majorBidi" w:hAnsiTheme="majorBidi" w:cstheme="majorBidi"/>
          <w:b/>
          <w:bCs/>
          <w:sz w:val="32"/>
          <w:szCs w:val="32"/>
          <w:rtl/>
          <w:lang w:val="ar-SA"/>
        </w:rPr>
        <w:t>.</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إسم المقرر: تمريض باطنى وجراحى (2)</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المهارات والمهارات اللازمة لتقديم العناية التمريضية الشاملة للمرضى الذين يعانون من أمراض حادة ومزمنة بأقسام الإمراض الباطنية والجراحية العامة والداخلية.</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إسم المقرر: تمريض الحالات الحرجة والطوارئ</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المعلومات والمهارات التمريضية اللازمة واتخاذ الإجراءات التمريضية المناسبة لتقديم الرعاية العاجلة للحالات الحرجة بوحدات الرعاية المركزة</w:t>
      </w:r>
      <w:r w:rsidRPr="001456B0">
        <w:rPr>
          <w:rFonts w:asciiTheme="majorBidi" w:hAnsiTheme="majorBidi" w:cstheme="majorBidi"/>
          <w:b/>
          <w:bCs/>
          <w:sz w:val="32"/>
          <w:szCs w:val="32"/>
          <w:rtl/>
          <w:lang w:val="ar-SA"/>
        </w:rPr>
        <w:t xml:space="preserve"> </w:t>
      </w:r>
      <w:r w:rsidRPr="001456B0">
        <w:rPr>
          <w:rFonts w:asciiTheme="majorBidi" w:hAnsiTheme="majorBidi" w:cstheme="majorBidi"/>
          <w:sz w:val="32"/>
          <w:szCs w:val="32"/>
          <w:rtl/>
          <w:lang w:val="ar-SA"/>
        </w:rPr>
        <w:t>والطوارئ</w:t>
      </w:r>
      <w:r w:rsidRPr="001456B0">
        <w:rPr>
          <w:rFonts w:asciiTheme="majorBidi" w:hAnsiTheme="majorBidi" w:cstheme="majorBidi"/>
          <w:b/>
          <w:bCs/>
          <w:sz w:val="32"/>
          <w:szCs w:val="32"/>
          <w:rtl/>
          <w:lang w:val="ar-SA"/>
        </w:rPr>
        <w:t>.</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إسم المقرر: تمريض إمراض النساء والتوليد</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المعلومات والمهارات والاتجاهات اللازمة لتقديم الرعاية التمريضية للمرأة خلال مراحل العمر المختلفة ( البلوغ , الحمل والولادة . ومشاكل الحمل والولادة ,ورعاية ما بعد الولادة وتنظيم الأسرة , وأمراض الجهاز التناسلي ) وكذلك مشاكل الحمل الحرج فى الأقسام الداخلية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إسم المقرر: تمريض الأطفال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المعلومات والمهارات والاتجاهات المختلفة فيما يختص بمراحل النمو والتكوين المختلفة للأطفال وإتقان التدخلات التمريضية اللازمة للإمراض الحادة أو المزمنة التي تواجه الأطفال فى المراحل العمرية المختلفة في الأقسام الداخلية المختلفة بما فى ذلك أقسام الرعاية المركزة للأطفال وحديثي الولادة وكذلك المبتسرين</w:t>
      </w:r>
      <w:r w:rsidRPr="001456B0">
        <w:rPr>
          <w:rFonts w:asciiTheme="majorBidi" w:hAnsiTheme="majorBidi" w:cstheme="majorBidi"/>
          <w:b/>
          <w:bCs/>
          <w:sz w:val="32"/>
          <w:szCs w:val="32"/>
          <w:rtl/>
          <w:lang w:val="ar-SA"/>
        </w:rPr>
        <w:t>.</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lastRenderedPageBreak/>
        <w:t>إسم المقرر: إدارة التمريض</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يهدف هذا المقرر إلى إكساب الطلاب التركيز على فهم المهارات الأساسية التي يجب أن تستخدم لقيادة وإدارة التمريض مثل التفكير الناقد , والتواصل الفعال للتعامل مع النزاع , والتفويض بنجاح ,وبناء الفريق , وتحفيز الموظفين  , والسيطرة على الموارد وتحسين الجودة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إسم المقرر: التمريض النفسي والصحة العقلية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المبادئ الأساسية والمفاهيم والمهارات اللازمة لتعزيز الصحة العقلية والنفسية عبر مراحل العمر ورعاية المصابين بالأمراض العقلية والنفسية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إسم المقرر: تمريض صحة المجتمع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المهارات والمعلومات اللازمة لتقديم عناية تمريضية وقائية وعلاجية وتأهيلية للأفراد والمجموعات والمجتمع باستخدام المهارات التمريضية ومهارات علوم الصحة العامة.</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إسم المقرر: تمريض المسنين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المعلومات والمهارات الأساسية للتعرف على المشاكل الجسمانية والاجتماعية والنفسية لكبار السن وتطبيق العملية التمريضية للعناية بهم فى المجتمع وكذلك في</w:t>
      </w:r>
      <w:r w:rsidRPr="001456B0">
        <w:rPr>
          <w:rFonts w:asciiTheme="majorBidi" w:hAnsiTheme="majorBidi" w:cstheme="majorBidi"/>
          <w:b/>
          <w:bCs/>
          <w:sz w:val="32"/>
          <w:szCs w:val="32"/>
          <w:rtl/>
          <w:lang w:val="ar-SA"/>
        </w:rPr>
        <w:t xml:space="preserve"> </w:t>
      </w:r>
      <w:r w:rsidRPr="001456B0">
        <w:rPr>
          <w:rFonts w:asciiTheme="majorBidi" w:hAnsiTheme="majorBidi" w:cstheme="majorBidi"/>
          <w:sz w:val="32"/>
          <w:szCs w:val="32"/>
          <w:rtl/>
          <w:lang w:val="ar-SA"/>
        </w:rPr>
        <w:t xml:space="preserve">المؤسسات الخاصة بهم.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إسم المقرر: مبادئ إدارة التمريض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مقدمة عن ممارسة قيادة إدارة التمريض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إسم المقرر: التمريض المبنى على الدلائل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lastRenderedPageBreak/>
        <w:t>يهدف هذا المقرر إلى تعريف وتدريب الطلاب على كيفية اتخاذ القرار فى الرعاية التمريضية بالاستناد على الدلائل الإكلينيكية والمعترف بها علمياً.</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 إسم المقرر: آداب مهنة التمريض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المهارات الخاصة بالبعد الأخلاقي بممارسة مهنة التمريض وآدابها</w:t>
      </w:r>
      <w:r w:rsidRPr="001456B0">
        <w:rPr>
          <w:rFonts w:asciiTheme="majorBidi" w:hAnsiTheme="majorBidi" w:cstheme="majorBidi"/>
          <w:b/>
          <w:bCs/>
          <w:sz w:val="32"/>
          <w:szCs w:val="32"/>
          <w:rtl/>
          <w:lang w:val="ar-SA"/>
        </w:rPr>
        <w:t>.</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b/>
          <w:bCs/>
          <w:sz w:val="32"/>
          <w:szCs w:val="32"/>
          <w:rtl/>
          <w:lang w:val="ar-SA"/>
        </w:rPr>
        <w:t xml:space="preserve"> إسم المقرر: التقييم الصحى</w:t>
      </w:r>
      <w:r w:rsidRPr="001456B0">
        <w:rPr>
          <w:rFonts w:asciiTheme="majorBidi" w:hAnsiTheme="majorBidi" w:cstheme="majorBidi"/>
          <w:sz w:val="32"/>
          <w:szCs w:val="32"/>
          <w:rtl/>
          <w:lang w:val="ar-SA"/>
        </w:rPr>
        <w:t xml:space="preserve">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المعرفة والمهارات اللازمة للتقييم الشامل لحالة الأفراد الصحية وإتقان التعرف على التاريخ المرضى لهم وإتقان الفحص الإكلينيكي لأجهزة الجسم المختلفة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 إسم المقرر: إستراتيجيات التعليم فى التمريض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القدرة على إجراء دورات تعليم الصحة للأفراد والأسر والجماعات في المجتمعات المحلية المختلفة باستخدام مفاهيم ومهارات التثقيف الصحي المختلفة</w:t>
      </w:r>
      <w:r w:rsidRPr="001456B0">
        <w:rPr>
          <w:rFonts w:asciiTheme="majorBidi" w:hAnsiTheme="majorBidi" w:cstheme="majorBidi"/>
          <w:b/>
          <w:bCs/>
          <w:sz w:val="32"/>
          <w:szCs w:val="32"/>
          <w:rtl/>
          <w:lang w:val="ar-SA"/>
        </w:rPr>
        <w:t>.</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ب - المقررات الطبية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إسم المقرر: كيمياء حيوى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المعلومات والمهارات الخاصة لأسس الكيمياء الحيوية للمواد الكربوهيدراتية والدهون والبروتينات والفيتامينات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إسم المقرر: تشريح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المعلومات الأساسية والمهارات الخاصة بتشريح أجهزة وأعضاء الجسم المختلفة</w:t>
      </w:r>
      <w:r w:rsidRPr="001456B0">
        <w:rPr>
          <w:rFonts w:asciiTheme="majorBidi" w:hAnsiTheme="majorBidi" w:cstheme="majorBidi"/>
          <w:b/>
          <w:bCs/>
          <w:sz w:val="32"/>
          <w:szCs w:val="32"/>
          <w:rtl/>
          <w:lang w:val="ar-SA"/>
        </w:rPr>
        <w:t xml:space="preserve"> .</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b/>
          <w:bCs/>
          <w:sz w:val="32"/>
          <w:szCs w:val="32"/>
          <w:rtl/>
          <w:lang w:val="ar-SA"/>
        </w:rPr>
      </w:pP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lastRenderedPageBreak/>
        <w:t xml:space="preserve">إسم المقرر: فسيولوجى </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المعلومات الخاصة بالوظائف الفسيولوجية المنظمة لجسم الإنسان والعلاقة الطبيعية بين أجهزة الجسم المختلفة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إسم المقرر: باثولوجي</w:t>
      </w:r>
    </w:p>
    <w:p w:rsidR="00F9392B" w:rsidRPr="001456B0" w:rsidRDefault="00F9392B" w:rsidP="00F9392B">
      <w:pPr>
        <w:pStyle w:val="ListParagraph0"/>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المعلومات الخاصة بأنواع العينات الإختبارية المعملية المختلفة وكيفية الحصول عليها  وتفسير نتائج الفحوصات المعملية المختلفة</w:t>
      </w:r>
      <w:r w:rsidRPr="001456B0">
        <w:rPr>
          <w:rFonts w:asciiTheme="majorBidi" w:hAnsiTheme="majorBidi" w:cstheme="majorBidi"/>
          <w:b/>
          <w:bCs/>
          <w:sz w:val="32"/>
          <w:szCs w:val="32"/>
          <w:rtl/>
          <w:lang w:val="ar-SA"/>
        </w:rPr>
        <w:t>.</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إسم المقرر: باراسيتولوجى</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المعلومات اللازمة والمهارات الخاصة للتعرف على  الخصائص الشكلية الأساسية للطفيليات ودورة حياتها وكيفية الانتقال كما يقدم أيضاً الوسائل الوقائية والعلاجية للأمراض الطفيلية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إسم المقرر: ميكروبيولوجى</w:t>
      </w:r>
    </w:p>
    <w:p w:rsidR="00F9392B" w:rsidRPr="001456B0" w:rsidRDefault="00F9392B" w:rsidP="00F9392B">
      <w:pPr>
        <w:pStyle w:val="ListParagraph0"/>
        <w:tabs>
          <w:tab w:val="left" w:pos="651"/>
          <w:tab w:val="left" w:pos="793"/>
        </w:tabs>
        <w:bidi/>
        <w:spacing w:line="360" w:lineRule="auto"/>
        <w:ind w:left="226"/>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المعلومات والمهارات الخاصة بأساسيات الميكروبيولوجى والمناعة الطبية والعوامل المؤثرة فيها من وجهه النظر الإكلينيكية بما في ذلك من خصائص الأحياء الدقيقة وعلاقتها بصحة الإنسان وكذلك أسس حدوث العدوى التحكم في العدوى</w:t>
      </w:r>
      <w:r w:rsidRPr="001456B0">
        <w:rPr>
          <w:rFonts w:asciiTheme="majorBidi" w:hAnsiTheme="majorBidi" w:cstheme="majorBidi"/>
          <w:b/>
          <w:bCs/>
          <w:sz w:val="32"/>
          <w:szCs w:val="32"/>
          <w:rtl/>
          <w:lang w:val="ar-SA"/>
        </w:rPr>
        <w:t>.</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إسم المقرر: الباطنة العامة</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القدرة على التعرف على مسببات الأمراض والمظاهر السريرية والمضاعفات والرعاية الطبية من الأمراض الشائعة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إسم المقرر: الجراحة العامة</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المعلومات الأساسية لتقديم الرعاية التمريضية للحالات الجراحية المختلفة فى شتى أقسام الجراحة.</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lastRenderedPageBreak/>
        <w:t>إسم المقرر: فارماكولوجى (الأدوية )</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بالمعلومات الخاصة بطرق تأثير الأدوية على الجسم من الناحية الفارماكولوجية وإمكانية عمل الأدوية وطرق التخلص منها وكذلك التطبيقات العلاجية للأدوية وتأثيرها السام وتفاعل الأدوية مع بعضها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طب الحالات الحرجة والطوارئ</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المعلومات والمهارات وكيفية وتشخيص وعلاج الحالات الحرجة المختلفة بأقسام العناية المركزة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اسم المقرر : تغذية تطبيقية </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التعرف على المفاهيم الأساسية للعلاج الغذائي ويؤكد تطبيق التدخلات في رعاية المرضي 0يتم التأكيد علي تعزيز الصحة من خلال التغذية0</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طب النساء والتوليد</w:t>
      </w:r>
    </w:p>
    <w:p w:rsidR="00F9392B" w:rsidRPr="001456B0" w:rsidRDefault="00F9392B" w:rsidP="00F9392B">
      <w:pPr>
        <w:pStyle w:val="ListParagraph0"/>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المعلومات والمهارات والقواعد الأساسية لطب النساء والتوليد فيما يختص بنمو الجنين والحمل الطبيعي والغير الطبيعي ومراحل عملية الولادة وفترة ما بعدها ويعرف الطلاب أيضا على كيفية معالجة إمراض النساء الشائعة</w:t>
      </w:r>
      <w:r w:rsidRPr="001456B0">
        <w:rPr>
          <w:rFonts w:asciiTheme="majorBidi" w:hAnsiTheme="majorBidi" w:cstheme="majorBidi"/>
          <w:b/>
          <w:bCs/>
          <w:sz w:val="32"/>
          <w:szCs w:val="32"/>
          <w:rtl/>
          <w:lang w:val="ar-SA"/>
        </w:rPr>
        <w:t xml:space="preserve">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اسم المقرر : طب الأطفال </w:t>
      </w:r>
    </w:p>
    <w:p w:rsidR="00F9392B" w:rsidRPr="001456B0" w:rsidRDefault="00F9392B" w:rsidP="00F9392B">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إلي إكساب الطلاب المعلومات اللازمة عن كيفية فحص الأطفال  من مرحلة الولادة وحتى المراهقة ومعرفة الأمراض الشائعة لديهم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جراحة الأطفال</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lastRenderedPageBreak/>
        <w:t>يهدف هذا المقرر إلي إكساب الطلاب المعلومات الأساسية عن الحالات التي تتطلب التدخل الجراحي للأطفال من مرحلة الولادة وحتى المراهقة متضمن العيوب الخلقية لديهم.</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الطب النفسي</w:t>
      </w:r>
    </w:p>
    <w:p w:rsidR="00F9392B" w:rsidRPr="001456B0" w:rsidRDefault="00F9392B" w:rsidP="00F9392B">
      <w:pPr>
        <w:pStyle w:val="ListParagraph0"/>
        <w:bidi/>
        <w:spacing w:line="360" w:lineRule="auto"/>
        <w:ind w:left="284" w:right="-142"/>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إلي إكساب الطلاب المهارات اللازمة للتعرف علي أعراض الأمراض النفسية والتغيرات الباثولوجية المصاحبة للمرض النفسي وأنواع الأمراض العقلية والعلاج المناسب لها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علم الوبائيات</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المعلومات الخاصة بالأسس العامة لعلم الوبائيات والأمراض المعدية والغير معدية مع اختبار بعض الأمراض والمشاكل الصحية التي لها أهمية وتؤثر بصفة خاصة على صحة الأفراد والمجتمعات  .</w:t>
      </w:r>
    </w:p>
    <w:p w:rsidR="00F9392B" w:rsidRPr="001456B0" w:rsidRDefault="00F9392B" w:rsidP="00F9392B">
      <w:pPr>
        <w:pStyle w:val="ListParagraph0"/>
        <w:spacing w:line="360" w:lineRule="auto"/>
        <w:ind w:left="284"/>
        <w:jc w:val="right"/>
        <w:rPr>
          <w:rFonts w:asciiTheme="majorBidi" w:hAnsiTheme="majorBidi" w:cstheme="majorBidi"/>
          <w:b/>
          <w:bCs/>
          <w:sz w:val="32"/>
          <w:szCs w:val="32"/>
          <w:u w:val="single"/>
          <w:rtl/>
          <w:lang w:val="ar-SA"/>
        </w:rPr>
      </w:pPr>
      <w:r w:rsidRPr="001456B0">
        <w:rPr>
          <w:rFonts w:asciiTheme="majorBidi" w:hAnsiTheme="majorBidi" w:cstheme="majorBidi"/>
          <w:b/>
          <w:bCs/>
          <w:sz w:val="32"/>
          <w:szCs w:val="32"/>
          <w:u w:val="single"/>
          <w:rtl/>
          <w:lang w:val="ar-SA"/>
        </w:rPr>
        <w:t xml:space="preserve">ثانياً : المقررات المساندة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لغة انجليزية (1)</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إلي إكساب الطلاب أساسيات اللغة الانجليزية لتسهيل الدراسة للطلاب</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لغة انجليزية(2)</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إلي إكساب الطلاب المهارات اللغوية اللازمة لتنمية مهارات الاتصال عن طريق المحادثات والكتابة باللغة الانجليزية</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لغة انجليزية (3)</w:t>
      </w:r>
    </w:p>
    <w:p w:rsidR="00F9392B" w:rsidRDefault="00F9392B" w:rsidP="00F9392B">
      <w:pPr>
        <w:pStyle w:val="ListParagraph0"/>
        <w:bidi/>
        <w:spacing w:line="360" w:lineRule="auto"/>
        <w:ind w:left="284"/>
        <w:jc w:val="both"/>
        <w:rPr>
          <w:rFonts w:asciiTheme="majorBidi" w:hAnsiTheme="majorBidi" w:cstheme="majorBidi"/>
          <w:sz w:val="32"/>
          <w:szCs w:val="32"/>
          <w:rtl/>
          <w:lang w:val="ar-SA" w:bidi="ar-EG"/>
        </w:rPr>
      </w:pPr>
      <w:r w:rsidRPr="001456B0">
        <w:rPr>
          <w:rFonts w:asciiTheme="majorBidi" w:hAnsiTheme="majorBidi" w:cstheme="majorBidi"/>
          <w:sz w:val="32"/>
          <w:szCs w:val="32"/>
          <w:rtl/>
          <w:lang w:val="ar-SA"/>
        </w:rPr>
        <w:t>يهدف هذا المقرر إلي إكساب الطلاب فهم كيفية التعبير عن أنفسهم بشكل صحيح وتعزيز المهارات اللغوية لديهم .</w:t>
      </w:r>
    </w:p>
    <w:p w:rsidR="00497CE9" w:rsidRPr="001456B0" w:rsidRDefault="00497CE9" w:rsidP="00497CE9">
      <w:pPr>
        <w:pStyle w:val="ListParagraph0"/>
        <w:bidi/>
        <w:spacing w:line="360" w:lineRule="auto"/>
        <w:ind w:left="284"/>
        <w:jc w:val="both"/>
        <w:rPr>
          <w:rFonts w:asciiTheme="majorBidi" w:hAnsiTheme="majorBidi" w:cstheme="majorBidi"/>
          <w:sz w:val="32"/>
          <w:szCs w:val="32"/>
          <w:rtl/>
          <w:lang w:val="ar-SA" w:bidi="ar-EG"/>
        </w:rPr>
      </w:pPr>
    </w:p>
    <w:p w:rsidR="00F9392B" w:rsidRPr="001456B0" w:rsidRDefault="00F9392B" w:rsidP="00BB4ABE">
      <w:pPr>
        <w:pStyle w:val="ListParagraph0"/>
        <w:numPr>
          <w:ilvl w:val="0"/>
          <w:numId w:val="58"/>
        </w:numPr>
        <w:pBdr>
          <w:top w:val="nil"/>
          <w:left w:val="nil"/>
          <w:bottom w:val="nil"/>
          <w:right w:val="nil"/>
          <w:between w:val="nil"/>
          <w:bar w:val="nil"/>
        </w:pBdr>
        <w:bidi/>
        <w:spacing w:line="360" w:lineRule="auto"/>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lastRenderedPageBreak/>
        <w:t>اسم المقرر : تطبيقات تكنولوجيا المعلومات في مجال الرعاية</w:t>
      </w:r>
      <w:r w:rsidRPr="001456B0">
        <w:rPr>
          <w:rFonts w:asciiTheme="majorBidi" w:hAnsiTheme="majorBidi" w:cstheme="majorBidi"/>
          <w:sz w:val="32"/>
          <w:szCs w:val="32"/>
          <w:rtl/>
          <w:lang w:val="ar-SA"/>
        </w:rPr>
        <w:t xml:space="preserve"> </w:t>
      </w:r>
      <w:r w:rsidRPr="001456B0">
        <w:rPr>
          <w:rFonts w:asciiTheme="majorBidi" w:hAnsiTheme="majorBidi" w:cstheme="majorBidi"/>
          <w:b/>
          <w:bCs/>
          <w:sz w:val="32"/>
          <w:szCs w:val="32"/>
          <w:rtl/>
          <w:lang w:val="ar-SA"/>
        </w:rPr>
        <w:t>الصحية</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إلي إكساب الطلاب المعلومات والمهارات التكنولوجية في مجال الرعاية التمريضية.</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أساسيات علم الاجتماع</w:t>
      </w:r>
    </w:p>
    <w:p w:rsidR="00F9392B" w:rsidRPr="001456B0" w:rsidRDefault="00F9392B" w:rsidP="00F9392B">
      <w:pPr>
        <w:pStyle w:val="ListParagraph0"/>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إلي إكساب الطلاب المعلومات الخاصة بديناميكية والتراكيب والنظريات الاجتماعية المعاصرة كذلك دراسة أفضل النظم الاجتماعية الكبرى ودورهم فى المجتمع المعاصر واهم القضايا المعاصرة</w:t>
      </w:r>
      <w:r w:rsidRPr="001456B0">
        <w:rPr>
          <w:rFonts w:asciiTheme="majorBidi" w:hAnsiTheme="majorBidi" w:cstheme="majorBidi"/>
          <w:b/>
          <w:bCs/>
          <w:sz w:val="32"/>
          <w:szCs w:val="32"/>
          <w:rtl/>
          <w:lang w:val="ar-SA"/>
        </w:rPr>
        <w:t xml:space="preserve">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مهارات التواصل والعلاقات الإنسانية</w:t>
      </w:r>
    </w:p>
    <w:p w:rsidR="00F9392B" w:rsidRPr="001456B0" w:rsidRDefault="00F9392B" w:rsidP="00F9392B">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إلي إكساب الطلاب مهارات التواصل والعلاقات الإنسانية التي تبني على نظريات ونماذج من مهارات التواصل ، ومساعدة الطلاب على مراقبة أنفسهم خلال التفاعلات في العلاقات</w:t>
      </w:r>
      <w:r w:rsidRPr="001456B0">
        <w:rPr>
          <w:rFonts w:asciiTheme="majorBidi" w:hAnsiTheme="majorBidi" w:cstheme="majorBidi"/>
          <w:b/>
          <w:bCs/>
          <w:sz w:val="32"/>
          <w:szCs w:val="32"/>
          <w:rtl/>
          <w:lang w:val="ar-SA"/>
        </w:rPr>
        <w:t xml:space="preserve"> </w:t>
      </w:r>
      <w:r w:rsidRPr="001456B0">
        <w:rPr>
          <w:rFonts w:asciiTheme="majorBidi" w:hAnsiTheme="majorBidi" w:cstheme="majorBidi"/>
          <w:sz w:val="32"/>
          <w:szCs w:val="32"/>
          <w:rtl/>
          <w:lang w:val="ar-SA"/>
        </w:rPr>
        <w:t xml:space="preserve">العلاجية.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 اسم المقرر : الحاسب الآلي </w:t>
      </w:r>
    </w:p>
    <w:p w:rsidR="00F9392B" w:rsidRPr="001456B0" w:rsidRDefault="00F9392B" w:rsidP="00F9392B">
      <w:pPr>
        <w:pStyle w:val="ListParagraph0"/>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المعلومات والمهارات اللازمة  باستخدام الحاسب الآلي في شتى المجالات الحياتية</w:t>
      </w:r>
      <w:r w:rsidRPr="001456B0">
        <w:rPr>
          <w:rFonts w:asciiTheme="majorBidi" w:hAnsiTheme="majorBidi" w:cstheme="majorBidi"/>
          <w:b/>
          <w:bCs/>
          <w:sz w:val="32"/>
          <w:szCs w:val="32"/>
          <w:rtl/>
          <w:lang w:val="ar-SA"/>
        </w:rPr>
        <w:t xml:space="preserve">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اسم المقرر : أسس السلوك الإنساني في الصحة والمرض </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بالمعلومات الخاصة بأسس السلوك الإنساني والعوامل المؤثرة فيه والعلاقة الجسمانية العقلية فى الصحة والمرض ويوضح تأثير المرض الجسماني على الناحية النفسية ودور الممرضة أثناء المرض.</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اسم المقرر : علم النفس</w:t>
      </w:r>
    </w:p>
    <w:p w:rsidR="00F9392B" w:rsidRPr="001456B0" w:rsidRDefault="00F9392B" w:rsidP="00F9392B">
      <w:pPr>
        <w:pStyle w:val="ListParagraph0"/>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lastRenderedPageBreak/>
        <w:t>يهدف هذا المقرر إلي إكساب الطلاب المعارف والمهارات والمواقف ذات الصلة في مجال علم النفس والعلوم الإنسانية ،أهميتها بالنسبة لمهنة التمريض وممارسة التمريض والتعليم والبحوث</w:t>
      </w:r>
      <w:r w:rsidRPr="001456B0">
        <w:rPr>
          <w:rFonts w:asciiTheme="majorBidi" w:hAnsiTheme="majorBidi" w:cstheme="majorBidi"/>
          <w:b/>
          <w:bCs/>
          <w:sz w:val="32"/>
          <w:szCs w:val="32"/>
          <w:rtl/>
          <w:lang w:val="ar-SA"/>
        </w:rPr>
        <w:t>.</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اسم المقرر : طرق البحث </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بالمعلومات والمهارات اللازمة لإجراء الأبحاث العلمية والمشروعات العلمية في التمريض بما في ذلك أنواع ونظريات طرق البحث المختلفة .</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اسم المقرر : حقوق الإنسان </w:t>
      </w:r>
    </w:p>
    <w:p w:rsidR="00F9392B" w:rsidRPr="001456B0" w:rsidRDefault="00F9392B" w:rsidP="00F9392B">
      <w:pPr>
        <w:pStyle w:val="ListParagraph0"/>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sz w:val="32"/>
          <w:szCs w:val="32"/>
          <w:rtl/>
          <w:lang w:val="ar-SA"/>
        </w:rPr>
        <w:t>يهدف هذا المقرر إلى إكساب الطلاب بالمعلومات الأساسية في النواحي القانونية الخاصة بممارسه المهن الطبية ومهنه التمريض خاصة والمتعلقة بحقوق الإنسان في الصحة والمرض</w:t>
      </w:r>
      <w:r w:rsidRPr="001456B0">
        <w:rPr>
          <w:rFonts w:asciiTheme="majorBidi" w:hAnsiTheme="majorBidi" w:cstheme="majorBidi"/>
          <w:b/>
          <w:bCs/>
          <w:sz w:val="32"/>
          <w:szCs w:val="32"/>
          <w:rtl/>
          <w:lang w:val="ar-SA"/>
        </w:rPr>
        <w:t>.</w:t>
      </w:r>
    </w:p>
    <w:p w:rsidR="00F9392B" w:rsidRPr="001456B0" w:rsidRDefault="00F9392B" w:rsidP="00F9392B">
      <w:pPr>
        <w:pStyle w:val="ListParagraph0"/>
        <w:pBdr>
          <w:top w:val="nil"/>
          <w:left w:val="nil"/>
          <w:bottom w:val="nil"/>
          <w:right w:val="nil"/>
          <w:between w:val="nil"/>
          <w:bar w:val="nil"/>
        </w:pBdr>
        <w:bidi/>
        <w:spacing w:line="360" w:lineRule="auto"/>
        <w:ind w:left="284"/>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 xml:space="preserve">اسم المقرر : إحصاء حيوي </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يهدف هذا المقرر إلى إكساب الطلاب بالمعلومات والمهارات اللازمة لتطبيقات علم الإحصاء والطرق الإحصائية المطلوبة في الممارسة العملية والبحثية.</w:t>
      </w:r>
    </w:p>
    <w:p w:rsidR="00F9392B" w:rsidRPr="001456B0" w:rsidRDefault="00F9392B" w:rsidP="00F9392B">
      <w:pPr>
        <w:pStyle w:val="ListParagraph0"/>
        <w:bidi/>
        <w:spacing w:line="360" w:lineRule="auto"/>
        <w:ind w:left="284"/>
        <w:jc w:val="both"/>
        <w:rPr>
          <w:rFonts w:asciiTheme="majorBidi" w:hAnsiTheme="majorBidi" w:cstheme="majorBidi"/>
          <w:sz w:val="32"/>
          <w:szCs w:val="32"/>
          <w:rtl/>
          <w:lang w:val="ar-SA"/>
        </w:rPr>
      </w:pPr>
    </w:p>
    <w:p w:rsidR="00B54B1B" w:rsidRDefault="00B54B1B" w:rsidP="00B54B1B">
      <w:pPr>
        <w:tabs>
          <w:tab w:val="right" w:pos="9000"/>
          <w:tab w:val="right" w:pos="9360"/>
        </w:tabs>
        <w:spacing w:line="360" w:lineRule="auto"/>
        <w:jc w:val="both"/>
        <w:rPr>
          <w:rFonts w:asciiTheme="majorBidi" w:hAnsiTheme="majorBidi" w:cstheme="majorBidi"/>
          <w:sz w:val="32"/>
          <w:szCs w:val="32"/>
          <w:rtl/>
        </w:rPr>
      </w:pPr>
      <w:r w:rsidRPr="001456B0">
        <w:rPr>
          <w:rFonts w:asciiTheme="majorBidi" w:hAnsiTheme="majorBidi" w:cstheme="majorBidi"/>
          <w:sz w:val="32"/>
          <w:szCs w:val="32"/>
          <w:rtl/>
        </w:rPr>
        <w:t>إن سنة الامتياز ( السنة التدريبية)  هي خبرة وظيفية خاصة  صممت خصيصا لتسمح لطالبة الامتياز بتطبيق ما تعلمته خلال سنوات الدراسة في المجال العملي , فهي تمنح الفرصة للحصول على الخبرة المبنية على الدراسة العملية تحت إشراف كلية التمريض و المستشفى فهي تسهل انتقال الطالبة إلى مكان العمل كممرضة مسجلة.</w:t>
      </w:r>
    </w:p>
    <w:p w:rsidR="00497CE9" w:rsidRDefault="00497CE9" w:rsidP="00B54B1B">
      <w:pPr>
        <w:tabs>
          <w:tab w:val="right" w:pos="9000"/>
          <w:tab w:val="right" w:pos="9360"/>
        </w:tabs>
        <w:spacing w:line="360" w:lineRule="auto"/>
        <w:jc w:val="both"/>
        <w:rPr>
          <w:rFonts w:asciiTheme="majorBidi" w:hAnsiTheme="majorBidi" w:cstheme="majorBidi"/>
          <w:sz w:val="32"/>
          <w:szCs w:val="32"/>
          <w:rtl/>
        </w:rPr>
      </w:pPr>
    </w:p>
    <w:p w:rsidR="00497CE9" w:rsidRPr="001456B0" w:rsidRDefault="00497CE9" w:rsidP="00B54B1B">
      <w:pPr>
        <w:tabs>
          <w:tab w:val="right" w:pos="9000"/>
          <w:tab w:val="right" w:pos="9360"/>
        </w:tabs>
        <w:spacing w:line="360" w:lineRule="auto"/>
        <w:jc w:val="both"/>
        <w:rPr>
          <w:rFonts w:asciiTheme="majorBidi" w:hAnsiTheme="majorBidi" w:cstheme="majorBidi"/>
          <w:sz w:val="32"/>
          <w:szCs w:val="32"/>
          <w:rtl/>
        </w:rPr>
      </w:pPr>
    </w:p>
    <w:p w:rsidR="00B54B1B" w:rsidRPr="001456B0" w:rsidRDefault="00B54B1B" w:rsidP="00B54B1B">
      <w:pPr>
        <w:tabs>
          <w:tab w:val="right" w:pos="9000"/>
          <w:tab w:val="right" w:pos="9360"/>
        </w:tabs>
        <w:spacing w:line="360" w:lineRule="auto"/>
        <w:jc w:val="both"/>
        <w:rPr>
          <w:rFonts w:asciiTheme="majorBidi" w:hAnsiTheme="majorBidi" w:cstheme="majorBidi"/>
          <w:sz w:val="32"/>
          <w:szCs w:val="32"/>
          <w:rtl/>
        </w:rPr>
      </w:pPr>
    </w:p>
    <w:p w:rsidR="00B54B1B" w:rsidRPr="001456B0" w:rsidRDefault="00B54B1B" w:rsidP="00B54B1B">
      <w:pPr>
        <w:tabs>
          <w:tab w:val="right" w:pos="9000"/>
          <w:tab w:val="right" w:pos="9360"/>
        </w:tabs>
        <w:spacing w:line="360" w:lineRule="auto"/>
        <w:jc w:val="lowKashida"/>
        <w:rPr>
          <w:rFonts w:asciiTheme="majorBidi" w:hAnsiTheme="majorBidi" w:cstheme="majorBidi"/>
          <w:sz w:val="32"/>
          <w:szCs w:val="32"/>
          <w:rtl/>
        </w:rPr>
      </w:pPr>
      <w:r w:rsidRPr="001456B0">
        <w:rPr>
          <w:rFonts w:asciiTheme="majorBidi" w:hAnsiTheme="majorBidi" w:cstheme="majorBidi"/>
          <w:sz w:val="32"/>
          <w:szCs w:val="32"/>
          <w:rtl/>
        </w:rPr>
        <w:lastRenderedPageBreak/>
        <w:t xml:space="preserve"> شروط الالتحاق بالسنة التدريبية (الامتياز) :-</w:t>
      </w:r>
    </w:p>
    <w:p w:rsidR="00B54B1B" w:rsidRPr="001456B0" w:rsidRDefault="00B54B1B" w:rsidP="00B54B1B">
      <w:pPr>
        <w:tabs>
          <w:tab w:val="right" w:pos="9000"/>
          <w:tab w:val="right" w:pos="9360"/>
        </w:tabs>
        <w:spacing w:line="360" w:lineRule="auto"/>
        <w:jc w:val="lowKashida"/>
        <w:rPr>
          <w:rFonts w:asciiTheme="majorBidi" w:hAnsiTheme="majorBidi" w:cstheme="majorBidi"/>
          <w:sz w:val="32"/>
          <w:szCs w:val="32"/>
          <w:rtl/>
        </w:rPr>
      </w:pPr>
      <w:r w:rsidRPr="001456B0">
        <w:rPr>
          <w:rFonts w:asciiTheme="majorBidi" w:hAnsiTheme="majorBidi" w:cstheme="majorBidi"/>
          <w:sz w:val="32"/>
          <w:szCs w:val="32"/>
          <w:rtl/>
        </w:rPr>
        <w:t xml:space="preserve">      </w:t>
      </w:r>
      <w:r w:rsidRPr="001456B0">
        <w:rPr>
          <w:rFonts w:asciiTheme="majorBidi" w:hAnsiTheme="majorBidi" w:cstheme="majorBidi"/>
          <w:sz w:val="32"/>
          <w:szCs w:val="32"/>
        </w:rPr>
        <w:t xml:space="preserve"> </w:t>
      </w:r>
      <w:r w:rsidRPr="001456B0">
        <w:rPr>
          <w:rFonts w:asciiTheme="majorBidi" w:hAnsiTheme="majorBidi" w:cstheme="majorBidi"/>
          <w:sz w:val="32"/>
          <w:szCs w:val="32"/>
          <w:rtl/>
        </w:rPr>
        <w:t>الحصول على بكالوريوس علوم التمريض من كلية التمريض/ جامعة بنها , أو أى من جامعات جمهورية مصر العربية .</w:t>
      </w:r>
    </w:p>
    <w:p w:rsidR="00B54B1B" w:rsidRPr="001456B0" w:rsidRDefault="00B54B1B" w:rsidP="00B54B1B">
      <w:pPr>
        <w:tabs>
          <w:tab w:val="right" w:pos="9000"/>
          <w:tab w:val="right" w:pos="9360"/>
        </w:tabs>
        <w:spacing w:line="360" w:lineRule="auto"/>
        <w:jc w:val="lowKashida"/>
        <w:rPr>
          <w:rFonts w:asciiTheme="majorBidi" w:hAnsiTheme="majorBidi" w:cstheme="majorBidi"/>
          <w:sz w:val="32"/>
          <w:szCs w:val="32"/>
          <w:rtl/>
        </w:rPr>
      </w:pPr>
      <w:r w:rsidRPr="001456B0">
        <w:rPr>
          <w:rFonts w:asciiTheme="majorBidi" w:hAnsiTheme="majorBidi" w:cstheme="majorBidi"/>
          <w:sz w:val="32"/>
          <w:szCs w:val="32"/>
          <w:rtl/>
        </w:rPr>
        <w:t>مدة السنة التدريبية (الامتياز) :-</w:t>
      </w:r>
    </w:p>
    <w:p w:rsidR="00B54B1B" w:rsidRPr="001456B0" w:rsidRDefault="00B54B1B" w:rsidP="00B54B1B">
      <w:pPr>
        <w:tabs>
          <w:tab w:val="right" w:pos="9000"/>
          <w:tab w:val="right" w:pos="9360"/>
        </w:tabs>
        <w:spacing w:line="360" w:lineRule="auto"/>
        <w:jc w:val="lowKashida"/>
        <w:rPr>
          <w:rFonts w:asciiTheme="majorBidi" w:hAnsiTheme="majorBidi" w:cstheme="majorBidi"/>
          <w:sz w:val="32"/>
          <w:szCs w:val="32"/>
          <w:rtl/>
        </w:rPr>
      </w:pPr>
      <w:r w:rsidRPr="001456B0">
        <w:rPr>
          <w:rFonts w:asciiTheme="majorBidi" w:hAnsiTheme="majorBidi" w:cstheme="majorBidi"/>
          <w:sz w:val="32"/>
          <w:szCs w:val="32"/>
          <w:rtl/>
        </w:rPr>
        <w:t xml:space="preserve">                       أثنى عشر (12) شهراً ميلادياً.</w:t>
      </w:r>
    </w:p>
    <w:p w:rsidR="00B54B1B" w:rsidRPr="001456B0" w:rsidRDefault="00B54B1B" w:rsidP="00B54B1B">
      <w:pPr>
        <w:tabs>
          <w:tab w:val="right" w:pos="9000"/>
          <w:tab w:val="right" w:pos="9360"/>
        </w:tabs>
        <w:spacing w:line="360" w:lineRule="auto"/>
        <w:jc w:val="lowKashida"/>
        <w:rPr>
          <w:rFonts w:asciiTheme="majorBidi" w:hAnsiTheme="majorBidi" w:cstheme="majorBidi"/>
          <w:sz w:val="32"/>
          <w:szCs w:val="32"/>
          <w:rtl/>
        </w:rPr>
      </w:pPr>
      <w:r w:rsidRPr="001456B0">
        <w:rPr>
          <w:rFonts w:asciiTheme="majorBidi" w:hAnsiTheme="majorBidi" w:cstheme="majorBidi"/>
          <w:sz w:val="32"/>
          <w:szCs w:val="32"/>
          <w:rtl/>
        </w:rPr>
        <w:t xml:space="preserve">بداية السنة التدريبية :- </w:t>
      </w:r>
    </w:p>
    <w:p w:rsidR="00B54B1B" w:rsidRPr="001456B0" w:rsidRDefault="00B54B1B" w:rsidP="00B54B1B">
      <w:pPr>
        <w:tabs>
          <w:tab w:val="right" w:pos="9000"/>
          <w:tab w:val="right" w:pos="9360"/>
        </w:tabs>
        <w:spacing w:line="360" w:lineRule="auto"/>
        <w:jc w:val="lowKashida"/>
        <w:rPr>
          <w:rFonts w:asciiTheme="majorBidi" w:hAnsiTheme="majorBidi" w:cstheme="majorBidi"/>
          <w:sz w:val="32"/>
          <w:szCs w:val="32"/>
          <w:rtl/>
        </w:rPr>
      </w:pPr>
      <w:r w:rsidRPr="001456B0">
        <w:rPr>
          <w:rFonts w:asciiTheme="majorBidi" w:hAnsiTheme="majorBidi" w:cstheme="majorBidi"/>
          <w:sz w:val="32"/>
          <w:szCs w:val="32"/>
          <w:rtl/>
        </w:rPr>
        <w:t xml:space="preserve">                      أول </w:t>
      </w:r>
      <w:r w:rsidR="00EB64F4">
        <w:rPr>
          <w:rFonts w:asciiTheme="majorBidi" w:hAnsiTheme="majorBidi" w:cstheme="majorBidi"/>
          <w:sz w:val="32"/>
          <w:szCs w:val="32"/>
          <w:rtl/>
        </w:rPr>
        <w:t>سبتمبر من كل عام بالنسبة لخريج</w:t>
      </w:r>
      <w:r w:rsidR="00EB64F4">
        <w:rPr>
          <w:rFonts w:asciiTheme="majorBidi" w:hAnsiTheme="majorBidi" w:cstheme="majorBidi" w:hint="cs"/>
          <w:sz w:val="32"/>
          <w:szCs w:val="32"/>
          <w:rtl/>
        </w:rPr>
        <w:t>ى</w:t>
      </w:r>
      <w:r w:rsidRPr="001456B0">
        <w:rPr>
          <w:rFonts w:asciiTheme="majorBidi" w:hAnsiTheme="majorBidi" w:cstheme="majorBidi"/>
          <w:sz w:val="32"/>
          <w:szCs w:val="32"/>
          <w:rtl/>
        </w:rPr>
        <w:t xml:space="preserve"> الدور الأول.</w:t>
      </w:r>
    </w:p>
    <w:p w:rsidR="00B54B1B" w:rsidRPr="001456B0" w:rsidRDefault="00B54B1B" w:rsidP="00B54B1B">
      <w:pPr>
        <w:tabs>
          <w:tab w:val="right" w:pos="9000"/>
          <w:tab w:val="right" w:pos="9360"/>
        </w:tabs>
        <w:spacing w:line="360" w:lineRule="auto"/>
        <w:jc w:val="lowKashida"/>
        <w:rPr>
          <w:rFonts w:asciiTheme="majorBidi" w:hAnsiTheme="majorBidi" w:cstheme="majorBidi"/>
          <w:sz w:val="32"/>
          <w:szCs w:val="32"/>
          <w:rtl/>
        </w:rPr>
      </w:pPr>
      <w:r w:rsidRPr="001456B0">
        <w:rPr>
          <w:rFonts w:asciiTheme="majorBidi" w:hAnsiTheme="majorBidi" w:cstheme="majorBidi"/>
          <w:sz w:val="32"/>
          <w:szCs w:val="32"/>
          <w:rtl/>
        </w:rPr>
        <w:t xml:space="preserve">                     أول </w:t>
      </w:r>
      <w:r w:rsidR="00EB64F4">
        <w:rPr>
          <w:rFonts w:asciiTheme="majorBidi" w:hAnsiTheme="majorBidi" w:cstheme="majorBidi"/>
          <w:sz w:val="32"/>
          <w:szCs w:val="32"/>
          <w:rtl/>
        </w:rPr>
        <w:t>ديسمبر من كل عام بالنسبة لخريج</w:t>
      </w:r>
      <w:r w:rsidR="00EB64F4">
        <w:rPr>
          <w:rFonts w:asciiTheme="majorBidi" w:hAnsiTheme="majorBidi" w:cstheme="majorBidi" w:hint="cs"/>
          <w:sz w:val="32"/>
          <w:szCs w:val="32"/>
          <w:rtl/>
        </w:rPr>
        <w:t>ى</w:t>
      </w:r>
      <w:r w:rsidRPr="001456B0">
        <w:rPr>
          <w:rFonts w:asciiTheme="majorBidi" w:hAnsiTheme="majorBidi" w:cstheme="majorBidi"/>
          <w:sz w:val="32"/>
          <w:szCs w:val="32"/>
          <w:rtl/>
        </w:rPr>
        <w:t xml:space="preserve"> الدور الثاني.</w:t>
      </w:r>
    </w:p>
    <w:p w:rsidR="00B54B1B" w:rsidRPr="001456B0" w:rsidRDefault="00B54B1B" w:rsidP="00B54B1B">
      <w:pPr>
        <w:tabs>
          <w:tab w:val="right" w:pos="9000"/>
          <w:tab w:val="right" w:pos="9360"/>
        </w:tabs>
        <w:spacing w:line="360" w:lineRule="auto"/>
        <w:jc w:val="lowKashida"/>
        <w:rPr>
          <w:rFonts w:asciiTheme="majorBidi" w:hAnsiTheme="majorBidi" w:cstheme="majorBidi"/>
          <w:sz w:val="32"/>
          <w:szCs w:val="32"/>
          <w:rtl/>
        </w:rPr>
      </w:pPr>
      <w:r w:rsidRPr="001456B0">
        <w:rPr>
          <w:rFonts w:asciiTheme="majorBidi" w:hAnsiTheme="majorBidi" w:cstheme="majorBidi"/>
          <w:sz w:val="32"/>
          <w:szCs w:val="32"/>
          <w:rtl/>
        </w:rPr>
        <w:t xml:space="preserve">مكان السنة التدريبية :- </w:t>
      </w:r>
    </w:p>
    <w:p w:rsidR="00B54B1B" w:rsidRPr="001456B0" w:rsidRDefault="00B54B1B" w:rsidP="00B54B1B">
      <w:pPr>
        <w:tabs>
          <w:tab w:val="right" w:pos="9000"/>
          <w:tab w:val="right" w:pos="9360"/>
        </w:tabs>
        <w:spacing w:line="360" w:lineRule="auto"/>
        <w:jc w:val="both"/>
        <w:rPr>
          <w:rFonts w:asciiTheme="majorBidi" w:hAnsiTheme="majorBidi" w:cstheme="majorBidi"/>
          <w:sz w:val="32"/>
          <w:szCs w:val="32"/>
          <w:rtl/>
          <w:lang w:bidi="ar-EG"/>
        </w:rPr>
      </w:pPr>
      <w:r w:rsidRPr="001456B0">
        <w:rPr>
          <w:rFonts w:asciiTheme="majorBidi" w:hAnsiTheme="majorBidi" w:cstheme="majorBidi"/>
          <w:sz w:val="32"/>
          <w:szCs w:val="32"/>
          <w:rtl/>
          <w:lang w:bidi="ar-EG"/>
        </w:rPr>
        <w:t xml:space="preserve">       </w:t>
      </w:r>
      <w:r w:rsidRPr="001456B0">
        <w:rPr>
          <w:rFonts w:asciiTheme="majorBidi" w:hAnsiTheme="majorBidi" w:cstheme="majorBidi"/>
          <w:sz w:val="32"/>
          <w:szCs w:val="32"/>
          <w:rtl/>
        </w:rPr>
        <w:t>يتم تدريب طالبة/طالب الامتياز بالمستشفيات الجامعية للجامعات المصرية أو بإحدى المؤسسات الصحية عند الضرورة بشرط أن يتوافر بها خريجات من كلية التمريض و كذلك جميع الأقسام التي يتم التدريب فيها.</w:t>
      </w:r>
    </w:p>
    <w:p w:rsidR="001456B0" w:rsidRPr="001456B0" w:rsidRDefault="001456B0" w:rsidP="00B54B1B">
      <w:pPr>
        <w:tabs>
          <w:tab w:val="right" w:pos="9000"/>
          <w:tab w:val="right" w:pos="9360"/>
        </w:tabs>
        <w:spacing w:line="360" w:lineRule="auto"/>
        <w:jc w:val="both"/>
        <w:rPr>
          <w:rFonts w:asciiTheme="majorBidi" w:hAnsiTheme="majorBidi" w:cstheme="majorBidi"/>
          <w:sz w:val="32"/>
          <w:szCs w:val="32"/>
          <w:rtl/>
          <w:lang w:bidi="ar-EG"/>
        </w:rPr>
      </w:pPr>
    </w:p>
    <w:p w:rsidR="00B54B1B" w:rsidRPr="001456B0" w:rsidRDefault="00B54B1B" w:rsidP="00B54B1B">
      <w:pPr>
        <w:tabs>
          <w:tab w:val="right" w:pos="9000"/>
          <w:tab w:val="right" w:pos="9360"/>
        </w:tabs>
        <w:spacing w:line="360" w:lineRule="auto"/>
        <w:jc w:val="both"/>
        <w:rPr>
          <w:rFonts w:asciiTheme="majorBidi" w:hAnsiTheme="majorBidi" w:cstheme="majorBidi"/>
          <w:sz w:val="32"/>
          <w:szCs w:val="32"/>
          <w:rtl/>
          <w:lang w:bidi="ar-EG"/>
        </w:rPr>
      </w:pPr>
    </w:p>
    <w:p w:rsidR="001456B0" w:rsidRPr="001456B0" w:rsidRDefault="009D4B52" w:rsidP="001456B0">
      <w:pPr>
        <w:tabs>
          <w:tab w:val="right" w:pos="9000"/>
          <w:tab w:val="right" w:pos="9360"/>
        </w:tabs>
        <w:spacing w:line="360" w:lineRule="auto"/>
        <w:jc w:val="both"/>
        <w:rPr>
          <w:rFonts w:asciiTheme="majorBidi" w:hAnsiTheme="majorBidi" w:cstheme="majorBidi"/>
          <w:b/>
          <w:bCs/>
          <w:sz w:val="32"/>
          <w:szCs w:val="32"/>
          <w:rtl/>
          <w:lang w:bidi="ar-EG"/>
        </w:rPr>
      </w:pPr>
      <w:r w:rsidRPr="009D4B52">
        <w:rPr>
          <w:rFonts w:asciiTheme="majorBidi" w:hAnsiTheme="majorBidi" w:cstheme="majorBidi"/>
          <w:noProof/>
          <w:sz w:val="32"/>
          <w:szCs w:val="32"/>
          <w:rtl/>
          <w:lang w:eastAsia="en-US"/>
        </w:rPr>
        <w:pict>
          <v:shape id="_x0000_s1637" type="#_x0000_t80" style="position:absolute;left:0;text-align:left;margin-left:111.5pt;margin-top:-42.6pt;width:238.2pt;height:51.6pt;z-index:252073984" fillcolor="white [3201]" strokecolor="#92cddc [1944]" strokeweight="1pt">
            <v:fill color2="#b6dde8 [1304]" focusposition="1" focussize="" focus="100%" type="gradient"/>
            <v:shadow on="t" type="perspective" color="#205867 [1608]" opacity=".5" offset="1pt" offset2="-3pt"/>
            <v:textbox style="mso-next-textbox:#_x0000_s1637">
              <w:txbxContent>
                <w:p w:rsidR="001C7AA1" w:rsidRPr="00EC2361" w:rsidRDefault="001C7AA1" w:rsidP="00EC2361">
                  <w:pPr>
                    <w:jc w:val="center"/>
                    <w:rPr>
                      <w:b/>
                      <w:bCs/>
                      <w:sz w:val="36"/>
                      <w:szCs w:val="36"/>
                      <w:rtl/>
                      <w:lang w:bidi="ar-EG"/>
                    </w:rPr>
                  </w:pPr>
                  <w:r w:rsidRPr="00EC2361">
                    <w:rPr>
                      <w:rFonts w:hint="cs"/>
                      <w:b/>
                      <w:bCs/>
                      <w:sz w:val="36"/>
                      <w:szCs w:val="36"/>
                      <w:rtl/>
                      <w:lang w:bidi="ar-EG"/>
                    </w:rPr>
                    <w:t xml:space="preserve"> </w:t>
                  </w:r>
                  <w:r w:rsidRPr="00914801">
                    <w:rPr>
                      <w:b/>
                      <w:bCs/>
                      <w:sz w:val="36"/>
                      <w:szCs w:val="36"/>
                      <w:rtl/>
                      <w:lang w:bidi="ar-EG"/>
                    </w:rPr>
                    <w:t>السنة التدريبية (الامتياز</w:t>
                  </w:r>
                  <w:r w:rsidRPr="00EC2361">
                    <w:rPr>
                      <w:rFonts w:hint="cs"/>
                      <w:b/>
                      <w:bCs/>
                      <w:sz w:val="36"/>
                      <w:szCs w:val="36"/>
                      <w:rtl/>
                      <w:lang w:bidi="ar-EG"/>
                    </w:rPr>
                    <w:t>)</w:t>
                  </w:r>
                </w:p>
                <w:p w:rsidR="001C7AA1" w:rsidRPr="00997260" w:rsidRDefault="001C7AA1" w:rsidP="006A3060">
                  <w:pPr>
                    <w:rPr>
                      <w:szCs w:val="44"/>
                    </w:rPr>
                  </w:pPr>
                </w:p>
                <w:p w:rsidR="001C7AA1" w:rsidRDefault="001C7AA1" w:rsidP="006A3060"/>
              </w:txbxContent>
            </v:textbox>
            <w10:wrap anchorx="page"/>
          </v:shape>
        </w:pict>
      </w:r>
    </w:p>
    <w:p w:rsidR="00B54B1B" w:rsidRPr="001456B0" w:rsidRDefault="00B54B1B" w:rsidP="001456B0">
      <w:pPr>
        <w:tabs>
          <w:tab w:val="right" w:pos="9000"/>
          <w:tab w:val="right" w:pos="9360"/>
        </w:tabs>
        <w:spacing w:line="360" w:lineRule="auto"/>
        <w:jc w:val="both"/>
        <w:rPr>
          <w:rFonts w:asciiTheme="majorBidi" w:hAnsiTheme="majorBidi" w:cstheme="majorBidi"/>
          <w:b/>
          <w:bCs/>
          <w:sz w:val="32"/>
          <w:szCs w:val="32"/>
          <w:lang w:bidi="ar-EG"/>
        </w:rPr>
      </w:pPr>
      <w:r w:rsidRPr="001456B0">
        <w:rPr>
          <w:rFonts w:asciiTheme="majorBidi" w:hAnsiTheme="majorBidi" w:cstheme="majorBidi"/>
          <w:b/>
          <w:bCs/>
          <w:sz w:val="32"/>
          <w:szCs w:val="32"/>
          <w:rtl/>
          <w:lang w:bidi="ar-EG"/>
        </w:rPr>
        <w:t>شروط اجتياز السنة التدريبية (الامتياز) :-</w:t>
      </w:r>
    </w:p>
    <w:p w:rsidR="00B54B1B" w:rsidRPr="001456B0" w:rsidRDefault="00B54B1B" w:rsidP="00BB4ABE">
      <w:pPr>
        <w:numPr>
          <w:ilvl w:val="0"/>
          <w:numId w:val="8"/>
        </w:numPr>
        <w:tabs>
          <w:tab w:val="clear" w:pos="2620"/>
          <w:tab w:val="num" w:pos="250"/>
        </w:tabs>
        <w:spacing w:line="600" w:lineRule="exact"/>
        <w:ind w:left="430"/>
        <w:jc w:val="lowKashida"/>
        <w:rPr>
          <w:rFonts w:asciiTheme="majorBidi" w:hAnsiTheme="majorBidi" w:cstheme="majorBidi"/>
          <w:sz w:val="32"/>
          <w:szCs w:val="32"/>
        </w:rPr>
      </w:pPr>
      <w:r w:rsidRPr="001456B0">
        <w:rPr>
          <w:rFonts w:asciiTheme="majorBidi" w:hAnsiTheme="majorBidi" w:cstheme="majorBidi"/>
          <w:sz w:val="32"/>
          <w:szCs w:val="32"/>
          <w:rtl/>
          <w:lang w:bidi="ar-EG"/>
        </w:rPr>
        <w:t xml:space="preserve">يشترط لاجتياز السنة التدريبية حضور طلاب امتياز التمريض (90%) من البرنامج التوجيهى </w:t>
      </w:r>
      <w:r w:rsidRPr="001456B0">
        <w:rPr>
          <w:rFonts w:asciiTheme="majorBidi" w:hAnsiTheme="majorBidi" w:cstheme="majorBidi"/>
          <w:sz w:val="32"/>
          <w:szCs w:val="32"/>
          <w:lang w:bidi="ar-EG"/>
        </w:rPr>
        <w:t>Orientation program</w:t>
      </w:r>
      <w:r w:rsidRPr="001456B0">
        <w:rPr>
          <w:rFonts w:asciiTheme="majorBidi" w:hAnsiTheme="majorBidi" w:cstheme="majorBidi"/>
          <w:sz w:val="32"/>
          <w:szCs w:val="32"/>
          <w:rtl/>
          <w:lang w:bidi="ar-EG"/>
        </w:rPr>
        <w:t xml:space="preserve"> و المدة المقررة للتدريب في كل دورة تدريبية . و حصولها على تقدير (60%) على الأقل في كل دورة تدريبية</w:t>
      </w:r>
    </w:p>
    <w:p w:rsidR="00B54B1B" w:rsidRPr="001456B0" w:rsidRDefault="00B54B1B" w:rsidP="00BB4ABE">
      <w:pPr>
        <w:numPr>
          <w:ilvl w:val="0"/>
          <w:numId w:val="8"/>
        </w:numPr>
        <w:tabs>
          <w:tab w:val="clear" w:pos="2620"/>
          <w:tab w:val="num" w:pos="250"/>
        </w:tabs>
        <w:spacing w:line="600" w:lineRule="exact"/>
        <w:ind w:left="430"/>
        <w:jc w:val="lowKashida"/>
        <w:rPr>
          <w:rFonts w:asciiTheme="majorBidi" w:hAnsiTheme="majorBidi" w:cstheme="majorBidi"/>
          <w:sz w:val="32"/>
          <w:szCs w:val="32"/>
        </w:rPr>
      </w:pPr>
      <w:r w:rsidRPr="001456B0">
        <w:rPr>
          <w:rFonts w:asciiTheme="majorBidi" w:hAnsiTheme="majorBidi" w:cstheme="majorBidi"/>
          <w:sz w:val="32"/>
          <w:szCs w:val="32"/>
          <w:rtl/>
          <w:lang w:bidi="ar-EG"/>
        </w:rPr>
        <w:t xml:space="preserve">في حالة حصول طالب الامتياز على أقل من 60% كتقييم في أي دورة تدريبية أو تجاوزت نسبة الغياب بدون عذر بأكثر من </w:t>
      </w:r>
      <w:r w:rsidRPr="001456B0">
        <w:rPr>
          <w:rFonts w:asciiTheme="majorBidi" w:hAnsiTheme="majorBidi" w:cstheme="majorBidi"/>
          <w:sz w:val="32"/>
          <w:szCs w:val="32"/>
          <w:lang w:bidi="ar-EG"/>
        </w:rPr>
        <w:t>10</w:t>
      </w:r>
      <w:r w:rsidRPr="001456B0">
        <w:rPr>
          <w:rFonts w:asciiTheme="majorBidi" w:hAnsiTheme="majorBidi" w:cstheme="majorBidi"/>
          <w:sz w:val="32"/>
          <w:szCs w:val="32"/>
          <w:rtl/>
          <w:lang w:bidi="ar-EG"/>
        </w:rPr>
        <w:t>% في أي وحدة تدريبية يتم إعادة الدورة التدريبية كاملة في هذه الوحدة و في حالة الغياب بعذر مقبول تقوم بإعادة المدة التي تم الغياب فيها  و ذلك في نهاية السنة التدريبية.</w:t>
      </w:r>
    </w:p>
    <w:p w:rsidR="00B54B1B" w:rsidRPr="001456B0" w:rsidRDefault="00B54B1B" w:rsidP="00BB4ABE">
      <w:pPr>
        <w:numPr>
          <w:ilvl w:val="0"/>
          <w:numId w:val="8"/>
        </w:numPr>
        <w:tabs>
          <w:tab w:val="clear" w:pos="2620"/>
          <w:tab w:val="num" w:pos="250"/>
        </w:tabs>
        <w:spacing w:line="600" w:lineRule="exact"/>
        <w:ind w:left="430"/>
        <w:jc w:val="lowKashida"/>
        <w:rPr>
          <w:rFonts w:asciiTheme="majorBidi" w:hAnsiTheme="majorBidi" w:cstheme="majorBidi"/>
          <w:sz w:val="32"/>
          <w:szCs w:val="32"/>
          <w:rtl/>
        </w:rPr>
      </w:pPr>
      <w:r w:rsidRPr="001456B0">
        <w:rPr>
          <w:rFonts w:asciiTheme="majorBidi" w:hAnsiTheme="majorBidi" w:cstheme="majorBidi"/>
          <w:sz w:val="32"/>
          <w:szCs w:val="32"/>
          <w:rtl/>
          <w:lang w:bidi="ar-EG"/>
        </w:rPr>
        <w:t>الالتزام بقواعد ونظام الاجازات للسنة التدريبية (امتياز التمريض)</w:t>
      </w:r>
    </w:p>
    <w:p w:rsidR="00B54B1B" w:rsidRPr="001456B0" w:rsidRDefault="00B54B1B" w:rsidP="00BB4ABE">
      <w:pPr>
        <w:numPr>
          <w:ilvl w:val="0"/>
          <w:numId w:val="8"/>
        </w:numPr>
        <w:tabs>
          <w:tab w:val="clear" w:pos="2620"/>
          <w:tab w:val="num" w:pos="250"/>
        </w:tabs>
        <w:spacing w:line="600" w:lineRule="exact"/>
        <w:ind w:left="430"/>
        <w:jc w:val="lowKashida"/>
        <w:rPr>
          <w:rFonts w:asciiTheme="majorBidi" w:hAnsiTheme="majorBidi" w:cstheme="majorBidi"/>
          <w:sz w:val="32"/>
          <w:szCs w:val="32"/>
        </w:rPr>
      </w:pPr>
      <w:r w:rsidRPr="001456B0">
        <w:rPr>
          <w:rFonts w:asciiTheme="majorBidi" w:hAnsiTheme="majorBidi" w:cstheme="majorBidi"/>
          <w:sz w:val="32"/>
          <w:szCs w:val="32"/>
          <w:rtl/>
          <w:lang w:bidi="ar-EG"/>
        </w:rPr>
        <w:lastRenderedPageBreak/>
        <w:t>يحصل طالب امتياز التمريض على شهادة الامتياز بعد انتهاء السنة التدريبية من إدارة شئون الامتياز بالكلية موضحا بها بداية السنة التدريبية وانتهائها والأماكن التي تم بها التدريب والمدة في كل دورة تدريبية وكذلك التقدير في كل وحدة تدريبية.</w:t>
      </w:r>
    </w:p>
    <w:p w:rsidR="00B54B1B" w:rsidRPr="001456B0" w:rsidRDefault="00B54B1B" w:rsidP="00B54B1B">
      <w:pPr>
        <w:tabs>
          <w:tab w:val="right" w:pos="9000"/>
          <w:tab w:val="right" w:pos="9360"/>
        </w:tabs>
        <w:spacing w:line="600" w:lineRule="exact"/>
        <w:jc w:val="lowKashida"/>
        <w:rPr>
          <w:rFonts w:asciiTheme="majorBidi" w:hAnsiTheme="majorBidi" w:cstheme="majorBidi"/>
          <w:b/>
          <w:bCs/>
          <w:sz w:val="32"/>
          <w:szCs w:val="32"/>
          <w:rtl/>
          <w:lang w:bidi="ar-EG"/>
        </w:rPr>
      </w:pPr>
      <w:r w:rsidRPr="001456B0">
        <w:rPr>
          <w:rFonts w:asciiTheme="majorBidi" w:hAnsiTheme="majorBidi" w:cstheme="majorBidi"/>
          <w:b/>
          <w:bCs/>
          <w:sz w:val="32"/>
          <w:szCs w:val="32"/>
          <w:rtl/>
          <w:lang w:bidi="ar-EG"/>
        </w:rPr>
        <w:t>الأقسام التي يتم التدريب فيها و المدة المخصصة لكل قسم منها:-</w:t>
      </w:r>
    </w:p>
    <w:p w:rsidR="00B54B1B" w:rsidRPr="001456B0" w:rsidRDefault="00B54B1B" w:rsidP="00BB4ABE">
      <w:pPr>
        <w:numPr>
          <w:ilvl w:val="0"/>
          <w:numId w:val="59"/>
        </w:numPr>
        <w:spacing w:line="600" w:lineRule="exact"/>
        <w:ind w:right="0"/>
        <w:jc w:val="lowKashida"/>
        <w:rPr>
          <w:rFonts w:asciiTheme="majorBidi" w:hAnsiTheme="majorBidi" w:cstheme="majorBidi"/>
          <w:sz w:val="32"/>
          <w:szCs w:val="32"/>
        </w:rPr>
      </w:pPr>
      <w:r w:rsidRPr="001456B0">
        <w:rPr>
          <w:rFonts w:asciiTheme="majorBidi" w:hAnsiTheme="majorBidi" w:cstheme="majorBidi"/>
          <w:sz w:val="32"/>
          <w:szCs w:val="32"/>
          <w:rtl/>
          <w:lang w:bidi="ar-EG"/>
        </w:rPr>
        <w:t>التمريض الباطنى الجراحى (الاستقبال والطوارئ) شهرين.</w:t>
      </w:r>
    </w:p>
    <w:p w:rsidR="00B54B1B" w:rsidRPr="001456B0" w:rsidRDefault="00B54B1B" w:rsidP="00BB4ABE">
      <w:pPr>
        <w:numPr>
          <w:ilvl w:val="0"/>
          <w:numId w:val="59"/>
        </w:numPr>
        <w:spacing w:line="600" w:lineRule="exact"/>
        <w:ind w:right="0"/>
        <w:jc w:val="lowKashida"/>
        <w:rPr>
          <w:rFonts w:asciiTheme="majorBidi" w:hAnsiTheme="majorBidi" w:cstheme="majorBidi"/>
          <w:sz w:val="32"/>
          <w:szCs w:val="32"/>
        </w:rPr>
      </w:pPr>
      <w:r w:rsidRPr="001456B0">
        <w:rPr>
          <w:rFonts w:asciiTheme="majorBidi" w:hAnsiTheme="majorBidi" w:cstheme="majorBidi"/>
          <w:sz w:val="32"/>
          <w:szCs w:val="32"/>
          <w:rtl/>
          <w:lang w:bidi="ar-EG"/>
        </w:rPr>
        <w:t>وحدة العناية المركزة (وحدات الرعابة الحرجة) شهرين .</w:t>
      </w:r>
    </w:p>
    <w:p w:rsidR="00B54B1B" w:rsidRPr="001456B0" w:rsidRDefault="00B54B1B" w:rsidP="00BB4ABE">
      <w:pPr>
        <w:numPr>
          <w:ilvl w:val="0"/>
          <w:numId w:val="59"/>
        </w:numPr>
        <w:spacing w:line="600" w:lineRule="exact"/>
        <w:ind w:right="0"/>
        <w:jc w:val="lowKashida"/>
        <w:rPr>
          <w:rFonts w:asciiTheme="majorBidi" w:hAnsiTheme="majorBidi" w:cstheme="majorBidi"/>
          <w:sz w:val="32"/>
          <w:szCs w:val="32"/>
        </w:rPr>
      </w:pPr>
      <w:r w:rsidRPr="001456B0">
        <w:rPr>
          <w:rFonts w:asciiTheme="majorBidi" w:hAnsiTheme="majorBidi" w:cstheme="majorBidi"/>
          <w:sz w:val="32"/>
          <w:szCs w:val="32"/>
          <w:rtl/>
        </w:rPr>
        <w:t xml:space="preserve">تمريض الأطفال (وحدات الرعاية والحضانات ) </w:t>
      </w:r>
      <w:r w:rsidRPr="001456B0">
        <w:rPr>
          <w:rFonts w:asciiTheme="majorBidi" w:hAnsiTheme="majorBidi" w:cstheme="majorBidi"/>
          <w:sz w:val="32"/>
          <w:szCs w:val="32"/>
          <w:rtl/>
          <w:lang w:bidi="ar-EG"/>
        </w:rPr>
        <w:t>شهرين.</w:t>
      </w:r>
    </w:p>
    <w:p w:rsidR="00B54B1B" w:rsidRPr="001456B0" w:rsidRDefault="00B54B1B" w:rsidP="00BB4ABE">
      <w:pPr>
        <w:numPr>
          <w:ilvl w:val="0"/>
          <w:numId w:val="59"/>
        </w:numPr>
        <w:spacing w:line="600" w:lineRule="exact"/>
        <w:ind w:right="0"/>
        <w:jc w:val="lowKashida"/>
        <w:rPr>
          <w:rFonts w:asciiTheme="majorBidi" w:hAnsiTheme="majorBidi" w:cstheme="majorBidi"/>
          <w:sz w:val="32"/>
          <w:szCs w:val="32"/>
        </w:rPr>
      </w:pPr>
      <w:r w:rsidRPr="001456B0">
        <w:rPr>
          <w:rFonts w:asciiTheme="majorBidi" w:hAnsiTheme="majorBidi" w:cstheme="majorBidi"/>
          <w:sz w:val="32"/>
          <w:szCs w:val="32"/>
          <w:rtl/>
          <w:lang w:bidi="ar-EG"/>
        </w:rPr>
        <w:t>تمريض صحة الأم وحديثى الولادة (استقبال النساوقسم النسا وعمليات النسا) شهرين</w:t>
      </w:r>
    </w:p>
    <w:p w:rsidR="00B54B1B" w:rsidRPr="001456B0" w:rsidRDefault="00B54B1B" w:rsidP="00BB4ABE">
      <w:pPr>
        <w:numPr>
          <w:ilvl w:val="0"/>
          <w:numId w:val="59"/>
        </w:numPr>
        <w:spacing w:line="600" w:lineRule="exact"/>
        <w:ind w:right="0"/>
        <w:jc w:val="lowKashida"/>
        <w:rPr>
          <w:rFonts w:asciiTheme="majorBidi" w:hAnsiTheme="majorBidi" w:cstheme="majorBidi"/>
          <w:sz w:val="32"/>
          <w:szCs w:val="32"/>
        </w:rPr>
      </w:pPr>
      <w:r w:rsidRPr="001456B0">
        <w:rPr>
          <w:rFonts w:asciiTheme="majorBidi" w:hAnsiTheme="majorBidi" w:cstheme="majorBidi"/>
          <w:sz w:val="32"/>
          <w:szCs w:val="32"/>
          <w:rtl/>
          <w:lang w:bidi="ar-EG"/>
        </w:rPr>
        <w:t>إدارة التمريض (يوزع الطلاب بالأقسام المختلفة بالمستشفى ) شهرين .</w:t>
      </w:r>
    </w:p>
    <w:p w:rsidR="00B54B1B" w:rsidRPr="001456B0" w:rsidRDefault="00B54B1B" w:rsidP="00B54B1B">
      <w:pPr>
        <w:tabs>
          <w:tab w:val="right" w:pos="9000"/>
          <w:tab w:val="right" w:pos="9360"/>
        </w:tabs>
        <w:spacing w:line="600" w:lineRule="exact"/>
        <w:jc w:val="lowKashida"/>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t>الأقسام الأختيارية:</w:t>
      </w:r>
    </w:p>
    <w:p w:rsidR="00B54B1B" w:rsidRDefault="00B54B1B" w:rsidP="00B54B1B">
      <w:pPr>
        <w:tabs>
          <w:tab w:val="right" w:pos="9000"/>
          <w:tab w:val="right" w:pos="9360"/>
        </w:tabs>
        <w:spacing w:line="600" w:lineRule="exact"/>
        <w:jc w:val="lowKashida"/>
        <w:rPr>
          <w:rFonts w:asciiTheme="majorBidi" w:hAnsiTheme="majorBidi" w:cstheme="majorBidi"/>
          <w:sz w:val="32"/>
          <w:szCs w:val="32"/>
          <w:rtl/>
          <w:lang w:bidi="ar-EG"/>
        </w:rPr>
      </w:pPr>
      <w:r w:rsidRPr="001456B0">
        <w:rPr>
          <w:rFonts w:asciiTheme="majorBidi" w:hAnsiTheme="majorBidi" w:cstheme="majorBidi"/>
          <w:sz w:val="32"/>
          <w:szCs w:val="32"/>
          <w:rtl/>
          <w:lang w:bidi="ar-EG"/>
        </w:rPr>
        <w:t xml:space="preserve"> ( كلى صناعى – قسطرة القلب – جراحة قلب وصدر – جراحة مخ وأعصاب) علما بأنه يتم اجتياز دورة تدريبية واحدة لمدة شهرين</w:t>
      </w:r>
      <w:r w:rsidR="002F46E9">
        <w:rPr>
          <w:rFonts w:asciiTheme="majorBidi" w:hAnsiTheme="majorBidi" w:cstheme="majorBidi" w:hint="cs"/>
          <w:sz w:val="32"/>
          <w:szCs w:val="32"/>
          <w:rtl/>
          <w:lang w:bidi="ar-EG"/>
        </w:rPr>
        <w:t>.</w:t>
      </w:r>
    </w:p>
    <w:p w:rsidR="002F46E9" w:rsidRPr="001456B0" w:rsidRDefault="002F46E9" w:rsidP="00B54B1B">
      <w:pPr>
        <w:tabs>
          <w:tab w:val="right" w:pos="9000"/>
          <w:tab w:val="right" w:pos="9360"/>
        </w:tabs>
        <w:spacing w:line="600" w:lineRule="exact"/>
        <w:jc w:val="lowKashida"/>
        <w:rPr>
          <w:rFonts w:asciiTheme="majorBidi" w:hAnsiTheme="majorBidi" w:cstheme="majorBidi"/>
          <w:sz w:val="32"/>
          <w:szCs w:val="32"/>
          <w:lang w:bidi="ar-EG"/>
        </w:rPr>
      </w:pPr>
    </w:p>
    <w:p w:rsidR="00B54B1B" w:rsidRDefault="00B54B1B" w:rsidP="002F46E9">
      <w:pPr>
        <w:spacing w:line="600" w:lineRule="exact"/>
        <w:ind w:left="720"/>
        <w:jc w:val="center"/>
        <w:rPr>
          <w:rFonts w:asciiTheme="majorBidi" w:hAnsiTheme="majorBidi" w:cstheme="majorBidi"/>
          <w:b/>
          <w:bCs/>
          <w:sz w:val="32"/>
          <w:szCs w:val="32"/>
          <w:rtl/>
        </w:rPr>
      </w:pPr>
      <w:r w:rsidRPr="001456B0">
        <w:rPr>
          <w:rFonts w:asciiTheme="majorBidi" w:hAnsiTheme="majorBidi" w:cstheme="majorBidi"/>
          <w:b/>
          <w:bCs/>
          <w:sz w:val="32"/>
          <w:szCs w:val="32"/>
          <w:rtl/>
          <w:lang w:bidi="ar-EG"/>
        </w:rPr>
        <w:t>حيث أن مدة التدريب في كل قسم شهرين .</w:t>
      </w:r>
    </w:p>
    <w:p w:rsidR="002F46E9" w:rsidRDefault="002F46E9" w:rsidP="00B54B1B">
      <w:pPr>
        <w:spacing w:line="600" w:lineRule="exact"/>
        <w:ind w:left="720"/>
        <w:rPr>
          <w:rFonts w:asciiTheme="majorBidi" w:hAnsiTheme="majorBidi" w:cstheme="majorBidi"/>
          <w:b/>
          <w:bCs/>
          <w:sz w:val="32"/>
          <w:szCs w:val="32"/>
          <w:rtl/>
        </w:rPr>
      </w:pPr>
    </w:p>
    <w:p w:rsidR="002F46E9" w:rsidRDefault="002F46E9" w:rsidP="00B54B1B">
      <w:pPr>
        <w:spacing w:line="600" w:lineRule="exact"/>
        <w:ind w:left="720"/>
        <w:rPr>
          <w:rFonts w:asciiTheme="majorBidi" w:hAnsiTheme="majorBidi" w:cstheme="majorBidi"/>
          <w:b/>
          <w:bCs/>
          <w:sz w:val="32"/>
          <w:szCs w:val="32"/>
          <w:rtl/>
        </w:rPr>
      </w:pPr>
    </w:p>
    <w:p w:rsidR="002F46E9" w:rsidRDefault="002F46E9" w:rsidP="00B54B1B">
      <w:pPr>
        <w:spacing w:line="600" w:lineRule="exact"/>
        <w:ind w:left="720"/>
        <w:rPr>
          <w:rFonts w:asciiTheme="majorBidi" w:hAnsiTheme="majorBidi" w:cstheme="majorBidi"/>
          <w:b/>
          <w:bCs/>
          <w:sz w:val="32"/>
          <w:szCs w:val="32"/>
          <w:rtl/>
        </w:rPr>
      </w:pPr>
    </w:p>
    <w:p w:rsidR="002F46E9" w:rsidRDefault="002F46E9" w:rsidP="00B54B1B">
      <w:pPr>
        <w:spacing w:line="600" w:lineRule="exact"/>
        <w:ind w:left="720"/>
        <w:rPr>
          <w:rFonts w:asciiTheme="majorBidi" w:hAnsiTheme="majorBidi" w:cstheme="majorBidi"/>
          <w:b/>
          <w:bCs/>
          <w:sz w:val="32"/>
          <w:szCs w:val="32"/>
          <w:rtl/>
        </w:rPr>
      </w:pPr>
    </w:p>
    <w:p w:rsidR="002F46E9" w:rsidRDefault="002F46E9" w:rsidP="00B54B1B">
      <w:pPr>
        <w:spacing w:line="600" w:lineRule="exact"/>
        <w:ind w:left="720"/>
        <w:rPr>
          <w:rFonts w:asciiTheme="majorBidi" w:hAnsiTheme="majorBidi" w:cstheme="majorBidi"/>
          <w:b/>
          <w:bCs/>
          <w:sz w:val="32"/>
          <w:szCs w:val="32"/>
          <w:rtl/>
        </w:rPr>
      </w:pPr>
    </w:p>
    <w:p w:rsidR="002F46E9" w:rsidRDefault="002F46E9" w:rsidP="00B54B1B">
      <w:pPr>
        <w:spacing w:line="600" w:lineRule="exact"/>
        <w:ind w:left="720"/>
        <w:rPr>
          <w:rFonts w:asciiTheme="majorBidi" w:hAnsiTheme="majorBidi" w:cstheme="majorBidi"/>
          <w:b/>
          <w:bCs/>
          <w:sz w:val="32"/>
          <w:szCs w:val="32"/>
          <w:rtl/>
        </w:rPr>
      </w:pPr>
    </w:p>
    <w:p w:rsidR="008D28A3" w:rsidRDefault="008D28A3" w:rsidP="00B54B1B">
      <w:pPr>
        <w:spacing w:line="600" w:lineRule="exact"/>
        <w:ind w:left="720"/>
        <w:rPr>
          <w:rFonts w:asciiTheme="majorBidi" w:hAnsiTheme="majorBidi" w:cstheme="majorBidi"/>
          <w:b/>
          <w:bCs/>
          <w:sz w:val="32"/>
          <w:szCs w:val="32"/>
          <w:rtl/>
        </w:rPr>
      </w:pPr>
    </w:p>
    <w:p w:rsidR="002F46E9" w:rsidRDefault="002F46E9" w:rsidP="00B54B1B">
      <w:pPr>
        <w:spacing w:line="600" w:lineRule="exact"/>
        <w:ind w:left="720"/>
        <w:rPr>
          <w:rFonts w:asciiTheme="majorBidi" w:hAnsiTheme="majorBidi" w:cstheme="majorBidi"/>
          <w:b/>
          <w:bCs/>
          <w:sz w:val="32"/>
          <w:szCs w:val="32"/>
          <w:rtl/>
        </w:rPr>
      </w:pPr>
    </w:p>
    <w:p w:rsidR="002F46E9" w:rsidRDefault="002F46E9" w:rsidP="00B54B1B">
      <w:pPr>
        <w:spacing w:line="600" w:lineRule="exact"/>
        <w:ind w:left="720"/>
        <w:rPr>
          <w:rFonts w:asciiTheme="majorBidi" w:hAnsiTheme="majorBidi" w:cstheme="majorBidi"/>
          <w:b/>
          <w:bCs/>
          <w:sz w:val="32"/>
          <w:szCs w:val="32"/>
          <w:rtl/>
        </w:rPr>
      </w:pPr>
    </w:p>
    <w:p w:rsidR="002F46E9" w:rsidRPr="001456B0" w:rsidRDefault="009D4B52" w:rsidP="00B54B1B">
      <w:pPr>
        <w:spacing w:line="600" w:lineRule="exact"/>
        <w:ind w:left="720"/>
        <w:rPr>
          <w:rFonts w:asciiTheme="majorBidi" w:hAnsiTheme="majorBidi" w:cstheme="majorBidi"/>
          <w:b/>
          <w:bCs/>
          <w:sz w:val="32"/>
          <w:szCs w:val="32"/>
        </w:rPr>
      </w:pPr>
      <w:r w:rsidRPr="009D4B52">
        <w:rPr>
          <w:rFonts w:asciiTheme="majorBidi" w:hAnsiTheme="majorBidi" w:cstheme="majorBidi"/>
          <w:noProof/>
          <w:sz w:val="32"/>
          <w:szCs w:val="32"/>
          <w:lang w:eastAsia="en-US"/>
        </w:rPr>
        <w:lastRenderedPageBreak/>
        <w:pict>
          <v:shape id="_x0000_s1644" type="#_x0000_t97" style="position:absolute;left:0;text-align:left;margin-left:170.3pt;margin-top:-5.4pt;width:136.2pt;height:37.2pt;z-index:252080128" fillcolor="#95b3d7 [1940]" strokecolor="#95b3d7 [1940]" strokeweight="1pt">
            <v:fill color2="#dbe5f1 [660]" angle="-45" focusposition="1" focussize="" focus="-50%" type="gradient"/>
            <v:shadow on="t" type="perspective" color="#243f60 [1604]" opacity=".5" offset="1pt" offset2="-3pt"/>
            <v:textbox style="mso-next-textbox:#_x0000_s1644">
              <w:txbxContent>
                <w:p w:rsidR="001C7AA1" w:rsidRPr="004A6ED4" w:rsidRDefault="001C7AA1" w:rsidP="002F46E9">
                  <w:pPr>
                    <w:spacing w:before="100" w:beforeAutospacing="1" w:after="100" w:afterAutospacing="1"/>
                    <w:jc w:val="center"/>
                    <w:rPr>
                      <w:rFonts w:asciiTheme="majorBidi" w:hAnsiTheme="majorBidi" w:cstheme="majorBidi"/>
                      <w:b/>
                      <w:bCs/>
                      <w:sz w:val="32"/>
                      <w:szCs w:val="32"/>
                      <w:lang w:bidi="ar-EG"/>
                    </w:rPr>
                  </w:pPr>
                  <w:r w:rsidRPr="004A6ED4">
                    <w:rPr>
                      <w:rFonts w:asciiTheme="majorBidi" w:hAnsiTheme="majorBidi" w:cstheme="majorBidi" w:hint="cs"/>
                      <w:b/>
                      <w:bCs/>
                      <w:sz w:val="32"/>
                      <w:szCs w:val="32"/>
                      <w:rtl/>
                      <w:lang w:bidi="ar-EG"/>
                    </w:rPr>
                    <w:t>الفصل ال</w:t>
                  </w:r>
                  <w:r>
                    <w:rPr>
                      <w:rFonts w:asciiTheme="majorBidi" w:hAnsiTheme="majorBidi" w:cstheme="majorBidi" w:hint="cs"/>
                      <w:b/>
                      <w:bCs/>
                      <w:sz w:val="32"/>
                      <w:szCs w:val="32"/>
                      <w:rtl/>
                      <w:lang w:bidi="ar-EG"/>
                    </w:rPr>
                    <w:t>ثانى</w:t>
                  </w:r>
                </w:p>
              </w:txbxContent>
            </v:textbox>
            <w10:wrap anchorx="page"/>
          </v:shape>
        </w:pict>
      </w:r>
    </w:p>
    <w:p w:rsidR="00A94A74" w:rsidRPr="001456B0" w:rsidRDefault="00A94A74" w:rsidP="009A71A3">
      <w:pPr>
        <w:spacing w:before="100" w:beforeAutospacing="1" w:after="100" w:afterAutospacing="1"/>
        <w:ind w:left="720"/>
        <w:rPr>
          <w:rFonts w:asciiTheme="majorBidi" w:hAnsiTheme="majorBidi" w:cstheme="majorBidi"/>
          <w:sz w:val="32"/>
          <w:szCs w:val="32"/>
          <w:rtl/>
        </w:rPr>
      </w:pPr>
    </w:p>
    <w:p w:rsidR="0091501B" w:rsidRPr="001456B0" w:rsidRDefault="00A94A74" w:rsidP="00BB4ABE">
      <w:pPr>
        <w:pStyle w:val="ListParagraph0"/>
        <w:numPr>
          <w:ilvl w:val="0"/>
          <w:numId w:val="66"/>
        </w:numPr>
        <w:bidi/>
        <w:spacing w:before="100" w:beforeAutospacing="1" w:after="100" w:afterAutospacing="1" w:line="360" w:lineRule="auto"/>
        <w:jc w:val="both"/>
        <w:rPr>
          <w:rFonts w:asciiTheme="majorBidi" w:hAnsiTheme="majorBidi" w:cstheme="majorBidi"/>
          <w:b/>
          <w:bCs/>
          <w:noProof/>
          <w:sz w:val="32"/>
          <w:szCs w:val="32"/>
        </w:rPr>
      </w:pPr>
      <w:r w:rsidRPr="001456B0">
        <w:rPr>
          <w:rFonts w:asciiTheme="majorBidi" w:hAnsiTheme="majorBidi" w:cstheme="majorBidi"/>
          <w:b/>
          <w:bCs/>
          <w:noProof/>
          <w:sz w:val="32"/>
          <w:szCs w:val="32"/>
          <w:rtl/>
        </w:rPr>
        <w:t xml:space="preserve">نظام </w:t>
      </w:r>
      <w:r w:rsidR="0091501B" w:rsidRPr="001456B0">
        <w:rPr>
          <w:rFonts w:asciiTheme="majorBidi" w:hAnsiTheme="majorBidi" w:cstheme="majorBidi"/>
          <w:b/>
          <w:bCs/>
          <w:noProof/>
          <w:sz w:val="32"/>
          <w:szCs w:val="32"/>
          <w:rtl/>
        </w:rPr>
        <w:t>قبول الطلاب بالكلية</w:t>
      </w:r>
    </w:p>
    <w:p w:rsidR="00A94A74" w:rsidRPr="001456B0" w:rsidRDefault="0091501B" w:rsidP="00BB4ABE">
      <w:pPr>
        <w:pStyle w:val="ListParagraph0"/>
        <w:numPr>
          <w:ilvl w:val="0"/>
          <w:numId w:val="66"/>
        </w:numPr>
        <w:bidi/>
        <w:spacing w:before="100" w:beforeAutospacing="1" w:after="100" w:afterAutospacing="1" w:line="360" w:lineRule="auto"/>
        <w:jc w:val="both"/>
        <w:rPr>
          <w:rFonts w:asciiTheme="majorBidi" w:hAnsiTheme="majorBidi" w:cstheme="majorBidi"/>
          <w:b/>
          <w:bCs/>
          <w:sz w:val="32"/>
          <w:szCs w:val="32"/>
        </w:rPr>
      </w:pPr>
      <w:r w:rsidRPr="001456B0">
        <w:rPr>
          <w:rFonts w:asciiTheme="majorBidi" w:hAnsiTheme="majorBidi" w:cstheme="majorBidi"/>
          <w:b/>
          <w:bCs/>
          <w:noProof/>
          <w:sz w:val="32"/>
          <w:szCs w:val="32"/>
          <w:rtl/>
        </w:rPr>
        <w:t>نظام قيد الطلاب</w:t>
      </w:r>
      <w:r w:rsidR="00A94A74" w:rsidRPr="001456B0">
        <w:rPr>
          <w:rFonts w:asciiTheme="majorBidi" w:hAnsiTheme="majorBidi" w:cstheme="majorBidi"/>
          <w:b/>
          <w:bCs/>
          <w:noProof/>
          <w:sz w:val="32"/>
          <w:szCs w:val="32"/>
          <w:rtl/>
        </w:rPr>
        <w:t xml:space="preserve"> بالكلية</w:t>
      </w:r>
    </w:p>
    <w:p w:rsidR="00905706" w:rsidRPr="001456B0" w:rsidRDefault="009D4B52" w:rsidP="00BB4ABE">
      <w:pPr>
        <w:pStyle w:val="ListParagraph0"/>
        <w:numPr>
          <w:ilvl w:val="0"/>
          <w:numId w:val="66"/>
        </w:numPr>
        <w:bidi/>
        <w:spacing w:before="100" w:beforeAutospacing="1" w:after="100" w:afterAutospacing="1" w:line="360" w:lineRule="auto"/>
        <w:jc w:val="both"/>
        <w:rPr>
          <w:rFonts w:asciiTheme="majorBidi" w:hAnsiTheme="majorBidi" w:cstheme="majorBidi"/>
          <w:b/>
          <w:bCs/>
          <w:sz w:val="32"/>
          <w:szCs w:val="32"/>
        </w:rPr>
      </w:pPr>
      <w:r w:rsidRPr="009D4B52">
        <w:rPr>
          <w:rFonts w:asciiTheme="majorBidi" w:hAnsiTheme="majorBidi" w:cstheme="majorBidi"/>
          <w:noProof/>
          <w:sz w:val="32"/>
          <w:szCs w:val="32"/>
        </w:rPr>
        <w:pict>
          <v:shape id="_x0000_s1628" type="#_x0000_t80" style="position:absolute;left:0;text-align:left;margin-left:132.5pt;margin-top:1.8pt;width:137.4pt;height:68.25pt;z-index:252066816" fillcolor="white [3201]" strokecolor="#92cddc [1944]" strokeweight="1pt">
            <v:fill color2="#b6dde8 [1304]" focusposition="1" focussize="" focus="100%" type="gradient"/>
            <v:shadow on="t" type="perspective" color="#205867 [1608]" opacity=".5" offset="1pt" offset2="-3pt"/>
            <v:textbox>
              <w:txbxContent>
                <w:p w:rsidR="001C7AA1" w:rsidRPr="00C00DBA" w:rsidRDefault="001C7AA1" w:rsidP="0091501B">
                  <w:pPr>
                    <w:pStyle w:val="Body"/>
                    <w:tabs>
                      <w:tab w:val="left" w:pos="6394"/>
                    </w:tabs>
                    <w:spacing w:line="360" w:lineRule="auto"/>
                    <w:ind w:left="-432"/>
                    <w:jc w:val="center"/>
                    <w:rPr>
                      <w:rFonts w:ascii="Times New Roman" w:eastAsia="Times New Roman" w:hAnsi="Times New Roman" w:cs="Andalus"/>
                      <w:b/>
                      <w:bCs/>
                      <w:color w:val="auto"/>
                      <w:sz w:val="38"/>
                      <w:szCs w:val="38"/>
                      <w:bdr w:val="none" w:sz="0" w:space="0" w:color="auto"/>
                      <w:rtl/>
                      <w:lang w:eastAsia="ar-SA"/>
                    </w:rPr>
                  </w:pPr>
                  <w:r>
                    <w:rPr>
                      <w:rFonts w:ascii="Times New Roman" w:eastAsia="Times New Roman" w:hAnsi="Times New Roman" w:cs="Andalus" w:hint="cs"/>
                      <w:b/>
                      <w:bCs/>
                      <w:color w:val="auto"/>
                      <w:sz w:val="38"/>
                      <w:szCs w:val="38"/>
                      <w:bdr w:val="none" w:sz="0" w:space="0" w:color="auto"/>
                      <w:rtl/>
                      <w:lang w:eastAsia="ar-SA"/>
                    </w:rPr>
                    <w:t xml:space="preserve">   </w:t>
                  </w:r>
                  <w:r>
                    <w:rPr>
                      <w:rFonts w:ascii="Times New Roman" w:eastAsia="Times New Roman" w:hAnsi="Times New Roman" w:cs="Andalus"/>
                      <w:b/>
                      <w:bCs/>
                      <w:color w:val="auto"/>
                      <w:sz w:val="38"/>
                      <w:szCs w:val="38"/>
                      <w:bdr w:val="none" w:sz="0" w:space="0" w:color="auto"/>
                      <w:rtl/>
                      <w:lang w:eastAsia="ar-SA"/>
                    </w:rPr>
                    <w:t>نظام القبول بالكلية</w:t>
                  </w:r>
                </w:p>
                <w:p w:rsidR="001C7AA1" w:rsidRPr="0027088C" w:rsidRDefault="001C7AA1" w:rsidP="0091501B">
                  <w:pPr>
                    <w:spacing w:before="120" w:after="360"/>
                    <w:jc w:val="center"/>
                    <w:rPr>
                      <w:rFonts w:ascii="Andalus" w:hAnsi="Andalus" w:cs="Andalus"/>
                      <w:b/>
                      <w:bCs/>
                      <w:sz w:val="32"/>
                      <w:szCs w:val="32"/>
                      <w:lang w:bidi="ar-EG"/>
                    </w:rPr>
                  </w:pPr>
                </w:p>
                <w:p w:rsidR="001C7AA1" w:rsidRPr="00997260" w:rsidRDefault="001C7AA1" w:rsidP="0091501B">
                  <w:pPr>
                    <w:jc w:val="center"/>
                    <w:rPr>
                      <w:szCs w:val="44"/>
                    </w:rPr>
                  </w:pPr>
                </w:p>
                <w:p w:rsidR="001C7AA1" w:rsidRDefault="001C7AA1" w:rsidP="0091501B">
                  <w:pPr>
                    <w:jc w:val="center"/>
                  </w:pPr>
                </w:p>
              </w:txbxContent>
            </v:textbox>
            <w10:wrap anchorx="page"/>
          </v:shape>
        </w:pict>
      </w:r>
      <w:r w:rsidR="00905706" w:rsidRPr="001456B0">
        <w:rPr>
          <w:rFonts w:asciiTheme="majorBidi" w:hAnsiTheme="majorBidi" w:cstheme="majorBidi"/>
          <w:b/>
          <w:bCs/>
          <w:sz w:val="32"/>
          <w:szCs w:val="32"/>
          <w:rtl/>
        </w:rPr>
        <w:t xml:space="preserve">نظام تحويل الطلاب </w:t>
      </w:r>
    </w:p>
    <w:p w:rsidR="0091501B" w:rsidRPr="001456B0" w:rsidRDefault="0091501B" w:rsidP="00A31CFE">
      <w:pPr>
        <w:spacing w:before="100" w:beforeAutospacing="1" w:after="100" w:afterAutospacing="1" w:line="360" w:lineRule="auto"/>
        <w:jc w:val="both"/>
        <w:rPr>
          <w:rFonts w:asciiTheme="majorBidi" w:hAnsiTheme="majorBidi" w:cstheme="majorBidi"/>
          <w:b/>
          <w:bCs/>
          <w:sz w:val="32"/>
          <w:szCs w:val="32"/>
          <w:rtl/>
        </w:rPr>
      </w:pPr>
    </w:p>
    <w:p w:rsidR="00905706" w:rsidRPr="001456B0" w:rsidRDefault="00905706" w:rsidP="00BB4ABE">
      <w:pPr>
        <w:numPr>
          <w:ilvl w:val="0"/>
          <w:numId w:val="5"/>
        </w:numPr>
        <w:spacing w:after="120" w:line="360" w:lineRule="auto"/>
        <w:jc w:val="lowKashida"/>
        <w:rPr>
          <w:rFonts w:asciiTheme="majorBidi" w:hAnsiTheme="majorBidi" w:cstheme="majorBidi"/>
          <w:sz w:val="32"/>
          <w:szCs w:val="32"/>
          <w:rtl/>
          <w:lang w:bidi="ar-EG"/>
        </w:rPr>
      </w:pPr>
      <w:r w:rsidRPr="001456B0">
        <w:rPr>
          <w:rFonts w:asciiTheme="majorBidi" w:hAnsiTheme="majorBidi" w:cstheme="majorBidi"/>
          <w:b/>
          <w:bCs/>
          <w:sz w:val="32"/>
          <w:szCs w:val="32"/>
          <w:rtl/>
          <w:lang w:val="ar-SA"/>
        </w:rPr>
        <w:t>يتم القبول بكلية التمريض عن طريق مكتب تنسيق القبول بالجامعات والمعاهد المصرية طبقا للأحكام العامة في اللائحة التنفيذية لقانون تنظيم الجامعات رقم(49) لسنة 1972,</w:t>
      </w:r>
      <w:r w:rsidRPr="001456B0">
        <w:rPr>
          <w:rFonts w:asciiTheme="majorBidi" w:hAnsiTheme="majorBidi" w:cstheme="majorBidi"/>
          <w:b/>
          <w:bCs/>
          <w:sz w:val="32"/>
          <w:szCs w:val="32"/>
          <w:rtl/>
          <w:lang w:val="ar-SA" w:bidi="ar-EG"/>
        </w:rPr>
        <w:t xml:space="preserve"> </w:t>
      </w:r>
      <w:r w:rsidRPr="001456B0">
        <w:rPr>
          <w:rFonts w:asciiTheme="majorBidi" w:hAnsiTheme="majorBidi" w:cstheme="majorBidi"/>
          <w:b/>
          <w:bCs/>
          <w:sz w:val="32"/>
          <w:szCs w:val="32"/>
          <w:rtl/>
          <w:lang w:val="ar-SA"/>
        </w:rPr>
        <w:t>يشترط لقبول الطلاب ما يلي</w:t>
      </w:r>
      <w:r w:rsidRPr="001456B0">
        <w:rPr>
          <w:rFonts w:asciiTheme="majorBidi" w:hAnsiTheme="majorBidi" w:cstheme="majorBidi"/>
          <w:sz w:val="32"/>
          <w:szCs w:val="32"/>
          <w:rtl/>
          <w:lang w:val="ar-SA" w:bidi="ar-EG"/>
        </w:rPr>
        <w:t>:-</w:t>
      </w:r>
    </w:p>
    <w:p w:rsidR="00905706" w:rsidRPr="001456B0" w:rsidRDefault="00905706" w:rsidP="00BB4ABE">
      <w:pPr>
        <w:numPr>
          <w:ilvl w:val="1"/>
          <w:numId w:val="75"/>
        </w:numPr>
        <w:spacing w:line="360" w:lineRule="auto"/>
        <w:ind w:left="567" w:hanging="284"/>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t>أن يكون حاصلا على شهادة الثانوية العامة "</w:t>
      </w:r>
      <w:r w:rsidRPr="001456B0">
        <w:rPr>
          <w:rFonts w:asciiTheme="majorBidi" w:hAnsiTheme="majorBidi" w:cstheme="majorBidi"/>
          <w:sz w:val="32"/>
          <w:szCs w:val="32"/>
          <w:rtl/>
          <w:lang w:val="ar-SA"/>
        </w:rPr>
        <w:t xml:space="preserve"> العامة الحديثة القسم العلمي (علمي علوم) أو علي شهادة معادلة لها شريطة حداثة المؤهل علي أن تكون اللغة الانجليزية هي إحدي اللغات التي تمت دراستها في المرحلة الثانوية بشرط ألا تقل الدرجة عن 75%.</w:t>
      </w:r>
    </w:p>
    <w:p w:rsidR="00905706" w:rsidRDefault="00905706" w:rsidP="00BB4ABE">
      <w:pPr>
        <w:numPr>
          <w:ilvl w:val="1"/>
          <w:numId w:val="75"/>
        </w:numPr>
        <w:spacing w:line="360" w:lineRule="auto"/>
        <w:ind w:left="567" w:hanging="284"/>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t>حملة دبلوم المعاهد الفنية للتمريض و المعاهد الصحية شعبة تمريض بشرط حداثة المؤهل طبقا لترشيح مكتب التنسيق التابع لمجلس الأعلى للجامعات والحصول علي مجموع لا يقل عن ٧٥٪.  ويتم قبول الطلاب بالفرقة الثانية بالكلية في حدود 10% من عدد الطلاب المقيدين بالفرقة الثانية .</w:t>
      </w:r>
    </w:p>
    <w:p w:rsidR="002F46E9" w:rsidRPr="002F46E9" w:rsidRDefault="002F46E9" w:rsidP="002F46E9">
      <w:pPr>
        <w:spacing w:line="360" w:lineRule="auto"/>
        <w:ind w:left="567"/>
        <w:jc w:val="lowKashida"/>
        <w:rPr>
          <w:rFonts w:asciiTheme="majorBidi" w:hAnsiTheme="majorBidi" w:cstheme="majorBidi"/>
          <w:sz w:val="16"/>
          <w:szCs w:val="16"/>
          <w:lang w:bidi="ar-EG"/>
        </w:rPr>
      </w:pPr>
    </w:p>
    <w:p w:rsidR="00905706" w:rsidRDefault="00905706" w:rsidP="00BB4ABE">
      <w:pPr>
        <w:numPr>
          <w:ilvl w:val="1"/>
          <w:numId w:val="75"/>
        </w:numPr>
        <w:spacing w:line="360" w:lineRule="auto"/>
        <w:ind w:left="567" w:hanging="284"/>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t xml:space="preserve">ويكون القبول بترتيب درجات النجاح مع مراعاة التوزيع الجغرافى وفقا لما يقرره المجلس الأعلى للجامعات وبعد أخذ رأى مجالس الجامعات ومجالس الكليات. </w:t>
      </w:r>
    </w:p>
    <w:p w:rsidR="002F46E9" w:rsidRPr="002F46E9" w:rsidRDefault="002F46E9" w:rsidP="002F46E9">
      <w:pPr>
        <w:spacing w:line="360" w:lineRule="auto"/>
        <w:ind w:left="283"/>
        <w:jc w:val="lowKashida"/>
        <w:rPr>
          <w:rFonts w:asciiTheme="majorBidi" w:hAnsiTheme="majorBidi" w:cstheme="majorBidi"/>
          <w:sz w:val="12"/>
          <w:szCs w:val="12"/>
          <w:lang w:bidi="ar-EG"/>
        </w:rPr>
      </w:pPr>
    </w:p>
    <w:p w:rsidR="00905706" w:rsidRDefault="00905706" w:rsidP="00BB4ABE">
      <w:pPr>
        <w:numPr>
          <w:ilvl w:val="1"/>
          <w:numId w:val="75"/>
        </w:numPr>
        <w:spacing w:line="360" w:lineRule="auto"/>
        <w:ind w:left="567" w:hanging="284"/>
        <w:jc w:val="lowKashida"/>
        <w:rPr>
          <w:rFonts w:asciiTheme="majorBidi" w:hAnsiTheme="majorBidi" w:cstheme="majorBidi"/>
          <w:sz w:val="32"/>
          <w:szCs w:val="32"/>
          <w:lang w:bidi="ar-EG"/>
        </w:rPr>
      </w:pPr>
      <w:r w:rsidRPr="001456B0">
        <w:rPr>
          <w:rFonts w:asciiTheme="majorBidi" w:hAnsiTheme="majorBidi" w:cstheme="majorBidi"/>
          <w:sz w:val="32"/>
          <w:szCs w:val="32"/>
          <w:rtl/>
          <w:lang w:val="ar-SA"/>
        </w:rPr>
        <w:t>اجتياز اختبارات القبول الموحدة التي تقوم بها الكلية</w:t>
      </w:r>
      <w:r w:rsidRPr="001456B0">
        <w:rPr>
          <w:rFonts w:asciiTheme="majorBidi" w:hAnsiTheme="majorBidi" w:cstheme="majorBidi"/>
          <w:sz w:val="32"/>
          <w:szCs w:val="32"/>
          <w:rtl/>
          <w:lang w:val="ar-SA" w:bidi="ar-EG"/>
        </w:rPr>
        <w:t xml:space="preserve"> </w:t>
      </w:r>
      <w:r w:rsidRPr="001456B0">
        <w:rPr>
          <w:rFonts w:asciiTheme="majorBidi" w:hAnsiTheme="majorBidi" w:cstheme="majorBidi"/>
          <w:sz w:val="32"/>
          <w:szCs w:val="32"/>
          <w:rtl/>
          <w:lang w:val="ar-SA"/>
        </w:rPr>
        <w:t>وذلك بناءا على توصيات لجنة قطاع التمريض بالمجلس الاعلى للجامعات وبعد موافقة مجلس الكلية و تشمل الإختبارات</w:t>
      </w:r>
      <w:r w:rsidR="002F46E9">
        <w:rPr>
          <w:rFonts w:asciiTheme="majorBidi" w:hAnsiTheme="majorBidi" w:cstheme="majorBidi"/>
          <w:sz w:val="32"/>
          <w:szCs w:val="32"/>
          <w:rtl/>
          <w:lang w:val="ar-SA"/>
        </w:rPr>
        <w:t xml:space="preserve"> الات</w:t>
      </w:r>
      <w:r w:rsidR="002F46E9">
        <w:rPr>
          <w:rFonts w:asciiTheme="majorBidi" w:hAnsiTheme="majorBidi" w:cstheme="majorBidi" w:hint="cs"/>
          <w:sz w:val="32"/>
          <w:szCs w:val="32"/>
          <w:rtl/>
          <w:lang w:val="ar-SA"/>
        </w:rPr>
        <w:t>ية</w:t>
      </w:r>
      <w:r w:rsidRPr="001456B0">
        <w:rPr>
          <w:rFonts w:asciiTheme="majorBidi" w:hAnsiTheme="majorBidi" w:cstheme="majorBidi"/>
          <w:sz w:val="32"/>
          <w:szCs w:val="32"/>
          <w:rtl/>
          <w:lang w:bidi="ar-EG"/>
        </w:rPr>
        <w:t>:-</w:t>
      </w:r>
    </w:p>
    <w:p w:rsidR="002F46E9" w:rsidRPr="001456B0" w:rsidRDefault="002F46E9" w:rsidP="002F46E9">
      <w:pPr>
        <w:spacing w:line="360" w:lineRule="auto"/>
        <w:ind w:left="644"/>
        <w:jc w:val="lowKashida"/>
        <w:rPr>
          <w:rFonts w:asciiTheme="majorBidi" w:hAnsiTheme="majorBidi" w:cstheme="majorBidi"/>
          <w:sz w:val="32"/>
          <w:szCs w:val="32"/>
          <w:lang w:bidi="ar-EG"/>
        </w:rPr>
      </w:pPr>
    </w:p>
    <w:p w:rsidR="00905706" w:rsidRPr="002F46E9" w:rsidRDefault="00905706" w:rsidP="00BB4ABE">
      <w:pPr>
        <w:numPr>
          <w:ilvl w:val="0"/>
          <w:numId w:val="7"/>
        </w:numPr>
        <w:spacing w:line="360" w:lineRule="auto"/>
        <w:ind w:left="1112" w:hanging="720"/>
        <w:jc w:val="lowKashida"/>
        <w:rPr>
          <w:rFonts w:asciiTheme="majorBidi" w:hAnsiTheme="majorBidi" w:cstheme="majorBidi"/>
          <w:b/>
          <w:bCs/>
          <w:sz w:val="32"/>
          <w:szCs w:val="32"/>
          <w:rtl/>
          <w:lang w:bidi="ar-EG"/>
        </w:rPr>
      </w:pPr>
      <w:r w:rsidRPr="001456B0">
        <w:rPr>
          <w:rFonts w:asciiTheme="majorBidi" w:hAnsiTheme="majorBidi" w:cstheme="majorBidi"/>
          <w:b/>
          <w:bCs/>
          <w:sz w:val="32"/>
          <w:szCs w:val="32"/>
          <w:rtl/>
          <w:lang w:bidi="ar-EG"/>
        </w:rPr>
        <w:t>الكشف الطبى</w:t>
      </w:r>
      <w:r w:rsidR="002F46E9">
        <w:rPr>
          <w:rFonts w:asciiTheme="majorBidi" w:hAnsiTheme="majorBidi" w:cstheme="majorBidi" w:hint="cs"/>
          <w:b/>
          <w:bCs/>
          <w:sz w:val="32"/>
          <w:szCs w:val="32"/>
          <w:rtl/>
          <w:lang w:bidi="ar-EG"/>
        </w:rPr>
        <w:t xml:space="preserve"> : </w:t>
      </w:r>
      <w:r w:rsidRPr="002F46E9">
        <w:rPr>
          <w:rFonts w:asciiTheme="majorBidi" w:hAnsiTheme="majorBidi" w:cstheme="majorBidi"/>
          <w:sz w:val="32"/>
          <w:szCs w:val="32"/>
          <w:rtl/>
          <w:lang w:bidi="ar-EG"/>
        </w:rPr>
        <w:t>يتم عمله من خلال اللجنة الطبية بكلية الطب جامعة بنها</w:t>
      </w:r>
    </w:p>
    <w:p w:rsidR="00905706" w:rsidRPr="002F46E9" w:rsidRDefault="00905706" w:rsidP="00BB4ABE">
      <w:pPr>
        <w:numPr>
          <w:ilvl w:val="0"/>
          <w:numId w:val="7"/>
        </w:numPr>
        <w:spacing w:line="276" w:lineRule="auto"/>
        <w:ind w:left="1112" w:hanging="720"/>
        <w:jc w:val="lowKashida"/>
        <w:rPr>
          <w:rFonts w:asciiTheme="majorBidi" w:hAnsiTheme="majorBidi" w:cstheme="majorBidi"/>
          <w:b/>
          <w:bCs/>
          <w:sz w:val="32"/>
          <w:szCs w:val="32"/>
          <w:rtl/>
          <w:lang w:bidi="ar-EG"/>
        </w:rPr>
      </w:pPr>
      <w:r w:rsidRPr="001456B0">
        <w:rPr>
          <w:rFonts w:asciiTheme="majorBidi" w:hAnsiTheme="majorBidi" w:cstheme="majorBidi"/>
          <w:b/>
          <w:bCs/>
          <w:sz w:val="32"/>
          <w:szCs w:val="32"/>
          <w:rtl/>
          <w:lang w:bidi="ar-EG"/>
        </w:rPr>
        <w:t>المقابلة الشخصية</w:t>
      </w:r>
      <w:r w:rsidR="002F46E9">
        <w:rPr>
          <w:rFonts w:asciiTheme="majorBidi" w:hAnsiTheme="majorBidi" w:cstheme="majorBidi" w:hint="cs"/>
          <w:b/>
          <w:bCs/>
          <w:sz w:val="32"/>
          <w:szCs w:val="32"/>
          <w:rtl/>
          <w:lang w:bidi="ar-EG"/>
        </w:rPr>
        <w:t xml:space="preserve"> : </w:t>
      </w:r>
      <w:r w:rsidRPr="002F46E9">
        <w:rPr>
          <w:rFonts w:asciiTheme="majorBidi" w:hAnsiTheme="majorBidi" w:cstheme="majorBidi"/>
          <w:sz w:val="32"/>
          <w:szCs w:val="32"/>
          <w:rtl/>
          <w:lang w:bidi="ar-EG"/>
        </w:rPr>
        <w:t>يشترط ظهور نتيجة الكشف الطبى قبل الخضوع للمقابلة الشخصية</w:t>
      </w:r>
    </w:p>
    <w:p w:rsidR="00905706" w:rsidRPr="002F46E9" w:rsidRDefault="00905706" w:rsidP="00BB4ABE">
      <w:pPr>
        <w:pStyle w:val="ListParagraph0"/>
        <w:numPr>
          <w:ilvl w:val="0"/>
          <w:numId w:val="76"/>
        </w:numPr>
        <w:bidi/>
        <w:jc w:val="lowKashida"/>
        <w:rPr>
          <w:rFonts w:asciiTheme="majorBidi" w:hAnsiTheme="majorBidi" w:cstheme="majorBidi"/>
          <w:sz w:val="32"/>
          <w:szCs w:val="32"/>
          <w:rtl/>
          <w:lang w:bidi="ar-EG"/>
        </w:rPr>
      </w:pPr>
      <w:r w:rsidRPr="002F46E9">
        <w:rPr>
          <w:rFonts w:asciiTheme="majorBidi" w:hAnsiTheme="majorBidi" w:cstheme="majorBidi"/>
          <w:sz w:val="32"/>
          <w:szCs w:val="32"/>
          <w:rtl/>
          <w:lang w:bidi="ar-EG"/>
        </w:rPr>
        <w:t>تتم المقابلة من خلال لجنة مكونة من (7) اعضاء هيئة التدريس ويتم أخذ متوسط الدرجات التى تم منحها من خلال اللجنة</w:t>
      </w:r>
    </w:p>
    <w:p w:rsidR="00905706" w:rsidRPr="002F46E9" w:rsidRDefault="00905706" w:rsidP="00BB4ABE">
      <w:pPr>
        <w:pStyle w:val="ListParagraph0"/>
        <w:numPr>
          <w:ilvl w:val="0"/>
          <w:numId w:val="76"/>
        </w:numPr>
        <w:bidi/>
        <w:jc w:val="lowKashida"/>
        <w:rPr>
          <w:rFonts w:asciiTheme="majorBidi" w:hAnsiTheme="majorBidi" w:cstheme="majorBidi"/>
          <w:sz w:val="32"/>
          <w:szCs w:val="32"/>
          <w:rtl/>
          <w:lang w:bidi="ar-EG"/>
        </w:rPr>
      </w:pPr>
      <w:r w:rsidRPr="002F46E9">
        <w:rPr>
          <w:rFonts w:asciiTheme="majorBidi" w:hAnsiTheme="majorBidi" w:cstheme="majorBidi"/>
          <w:sz w:val="32"/>
          <w:szCs w:val="32"/>
          <w:rtl/>
          <w:lang w:bidi="ar-EG"/>
        </w:rPr>
        <w:t>يتطلب توافر المواصفات التالية بالطلاب:-</w:t>
      </w:r>
    </w:p>
    <w:p w:rsidR="00905706" w:rsidRPr="002F46E9" w:rsidRDefault="00905706" w:rsidP="00BB4ABE">
      <w:pPr>
        <w:pStyle w:val="ListParagraph0"/>
        <w:numPr>
          <w:ilvl w:val="0"/>
          <w:numId w:val="76"/>
        </w:numPr>
        <w:bidi/>
        <w:jc w:val="lowKashida"/>
        <w:rPr>
          <w:rFonts w:asciiTheme="majorBidi" w:hAnsiTheme="majorBidi" w:cstheme="majorBidi"/>
          <w:sz w:val="32"/>
          <w:szCs w:val="32"/>
          <w:rtl/>
          <w:lang w:bidi="ar-EG"/>
        </w:rPr>
      </w:pPr>
      <w:r w:rsidRPr="002F46E9">
        <w:rPr>
          <w:rFonts w:asciiTheme="majorBidi" w:hAnsiTheme="majorBidi" w:cstheme="majorBidi"/>
          <w:sz w:val="32"/>
          <w:szCs w:val="32"/>
          <w:rtl/>
          <w:lang w:bidi="ar-EG"/>
        </w:rPr>
        <w:t>عدم وجود أية قصور بالإتزان العضلى العصبى</w:t>
      </w:r>
    </w:p>
    <w:p w:rsidR="00905706" w:rsidRPr="002F46E9" w:rsidRDefault="00905706" w:rsidP="00BB4ABE">
      <w:pPr>
        <w:pStyle w:val="ListParagraph0"/>
        <w:numPr>
          <w:ilvl w:val="0"/>
          <w:numId w:val="76"/>
        </w:numPr>
        <w:bidi/>
        <w:jc w:val="lowKashida"/>
        <w:rPr>
          <w:rFonts w:asciiTheme="majorBidi" w:hAnsiTheme="majorBidi" w:cstheme="majorBidi"/>
          <w:sz w:val="32"/>
          <w:szCs w:val="32"/>
          <w:rtl/>
          <w:lang w:bidi="ar-EG"/>
        </w:rPr>
      </w:pPr>
      <w:r w:rsidRPr="002F46E9">
        <w:rPr>
          <w:rFonts w:asciiTheme="majorBidi" w:hAnsiTheme="majorBidi" w:cstheme="majorBidi"/>
          <w:sz w:val="32"/>
          <w:szCs w:val="32"/>
          <w:rtl/>
          <w:lang w:bidi="ar-EG"/>
        </w:rPr>
        <w:t>عدم وجود عيوب خلقية</w:t>
      </w:r>
    </w:p>
    <w:p w:rsidR="00905706" w:rsidRPr="002F46E9" w:rsidRDefault="00905706" w:rsidP="00BB4ABE">
      <w:pPr>
        <w:pStyle w:val="ListParagraph0"/>
        <w:numPr>
          <w:ilvl w:val="0"/>
          <w:numId w:val="76"/>
        </w:numPr>
        <w:bidi/>
        <w:jc w:val="lowKashida"/>
        <w:rPr>
          <w:rFonts w:asciiTheme="majorBidi" w:hAnsiTheme="majorBidi" w:cstheme="majorBidi"/>
          <w:sz w:val="32"/>
          <w:szCs w:val="32"/>
          <w:rtl/>
          <w:lang w:bidi="ar-EG"/>
        </w:rPr>
      </w:pPr>
      <w:r w:rsidRPr="002F46E9">
        <w:rPr>
          <w:rFonts w:asciiTheme="majorBidi" w:hAnsiTheme="majorBidi" w:cstheme="majorBidi"/>
          <w:sz w:val="32"/>
          <w:szCs w:val="32"/>
          <w:rtl/>
          <w:lang w:bidi="ar-EG"/>
        </w:rPr>
        <w:t>سلامة البصر والسمع والنطق</w:t>
      </w:r>
    </w:p>
    <w:p w:rsidR="00905706" w:rsidRPr="002F46E9" w:rsidRDefault="00905706" w:rsidP="00BB4ABE">
      <w:pPr>
        <w:pStyle w:val="ListParagraph0"/>
        <w:numPr>
          <w:ilvl w:val="0"/>
          <w:numId w:val="76"/>
        </w:numPr>
        <w:bidi/>
        <w:jc w:val="lowKashida"/>
        <w:rPr>
          <w:rFonts w:asciiTheme="majorBidi" w:hAnsiTheme="majorBidi" w:cstheme="majorBidi"/>
          <w:sz w:val="32"/>
          <w:szCs w:val="32"/>
          <w:rtl/>
          <w:lang w:bidi="ar-EG"/>
        </w:rPr>
      </w:pPr>
      <w:r w:rsidRPr="002F46E9">
        <w:rPr>
          <w:rFonts w:asciiTheme="majorBidi" w:hAnsiTheme="majorBidi" w:cstheme="majorBidi"/>
          <w:sz w:val="32"/>
          <w:szCs w:val="32"/>
          <w:rtl/>
          <w:lang w:bidi="ar-EG"/>
        </w:rPr>
        <w:t>الخلو من الأمراض العصبية والنفسية</w:t>
      </w:r>
    </w:p>
    <w:p w:rsidR="00905706" w:rsidRPr="002F46E9" w:rsidRDefault="00905706" w:rsidP="00BB4ABE">
      <w:pPr>
        <w:pStyle w:val="ListParagraph0"/>
        <w:numPr>
          <w:ilvl w:val="0"/>
          <w:numId w:val="76"/>
        </w:numPr>
        <w:bidi/>
        <w:jc w:val="lowKashida"/>
        <w:rPr>
          <w:rFonts w:asciiTheme="majorBidi" w:hAnsiTheme="majorBidi" w:cstheme="majorBidi"/>
          <w:sz w:val="32"/>
          <w:szCs w:val="32"/>
          <w:rtl/>
          <w:lang w:bidi="ar-EG"/>
        </w:rPr>
      </w:pPr>
      <w:r w:rsidRPr="002F46E9">
        <w:rPr>
          <w:rFonts w:asciiTheme="majorBidi" w:hAnsiTheme="majorBidi" w:cstheme="majorBidi"/>
          <w:sz w:val="32"/>
          <w:szCs w:val="32"/>
          <w:rtl/>
          <w:lang w:bidi="ar-EG"/>
        </w:rPr>
        <w:t xml:space="preserve">فى حالة وجود طالب غير لائق، يتم عرض الطالب على لجنة خاصة يرأسها عميد الكلية والسادة الوكلاء للبث فى الأمر </w:t>
      </w:r>
    </w:p>
    <w:p w:rsidR="00905706" w:rsidRPr="001456B0" w:rsidRDefault="00905706" w:rsidP="00BB4ABE">
      <w:pPr>
        <w:numPr>
          <w:ilvl w:val="0"/>
          <w:numId w:val="7"/>
        </w:numPr>
        <w:spacing w:line="360" w:lineRule="auto"/>
        <w:ind w:left="1112" w:hanging="720"/>
        <w:jc w:val="lowKashida"/>
        <w:rPr>
          <w:rFonts w:asciiTheme="majorBidi" w:hAnsiTheme="majorBidi" w:cstheme="majorBidi"/>
          <w:b/>
          <w:bCs/>
          <w:sz w:val="32"/>
          <w:szCs w:val="32"/>
          <w:rtl/>
          <w:lang w:bidi="ar-EG"/>
        </w:rPr>
      </w:pPr>
      <w:r w:rsidRPr="001456B0">
        <w:rPr>
          <w:rFonts w:asciiTheme="majorBidi" w:hAnsiTheme="majorBidi" w:cstheme="majorBidi"/>
          <w:b/>
          <w:bCs/>
          <w:sz w:val="32"/>
          <w:szCs w:val="32"/>
          <w:rtl/>
          <w:lang w:bidi="ar-EG"/>
        </w:rPr>
        <w:t>اختبار لغة انجليزية</w:t>
      </w:r>
    </w:p>
    <w:p w:rsidR="00905706" w:rsidRPr="001456B0" w:rsidRDefault="00905706" w:rsidP="00BB4ABE">
      <w:pPr>
        <w:numPr>
          <w:ilvl w:val="0"/>
          <w:numId w:val="7"/>
        </w:numPr>
        <w:spacing w:line="360" w:lineRule="auto"/>
        <w:ind w:left="1112" w:hanging="720"/>
        <w:jc w:val="lowKashida"/>
        <w:rPr>
          <w:rFonts w:asciiTheme="majorBidi" w:hAnsiTheme="majorBidi" w:cstheme="majorBidi"/>
          <w:b/>
          <w:bCs/>
          <w:sz w:val="32"/>
          <w:szCs w:val="32"/>
          <w:rtl/>
          <w:lang w:bidi="ar-EG"/>
        </w:rPr>
      </w:pPr>
      <w:r w:rsidRPr="001456B0">
        <w:rPr>
          <w:rFonts w:asciiTheme="majorBidi" w:hAnsiTheme="majorBidi" w:cstheme="majorBidi"/>
          <w:b/>
          <w:bCs/>
          <w:sz w:val="32"/>
          <w:szCs w:val="32"/>
          <w:rtl/>
          <w:lang w:bidi="ar-EG"/>
        </w:rPr>
        <w:t>سمات شخصية</w:t>
      </w:r>
    </w:p>
    <w:p w:rsidR="002F46E9" w:rsidRPr="002F46E9" w:rsidRDefault="00905706" w:rsidP="00BB4ABE">
      <w:pPr>
        <w:numPr>
          <w:ilvl w:val="0"/>
          <w:numId w:val="7"/>
        </w:numPr>
        <w:spacing w:line="360" w:lineRule="auto"/>
        <w:ind w:left="1112" w:hanging="720"/>
        <w:jc w:val="lowKashida"/>
        <w:rPr>
          <w:rFonts w:asciiTheme="majorBidi" w:hAnsiTheme="majorBidi" w:cstheme="majorBidi"/>
          <w:b/>
          <w:bCs/>
          <w:sz w:val="32"/>
          <w:szCs w:val="32"/>
          <w:lang w:bidi="ar-EG"/>
        </w:rPr>
      </w:pPr>
      <w:r w:rsidRPr="001456B0">
        <w:rPr>
          <w:rFonts w:asciiTheme="majorBidi" w:hAnsiTheme="majorBidi" w:cstheme="majorBidi"/>
          <w:b/>
          <w:bCs/>
          <w:sz w:val="32"/>
          <w:szCs w:val="32"/>
          <w:rtl/>
          <w:lang w:bidi="ar-EG"/>
        </w:rPr>
        <w:t xml:space="preserve">التفكير الناقد: </w:t>
      </w:r>
      <w:r w:rsidRPr="001456B0">
        <w:rPr>
          <w:rFonts w:asciiTheme="majorBidi" w:hAnsiTheme="majorBidi" w:cstheme="majorBidi"/>
          <w:sz w:val="32"/>
          <w:szCs w:val="32"/>
          <w:rtl/>
          <w:lang w:bidi="ar-EG"/>
        </w:rPr>
        <w:t>يتم عمل اختبار يتم تصحيحه بواسطة لجنة ثلاثية من أعضاء هيئة التدريس بقسم تمريض الصحة النفسية</w:t>
      </w:r>
      <w:r w:rsidR="002F46E9">
        <w:rPr>
          <w:rFonts w:asciiTheme="majorBidi" w:hAnsiTheme="majorBidi" w:cstheme="majorBidi" w:hint="cs"/>
          <w:sz w:val="32"/>
          <w:szCs w:val="32"/>
          <w:rtl/>
          <w:lang w:bidi="ar-EG"/>
        </w:rPr>
        <w:t>.</w:t>
      </w:r>
    </w:p>
    <w:p w:rsidR="00905706" w:rsidRPr="001456B0" w:rsidRDefault="00905706" w:rsidP="002F46E9">
      <w:pPr>
        <w:spacing w:line="360" w:lineRule="auto"/>
        <w:ind w:left="1112"/>
        <w:jc w:val="lowKashida"/>
        <w:rPr>
          <w:rFonts w:asciiTheme="majorBidi" w:hAnsiTheme="majorBidi" w:cstheme="majorBidi"/>
          <w:b/>
          <w:bCs/>
          <w:sz w:val="32"/>
          <w:szCs w:val="32"/>
          <w:rtl/>
          <w:lang w:bidi="ar-EG"/>
        </w:rPr>
      </w:pPr>
      <w:r w:rsidRPr="001456B0">
        <w:rPr>
          <w:rFonts w:asciiTheme="majorBidi" w:hAnsiTheme="majorBidi" w:cstheme="majorBidi"/>
          <w:sz w:val="32"/>
          <w:szCs w:val="32"/>
          <w:rtl/>
          <w:lang w:bidi="ar-EG"/>
        </w:rPr>
        <w:t xml:space="preserve"> </w:t>
      </w:r>
    </w:p>
    <w:p w:rsidR="00905706" w:rsidRPr="002F46E9" w:rsidRDefault="00905706" w:rsidP="002F46E9">
      <w:pPr>
        <w:spacing w:line="360" w:lineRule="auto"/>
        <w:ind w:left="1112"/>
        <w:jc w:val="lowKashida"/>
        <w:rPr>
          <w:rFonts w:asciiTheme="majorBidi" w:hAnsiTheme="majorBidi" w:cstheme="majorBidi"/>
          <w:b/>
          <w:bCs/>
          <w:color w:val="C00000"/>
          <w:sz w:val="32"/>
          <w:szCs w:val="32"/>
          <w:lang w:bidi="ar-EG"/>
        </w:rPr>
      </w:pPr>
      <w:r w:rsidRPr="002F46E9">
        <w:rPr>
          <w:rFonts w:asciiTheme="majorBidi" w:hAnsiTheme="majorBidi" w:cstheme="majorBidi"/>
          <w:b/>
          <w:bCs/>
          <w:color w:val="C00000"/>
          <w:sz w:val="32"/>
          <w:szCs w:val="32"/>
          <w:rtl/>
          <w:lang w:bidi="ar-EG"/>
        </w:rPr>
        <w:t>وتبدأ خطوات التسجيل بعد إجتيازالطلاب إختبارات القبول الموحدة بالكلية</w:t>
      </w:r>
    </w:p>
    <w:p w:rsidR="00187C5C" w:rsidRPr="001456B0" w:rsidRDefault="00187C5C" w:rsidP="00187C5C">
      <w:pPr>
        <w:spacing w:line="360" w:lineRule="auto"/>
        <w:jc w:val="lowKashida"/>
        <w:rPr>
          <w:rFonts w:asciiTheme="majorBidi" w:hAnsiTheme="majorBidi" w:cstheme="majorBidi"/>
          <w:b/>
          <w:bCs/>
          <w:sz w:val="32"/>
          <w:szCs w:val="32"/>
          <w:lang w:bidi="ar-EG"/>
        </w:rPr>
      </w:pPr>
    </w:p>
    <w:p w:rsidR="00187C5C" w:rsidRPr="001456B0" w:rsidRDefault="00187C5C" w:rsidP="00187C5C">
      <w:pPr>
        <w:spacing w:line="360" w:lineRule="auto"/>
        <w:jc w:val="lowKashida"/>
        <w:rPr>
          <w:rFonts w:asciiTheme="majorBidi" w:hAnsiTheme="majorBidi" w:cstheme="majorBidi"/>
          <w:b/>
          <w:bCs/>
          <w:sz w:val="32"/>
          <w:szCs w:val="32"/>
          <w:rtl/>
          <w:lang w:bidi="ar-EG"/>
        </w:rPr>
      </w:pPr>
      <w:r w:rsidRPr="001456B0">
        <w:rPr>
          <w:rFonts w:asciiTheme="majorBidi" w:hAnsiTheme="majorBidi" w:cstheme="majorBidi"/>
          <w:b/>
          <w:bCs/>
          <w:sz w:val="32"/>
          <w:szCs w:val="32"/>
          <w:u w:val="single"/>
          <w:rtl/>
        </w:rPr>
        <w:t xml:space="preserve">شفافية إعلان إجراءات القبول </w:t>
      </w:r>
      <w:r w:rsidRPr="001456B0">
        <w:rPr>
          <w:rFonts w:asciiTheme="majorBidi" w:hAnsiTheme="majorBidi" w:cstheme="majorBidi"/>
          <w:b/>
          <w:bCs/>
          <w:sz w:val="32"/>
          <w:szCs w:val="32"/>
          <w:u w:val="single"/>
          <w:rtl/>
          <w:lang w:bidi="ar-EG"/>
        </w:rPr>
        <w:t>بالكلية</w:t>
      </w:r>
      <w:r w:rsidRPr="001456B0">
        <w:rPr>
          <w:rFonts w:asciiTheme="majorBidi" w:hAnsiTheme="majorBidi" w:cstheme="majorBidi"/>
          <w:b/>
          <w:bCs/>
          <w:sz w:val="32"/>
          <w:szCs w:val="32"/>
          <w:rtl/>
        </w:rPr>
        <w:t>:</w:t>
      </w:r>
    </w:p>
    <w:p w:rsidR="00187C5C" w:rsidRPr="001456B0" w:rsidRDefault="00187C5C" w:rsidP="00BB4ABE">
      <w:pPr>
        <w:numPr>
          <w:ilvl w:val="0"/>
          <w:numId w:val="6"/>
        </w:numPr>
        <w:spacing w:line="360" w:lineRule="auto"/>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t xml:space="preserve">تعلن سياسات قبول وتوزيع الطلاب بدليل الطالب وعلى موقع الكلية الالكتروني </w:t>
      </w:r>
    </w:p>
    <w:p w:rsidR="00187C5C" w:rsidRPr="001456B0" w:rsidRDefault="00187C5C" w:rsidP="00BB4ABE">
      <w:pPr>
        <w:numPr>
          <w:ilvl w:val="0"/>
          <w:numId w:val="6"/>
        </w:numPr>
        <w:spacing w:line="360" w:lineRule="auto"/>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t xml:space="preserve">تعلن سياسات قبول وتوزيع الطلاب في صورة معلقات بلوحات الإعلان بالكلية ومكاتب شئون الطلاب </w:t>
      </w:r>
    </w:p>
    <w:p w:rsidR="00187C5C" w:rsidRPr="001456B0" w:rsidRDefault="00187C5C" w:rsidP="00BB4ABE">
      <w:pPr>
        <w:numPr>
          <w:ilvl w:val="0"/>
          <w:numId w:val="6"/>
        </w:numPr>
        <w:spacing w:line="360" w:lineRule="auto"/>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lastRenderedPageBreak/>
        <w:t xml:space="preserve">توزيع برشور عن سياسات القبول والتحويل بالكلية على طلاب الفرق المختلفة فى بداية العام الجامعى </w:t>
      </w:r>
    </w:p>
    <w:p w:rsidR="00187C5C" w:rsidRPr="001456B0" w:rsidRDefault="00187C5C" w:rsidP="00BB4ABE">
      <w:pPr>
        <w:numPr>
          <w:ilvl w:val="0"/>
          <w:numId w:val="6"/>
        </w:numPr>
        <w:spacing w:line="360" w:lineRule="auto"/>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t xml:space="preserve"> يتم تنظيم برامج تعريفية للطلاب المقبولين من خلال وكيل الكلية لشئون التعليم والطلاب بالتنسيق مع مكتبي شئون الطلاب واتحاد الطلبة</w:t>
      </w:r>
    </w:p>
    <w:p w:rsidR="00187C5C" w:rsidRPr="001456B0" w:rsidRDefault="00187C5C" w:rsidP="00BB4ABE">
      <w:pPr>
        <w:numPr>
          <w:ilvl w:val="0"/>
          <w:numId w:val="6"/>
        </w:numPr>
        <w:spacing w:line="360" w:lineRule="auto"/>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t>يوجد مكتب للأمن في مدخل الكلية الرئيسي لمساعدة الطلاب الجدد.</w:t>
      </w:r>
    </w:p>
    <w:p w:rsidR="001456B0" w:rsidRPr="001456B0" w:rsidRDefault="009D4B52" w:rsidP="00187C5C">
      <w:pPr>
        <w:spacing w:line="360" w:lineRule="auto"/>
        <w:jc w:val="lowKashida"/>
        <w:rPr>
          <w:rFonts w:asciiTheme="majorBidi" w:hAnsiTheme="majorBidi" w:cstheme="majorBidi"/>
          <w:sz w:val="32"/>
          <w:szCs w:val="32"/>
          <w:rtl/>
          <w:lang w:bidi="ar-EG"/>
        </w:rPr>
      </w:pPr>
      <w:r w:rsidRPr="009D4B52">
        <w:rPr>
          <w:rFonts w:asciiTheme="majorBidi" w:hAnsiTheme="majorBidi" w:cstheme="majorBidi"/>
          <w:b/>
          <w:bCs/>
          <w:noProof/>
          <w:sz w:val="32"/>
          <w:szCs w:val="32"/>
          <w:rtl/>
          <w:lang w:eastAsia="en-US"/>
        </w:rPr>
        <w:pict>
          <v:shape id="_x0000_s1629" type="#_x0000_t80" style="position:absolute;left:0;text-align:left;margin-left:160.7pt;margin-top:16.8pt;width:160.2pt;height:49.2pt;z-index:252067840" fillcolor="white [3201]" strokecolor="#92cddc [1944]" strokeweight="1pt">
            <v:fill color2="#b6dde8 [1304]" focusposition="1" focussize="" focus="100%" type="gradient"/>
            <v:shadow on="t" type="perspective" color="#205867 [1608]" opacity=".5" offset="1pt" offset2="-3pt"/>
            <v:textbox>
              <w:txbxContent>
                <w:p w:rsidR="001C7AA1" w:rsidRPr="00C00DBA" w:rsidRDefault="001C7AA1" w:rsidP="00905706">
                  <w:pPr>
                    <w:pStyle w:val="Body"/>
                    <w:tabs>
                      <w:tab w:val="left" w:pos="6394"/>
                    </w:tabs>
                    <w:spacing w:line="360" w:lineRule="auto"/>
                    <w:ind w:left="-432"/>
                    <w:jc w:val="center"/>
                    <w:rPr>
                      <w:rFonts w:ascii="Times New Roman" w:eastAsia="Times New Roman" w:hAnsi="Times New Roman" w:cs="Andalus"/>
                      <w:b/>
                      <w:bCs/>
                      <w:color w:val="auto"/>
                      <w:sz w:val="38"/>
                      <w:szCs w:val="38"/>
                      <w:bdr w:val="none" w:sz="0" w:space="0" w:color="auto"/>
                      <w:rtl/>
                      <w:lang w:eastAsia="ar-SA"/>
                    </w:rPr>
                  </w:pPr>
                  <w:r>
                    <w:rPr>
                      <w:rFonts w:ascii="Times New Roman" w:eastAsia="Times New Roman" w:hAnsi="Times New Roman" w:cs="Andalus" w:hint="cs"/>
                      <w:b/>
                      <w:bCs/>
                      <w:color w:val="auto"/>
                      <w:sz w:val="38"/>
                      <w:szCs w:val="38"/>
                      <w:bdr w:val="none" w:sz="0" w:space="0" w:color="auto"/>
                      <w:rtl/>
                      <w:lang w:eastAsia="ar-SA"/>
                    </w:rPr>
                    <w:t xml:space="preserve">   </w:t>
                  </w:r>
                  <w:r>
                    <w:rPr>
                      <w:rFonts w:ascii="Times New Roman" w:eastAsia="Times New Roman" w:hAnsi="Times New Roman" w:cs="Andalus"/>
                      <w:b/>
                      <w:bCs/>
                      <w:color w:val="auto"/>
                      <w:sz w:val="38"/>
                      <w:szCs w:val="38"/>
                      <w:bdr w:val="none" w:sz="0" w:space="0" w:color="auto"/>
                      <w:rtl/>
                      <w:lang w:eastAsia="ar-SA"/>
                    </w:rPr>
                    <w:t xml:space="preserve">نظام </w:t>
                  </w:r>
                  <w:r>
                    <w:rPr>
                      <w:rFonts w:ascii="Times New Roman" w:eastAsia="Times New Roman" w:hAnsi="Times New Roman" w:cs="Andalus" w:hint="cs"/>
                      <w:b/>
                      <w:bCs/>
                      <w:color w:val="auto"/>
                      <w:sz w:val="38"/>
                      <w:szCs w:val="38"/>
                      <w:bdr w:val="none" w:sz="0" w:space="0" w:color="auto"/>
                      <w:rtl/>
                      <w:lang w:eastAsia="ar-SA"/>
                    </w:rPr>
                    <w:t>قيد الطلاب بالكلية</w:t>
                  </w:r>
                </w:p>
                <w:p w:rsidR="001C7AA1" w:rsidRPr="0027088C" w:rsidRDefault="001C7AA1" w:rsidP="00905706">
                  <w:pPr>
                    <w:spacing w:before="120" w:after="360"/>
                    <w:jc w:val="center"/>
                    <w:rPr>
                      <w:rFonts w:ascii="Andalus" w:hAnsi="Andalus" w:cs="Andalus"/>
                      <w:b/>
                      <w:bCs/>
                      <w:sz w:val="32"/>
                      <w:szCs w:val="32"/>
                      <w:lang w:bidi="ar-EG"/>
                    </w:rPr>
                  </w:pPr>
                </w:p>
                <w:p w:rsidR="001C7AA1" w:rsidRPr="00997260" w:rsidRDefault="001C7AA1" w:rsidP="00905706">
                  <w:pPr>
                    <w:jc w:val="center"/>
                    <w:rPr>
                      <w:szCs w:val="44"/>
                    </w:rPr>
                  </w:pPr>
                </w:p>
                <w:p w:rsidR="001C7AA1" w:rsidRDefault="001C7AA1" w:rsidP="00905706">
                  <w:pPr>
                    <w:jc w:val="center"/>
                  </w:pPr>
                </w:p>
              </w:txbxContent>
            </v:textbox>
            <w10:wrap anchorx="page"/>
          </v:shape>
        </w:pict>
      </w:r>
    </w:p>
    <w:p w:rsidR="001456B0" w:rsidRPr="001456B0" w:rsidRDefault="001456B0" w:rsidP="00187C5C">
      <w:pPr>
        <w:spacing w:line="360" w:lineRule="auto"/>
        <w:jc w:val="lowKashida"/>
        <w:rPr>
          <w:rFonts w:asciiTheme="majorBidi" w:hAnsiTheme="majorBidi" w:cstheme="majorBidi"/>
          <w:sz w:val="32"/>
          <w:szCs w:val="32"/>
          <w:rtl/>
          <w:lang w:bidi="ar-EG"/>
        </w:rPr>
      </w:pPr>
    </w:p>
    <w:p w:rsidR="001456B0" w:rsidRPr="001456B0" w:rsidRDefault="001456B0" w:rsidP="00187C5C">
      <w:pPr>
        <w:spacing w:line="360" w:lineRule="auto"/>
        <w:jc w:val="lowKashida"/>
        <w:rPr>
          <w:rFonts w:asciiTheme="majorBidi" w:hAnsiTheme="majorBidi" w:cstheme="majorBidi"/>
          <w:sz w:val="32"/>
          <w:szCs w:val="32"/>
          <w:rtl/>
          <w:lang w:bidi="ar-EG"/>
        </w:rPr>
      </w:pPr>
    </w:p>
    <w:p w:rsidR="00905706" w:rsidRPr="001456B0" w:rsidRDefault="00905706" w:rsidP="00905706">
      <w:pPr>
        <w:spacing w:line="360" w:lineRule="auto"/>
        <w:ind w:left="284"/>
        <w:jc w:val="lowKashida"/>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t>الأوراق المطلوبة لإجراء القيد والتسجيل :-</w:t>
      </w:r>
    </w:p>
    <w:p w:rsidR="00905706" w:rsidRPr="001456B0" w:rsidRDefault="00905706" w:rsidP="00BB4ABE">
      <w:pPr>
        <w:numPr>
          <w:ilvl w:val="1"/>
          <w:numId w:val="16"/>
        </w:numPr>
        <w:tabs>
          <w:tab w:val="num" w:pos="1440"/>
        </w:tabs>
        <w:spacing w:line="360" w:lineRule="auto"/>
        <w:jc w:val="lowKashida"/>
        <w:rPr>
          <w:rFonts w:asciiTheme="majorBidi" w:hAnsiTheme="majorBidi" w:cstheme="majorBidi"/>
          <w:sz w:val="32"/>
          <w:szCs w:val="32"/>
          <w:rtl/>
          <w:lang w:bidi="ar-EG"/>
        </w:rPr>
      </w:pPr>
      <w:r w:rsidRPr="001456B0">
        <w:rPr>
          <w:rFonts w:asciiTheme="majorBidi" w:hAnsiTheme="majorBidi" w:cstheme="majorBidi"/>
          <w:sz w:val="32"/>
          <w:szCs w:val="32"/>
          <w:rtl/>
          <w:lang w:bidi="ar-EG"/>
        </w:rPr>
        <w:t>أصل شهادة الثانوية العامة أو ما يعادلها.</w:t>
      </w:r>
    </w:p>
    <w:p w:rsidR="00905706" w:rsidRPr="001456B0" w:rsidRDefault="00905706" w:rsidP="00BB4ABE">
      <w:pPr>
        <w:numPr>
          <w:ilvl w:val="1"/>
          <w:numId w:val="16"/>
        </w:numPr>
        <w:tabs>
          <w:tab w:val="num" w:pos="1440"/>
        </w:tabs>
        <w:spacing w:line="360" w:lineRule="auto"/>
        <w:jc w:val="lowKashida"/>
        <w:rPr>
          <w:rFonts w:asciiTheme="majorBidi" w:hAnsiTheme="majorBidi" w:cstheme="majorBidi"/>
          <w:sz w:val="32"/>
          <w:szCs w:val="32"/>
          <w:rtl/>
          <w:lang w:bidi="ar-EG"/>
        </w:rPr>
      </w:pPr>
      <w:r w:rsidRPr="001456B0">
        <w:rPr>
          <w:rFonts w:asciiTheme="majorBidi" w:hAnsiTheme="majorBidi" w:cstheme="majorBidi"/>
          <w:sz w:val="32"/>
          <w:szCs w:val="32"/>
          <w:rtl/>
          <w:lang w:bidi="ar-EG"/>
        </w:rPr>
        <w:t>أصل شهادة الميلاد .</w:t>
      </w:r>
    </w:p>
    <w:p w:rsidR="00905706" w:rsidRPr="001456B0" w:rsidRDefault="00905706" w:rsidP="00BB4ABE">
      <w:pPr>
        <w:numPr>
          <w:ilvl w:val="1"/>
          <w:numId w:val="16"/>
        </w:numPr>
        <w:tabs>
          <w:tab w:val="num" w:pos="1440"/>
        </w:tabs>
        <w:spacing w:line="360" w:lineRule="auto"/>
        <w:jc w:val="lowKashida"/>
        <w:rPr>
          <w:rFonts w:asciiTheme="majorBidi" w:hAnsiTheme="majorBidi" w:cstheme="majorBidi"/>
          <w:sz w:val="32"/>
          <w:szCs w:val="32"/>
          <w:rtl/>
          <w:lang w:bidi="ar-EG"/>
        </w:rPr>
      </w:pPr>
      <w:r w:rsidRPr="001456B0">
        <w:rPr>
          <w:rFonts w:asciiTheme="majorBidi" w:hAnsiTheme="majorBidi" w:cstheme="majorBidi"/>
          <w:sz w:val="32"/>
          <w:szCs w:val="32"/>
          <w:rtl/>
          <w:lang w:bidi="ar-EG"/>
        </w:rPr>
        <w:t>عدد (8) صور شخصية.</w:t>
      </w:r>
    </w:p>
    <w:p w:rsidR="00905706" w:rsidRPr="001456B0" w:rsidRDefault="00905706" w:rsidP="00BB4ABE">
      <w:pPr>
        <w:numPr>
          <w:ilvl w:val="1"/>
          <w:numId w:val="16"/>
        </w:numPr>
        <w:tabs>
          <w:tab w:val="num" w:pos="1440"/>
        </w:tabs>
        <w:spacing w:line="360" w:lineRule="auto"/>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t>صورة بطاقة الرقم القومى</w:t>
      </w:r>
    </w:p>
    <w:p w:rsidR="00905706" w:rsidRPr="001456B0" w:rsidRDefault="00905706" w:rsidP="00BB4ABE">
      <w:pPr>
        <w:numPr>
          <w:ilvl w:val="1"/>
          <w:numId w:val="16"/>
        </w:numPr>
        <w:tabs>
          <w:tab w:val="num" w:pos="1440"/>
        </w:tabs>
        <w:spacing w:line="360" w:lineRule="auto"/>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t>إستمارة(2)</w:t>
      </w:r>
      <w:r w:rsidR="001456B0" w:rsidRPr="001456B0">
        <w:rPr>
          <w:rFonts w:asciiTheme="majorBidi" w:hAnsiTheme="majorBidi" w:cstheme="majorBidi"/>
          <w:sz w:val="32"/>
          <w:szCs w:val="32"/>
          <w:rtl/>
          <w:lang w:bidi="ar-EG"/>
        </w:rPr>
        <w:t xml:space="preserve"> </w:t>
      </w:r>
      <w:r w:rsidRPr="001456B0">
        <w:rPr>
          <w:rFonts w:asciiTheme="majorBidi" w:hAnsiTheme="majorBidi" w:cstheme="majorBidi"/>
          <w:sz w:val="32"/>
          <w:szCs w:val="32"/>
          <w:rtl/>
          <w:lang w:bidi="ar-EG"/>
        </w:rPr>
        <w:t>جند بالنسبة للطلاب الذكور</w:t>
      </w:r>
    </w:p>
    <w:p w:rsidR="00905706" w:rsidRPr="001456B0" w:rsidRDefault="00905706" w:rsidP="00BB4ABE">
      <w:pPr>
        <w:numPr>
          <w:ilvl w:val="1"/>
          <w:numId w:val="16"/>
        </w:numPr>
        <w:tabs>
          <w:tab w:val="num" w:pos="1440"/>
        </w:tabs>
        <w:spacing w:line="360" w:lineRule="auto"/>
        <w:jc w:val="lowKashida"/>
        <w:rPr>
          <w:rFonts w:asciiTheme="majorBidi" w:hAnsiTheme="majorBidi" w:cstheme="majorBidi"/>
          <w:sz w:val="32"/>
          <w:szCs w:val="32"/>
          <w:lang w:bidi="ar-EG"/>
        </w:rPr>
      </w:pPr>
      <w:r w:rsidRPr="001456B0">
        <w:rPr>
          <w:rFonts w:asciiTheme="majorBidi" w:hAnsiTheme="majorBidi" w:cstheme="majorBidi"/>
          <w:sz w:val="32"/>
          <w:szCs w:val="32"/>
          <w:rtl/>
          <w:lang w:bidi="ar-EG"/>
        </w:rPr>
        <w:t>تسديد المصروفات الدراسية</w:t>
      </w:r>
    </w:p>
    <w:p w:rsidR="00905706" w:rsidRPr="001456B0" w:rsidRDefault="00905706" w:rsidP="00905706">
      <w:pPr>
        <w:spacing w:line="360" w:lineRule="auto"/>
        <w:ind w:left="1440"/>
        <w:jc w:val="lowKashida"/>
        <w:rPr>
          <w:rFonts w:asciiTheme="majorBidi" w:hAnsiTheme="majorBidi" w:cstheme="majorBidi"/>
          <w:sz w:val="32"/>
          <w:szCs w:val="32"/>
          <w:rtl/>
          <w:lang w:bidi="ar-EG"/>
        </w:rPr>
      </w:pPr>
    </w:p>
    <w:p w:rsidR="00905706" w:rsidRPr="001456B0" w:rsidRDefault="00905706" w:rsidP="00BB4ABE">
      <w:pPr>
        <w:numPr>
          <w:ilvl w:val="0"/>
          <w:numId w:val="61"/>
        </w:numPr>
        <w:jc w:val="lowKashida"/>
        <w:rPr>
          <w:rFonts w:asciiTheme="majorBidi" w:hAnsiTheme="majorBidi" w:cstheme="majorBidi"/>
          <w:sz w:val="32"/>
          <w:szCs w:val="32"/>
          <w:rtl/>
          <w:lang w:bidi="ar-EG"/>
        </w:rPr>
      </w:pPr>
      <w:r w:rsidRPr="001456B0">
        <w:rPr>
          <w:rFonts w:asciiTheme="majorBidi" w:hAnsiTheme="majorBidi" w:cstheme="majorBidi"/>
          <w:sz w:val="32"/>
          <w:szCs w:val="32"/>
          <w:rtl/>
          <w:lang w:bidi="ar-EG"/>
        </w:rPr>
        <w:t>يعد فى الكلية ملف لكل طالب يحفظ لدى شئون الطلاب ويحتوى على جميع الأوراق المتعلقة بالطالب وهى كالأتى:</w:t>
      </w:r>
    </w:p>
    <w:p w:rsidR="00905706" w:rsidRPr="001456B0" w:rsidRDefault="00905706" w:rsidP="00BB4ABE">
      <w:pPr>
        <w:numPr>
          <w:ilvl w:val="0"/>
          <w:numId w:val="62"/>
        </w:numPr>
        <w:spacing w:line="360" w:lineRule="auto"/>
        <w:ind w:left="1082" w:firstLine="182"/>
        <w:jc w:val="lowKashida"/>
        <w:rPr>
          <w:rFonts w:asciiTheme="majorBidi" w:hAnsiTheme="majorBidi" w:cstheme="majorBidi"/>
          <w:sz w:val="32"/>
          <w:szCs w:val="32"/>
          <w:rtl/>
          <w:lang w:bidi="ar-EG"/>
        </w:rPr>
      </w:pPr>
      <w:r w:rsidRPr="001456B0">
        <w:rPr>
          <w:rFonts w:asciiTheme="majorBidi" w:hAnsiTheme="majorBidi" w:cstheme="majorBidi"/>
          <w:sz w:val="32"/>
          <w:szCs w:val="32"/>
          <w:rtl/>
          <w:lang w:bidi="ar-EG"/>
        </w:rPr>
        <w:t>الأوراق المقدمة لإجراء القيد.</w:t>
      </w:r>
    </w:p>
    <w:p w:rsidR="00905706" w:rsidRPr="001456B0" w:rsidRDefault="00905706" w:rsidP="00BB4ABE">
      <w:pPr>
        <w:numPr>
          <w:ilvl w:val="0"/>
          <w:numId w:val="62"/>
        </w:numPr>
        <w:spacing w:line="360" w:lineRule="auto"/>
        <w:ind w:left="1082" w:firstLine="182"/>
        <w:jc w:val="lowKashida"/>
        <w:rPr>
          <w:rFonts w:asciiTheme="majorBidi" w:hAnsiTheme="majorBidi" w:cstheme="majorBidi"/>
          <w:sz w:val="32"/>
          <w:szCs w:val="32"/>
          <w:rtl/>
          <w:lang w:bidi="ar-EG"/>
        </w:rPr>
      </w:pPr>
      <w:r w:rsidRPr="001456B0">
        <w:rPr>
          <w:rFonts w:asciiTheme="majorBidi" w:hAnsiTheme="majorBidi" w:cstheme="majorBidi"/>
          <w:sz w:val="32"/>
          <w:szCs w:val="32"/>
          <w:rtl/>
          <w:lang w:bidi="ar-EG"/>
        </w:rPr>
        <w:t>بيان أحوال الطالب الدراسية وتواريخها.</w:t>
      </w:r>
    </w:p>
    <w:p w:rsidR="00905706" w:rsidRDefault="00905706" w:rsidP="00BB4ABE">
      <w:pPr>
        <w:numPr>
          <w:ilvl w:val="0"/>
          <w:numId w:val="62"/>
        </w:numPr>
        <w:spacing w:line="360" w:lineRule="auto"/>
        <w:ind w:left="1082" w:firstLine="182"/>
        <w:jc w:val="lowKashida"/>
        <w:rPr>
          <w:rFonts w:asciiTheme="majorBidi" w:hAnsiTheme="majorBidi" w:cstheme="majorBidi"/>
          <w:b/>
          <w:bCs/>
          <w:sz w:val="32"/>
          <w:szCs w:val="32"/>
          <w:lang w:bidi="ar-EG"/>
        </w:rPr>
      </w:pPr>
      <w:r w:rsidRPr="001456B0">
        <w:rPr>
          <w:rFonts w:asciiTheme="majorBidi" w:hAnsiTheme="majorBidi" w:cstheme="majorBidi"/>
          <w:sz w:val="32"/>
          <w:szCs w:val="32"/>
          <w:rtl/>
          <w:lang w:bidi="ar-EG"/>
        </w:rPr>
        <w:t>بيان العقوبات التأديبية الموقعة عليه.</w:t>
      </w:r>
    </w:p>
    <w:p w:rsidR="002E29D3" w:rsidRDefault="002E29D3" w:rsidP="002E29D3">
      <w:pPr>
        <w:spacing w:line="360" w:lineRule="auto"/>
        <w:jc w:val="lowKashida"/>
        <w:rPr>
          <w:rFonts w:asciiTheme="majorBidi" w:hAnsiTheme="majorBidi" w:cstheme="majorBidi"/>
          <w:b/>
          <w:bCs/>
          <w:sz w:val="32"/>
          <w:szCs w:val="32"/>
          <w:rtl/>
          <w:lang w:bidi="ar-EG"/>
        </w:rPr>
      </w:pPr>
    </w:p>
    <w:p w:rsidR="002E29D3" w:rsidRDefault="002E29D3" w:rsidP="002E29D3">
      <w:pPr>
        <w:spacing w:line="360" w:lineRule="auto"/>
        <w:jc w:val="lowKashida"/>
        <w:rPr>
          <w:rFonts w:asciiTheme="majorBidi" w:hAnsiTheme="majorBidi" w:cstheme="majorBidi"/>
          <w:b/>
          <w:bCs/>
          <w:sz w:val="32"/>
          <w:szCs w:val="32"/>
          <w:rtl/>
          <w:lang w:bidi="ar-EG"/>
        </w:rPr>
      </w:pPr>
    </w:p>
    <w:p w:rsidR="002E29D3" w:rsidRDefault="002E29D3" w:rsidP="002E29D3">
      <w:pPr>
        <w:spacing w:line="360" w:lineRule="auto"/>
        <w:jc w:val="lowKashida"/>
        <w:rPr>
          <w:rFonts w:asciiTheme="majorBidi" w:hAnsiTheme="majorBidi" w:cstheme="majorBidi"/>
          <w:b/>
          <w:bCs/>
          <w:sz w:val="32"/>
          <w:szCs w:val="32"/>
          <w:lang w:bidi="ar-EG"/>
        </w:rPr>
      </w:pPr>
    </w:p>
    <w:p w:rsidR="002F46E9" w:rsidRPr="001456B0" w:rsidRDefault="002F46E9" w:rsidP="002F46E9">
      <w:pPr>
        <w:spacing w:line="360" w:lineRule="auto"/>
        <w:jc w:val="lowKashida"/>
        <w:rPr>
          <w:rFonts w:asciiTheme="majorBidi" w:hAnsiTheme="majorBidi" w:cstheme="majorBidi"/>
          <w:b/>
          <w:bCs/>
          <w:sz w:val="32"/>
          <w:szCs w:val="32"/>
          <w:lang w:bidi="ar-EG"/>
        </w:rPr>
      </w:pPr>
    </w:p>
    <w:p w:rsidR="00187C5C" w:rsidRPr="001456B0" w:rsidRDefault="00187C5C" w:rsidP="00905706">
      <w:pPr>
        <w:spacing w:line="360" w:lineRule="auto"/>
        <w:jc w:val="lowKashida"/>
        <w:rPr>
          <w:rFonts w:asciiTheme="majorBidi" w:hAnsiTheme="majorBidi" w:cstheme="majorBidi"/>
          <w:b/>
          <w:bCs/>
          <w:sz w:val="32"/>
          <w:szCs w:val="32"/>
          <w:rtl/>
          <w:lang w:bidi="ar-EG"/>
        </w:rPr>
      </w:pPr>
    </w:p>
    <w:p w:rsidR="00187C5C" w:rsidRPr="001456B0" w:rsidRDefault="009D4B52" w:rsidP="00905706">
      <w:pPr>
        <w:spacing w:line="360" w:lineRule="auto"/>
        <w:jc w:val="lowKashida"/>
        <w:rPr>
          <w:rFonts w:asciiTheme="majorBidi" w:hAnsiTheme="majorBidi" w:cstheme="majorBidi"/>
          <w:b/>
          <w:bCs/>
          <w:sz w:val="32"/>
          <w:szCs w:val="32"/>
          <w:rtl/>
          <w:lang w:bidi="ar-EG"/>
        </w:rPr>
      </w:pPr>
      <w:r>
        <w:rPr>
          <w:rFonts w:asciiTheme="majorBidi" w:hAnsiTheme="majorBidi" w:cstheme="majorBidi"/>
          <w:b/>
          <w:bCs/>
          <w:noProof/>
          <w:sz w:val="32"/>
          <w:szCs w:val="32"/>
          <w:rtl/>
          <w:lang w:eastAsia="en-US"/>
        </w:rPr>
        <w:lastRenderedPageBreak/>
        <w:pict>
          <v:shape id="_x0000_s1630" type="#_x0000_t80" style="position:absolute;left:0;text-align:left;margin-left:135.5pt;margin-top:-28.8pt;width:193.8pt;height:57.6pt;z-index:252068864" fillcolor="white [3201]" strokecolor="#92cddc [1944]" strokeweight="1pt">
            <v:fill color2="#b6dde8 [1304]" focusposition="1" focussize="" focus="100%" type="gradient"/>
            <v:shadow on="t" type="perspective" color="#205867 [1608]" opacity=".5" offset="1pt" offset2="-3pt"/>
            <v:textbox>
              <w:txbxContent>
                <w:p w:rsidR="001C7AA1" w:rsidRPr="00C00DBA" w:rsidRDefault="001C7AA1" w:rsidP="00905706">
                  <w:pPr>
                    <w:pStyle w:val="Body"/>
                    <w:tabs>
                      <w:tab w:val="left" w:pos="6394"/>
                    </w:tabs>
                    <w:spacing w:line="360" w:lineRule="auto"/>
                    <w:ind w:left="-432"/>
                    <w:jc w:val="center"/>
                    <w:rPr>
                      <w:rFonts w:ascii="Times New Roman" w:eastAsia="Times New Roman" w:hAnsi="Times New Roman" w:cs="Andalus"/>
                      <w:b/>
                      <w:bCs/>
                      <w:color w:val="auto"/>
                      <w:sz w:val="38"/>
                      <w:szCs w:val="38"/>
                      <w:bdr w:val="none" w:sz="0" w:space="0" w:color="auto"/>
                      <w:rtl/>
                      <w:lang w:eastAsia="ar-SA"/>
                    </w:rPr>
                  </w:pPr>
                  <w:r>
                    <w:rPr>
                      <w:rFonts w:ascii="Times New Roman" w:eastAsia="Times New Roman" w:hAnsi="Times New Roman" w:cs="Andalus" w:hint="cs"/>
                      <w:b/>
                      <w:bCs/>
                      <w:color w:val="auto"/>
                      <w:sz w:val="38"/>
                      <w:szCs w:val="38"/>
                      <w:bdr w:val="none" w:sz="0" w:space="0" w:color="auto"/>
                      <w:rtl/>
                      <w:lang w:eastAsia="ar-SA"/>
                    </w:rPr>
                    <w:t xml:space="preserve">   </w:t>
                  </w:r>
                  <w:r>
                    <w:rPr>
                      <w:rFonts w:ascii="Times New Roman" w:eastAsia="Times New Roman" w:hAnsi="Times New Roman" w:cs="Andalus"/>
                      <w:b/>
                      <w:bCs/>
                      <w:color w:val="auto"/>
                      <w:sz w:val="38"/>
                      <w:szCs w:val="38"/>
                      <w:bdr w:val="none" w:sz="0" w:space="0" w:color="auto"/>
                      <w:rtl/>
                      <w:lang w:eastAsia="ar-SA"/>
                    </w:rPr>
                    <w:t xml:space="preserve">نظام </w:t>
                  </w:r>
                  <w:r>
                    <w:rPr>
                      <w:rFonts w:ascii="Times New Roman" w:eastAsia="Times New Roman" w:hAnsi="Times New Roman" w:cs="Andalus" w:hint="cs"/>
                      <w:b/>
                      <w:bCs/>
                      <w:color w:val="auto"/>
                      <w:sz w:val="38"/>
                      <w:szCs w:val="38"/>
                      <w:bdr w:val="none" w:sz="0" w:space="0" w:color="auto"/>
                      <w:rtl/>
                      <w:lang w:eastAsia="ar-SA"/>
                    </w:rPr>
                    <w:t>تحويل الطلاب</w:t>
                  </w:r>
                  <w:r>
                    <w:rPr>
                      <w:rFonts w:ascii="Times New Roman" w:eastAsia="Times New Roman" w:hAnsi="Times New Roman" w:cs="Andalus"/>
                      <w:b/>
                      <w:bCs/>
                      <w:color w:val="auto"/>
                      <w:sz w:val="38"/>
                      <w:szCs w:val="38"/>
                      <w:bdr w:val="none" w:sz="0" w:space="0" w:color="auto"/>
                      <w:rtl/>
                      <w:lang w:eastAsia="ar-SA"/>
                    </w:rPr>
                    <w:t xml:space="preserve"> بالكلية</w:t>
                  </w:r>
                </w:p>
                <w:p w:rsidR="001C7AA1" w:rsidRPr="0027088C" w:rsidRDefault="001C7AA1" w:rsidP="00905706">
                  <w:pPr>
                    <w:spacing w:before="120" w:after="360"/>
                    <w:jc w:val="center"/>
                    <w:rPr>
                      <w:rFonts w:ascii="Andalus" w:hAnsi="Andalus" w:cs="Andalus"/>
                      <w:b/>
                      <w:bCs/>
                      <w:sz w:val="32"/>
                      <w:szCs w:val="32"/>
                      <w:lang w:bidi="ar-EG"/>
                    </w:rPr>
                  </w:pPr>
                </w:p>
                <w:p w:rsidR="001C7AA1" w:rsidRPr="00997260" w:rsidRDefault="001C7AA1" w:rsidP="00905706">
                  <w:pPr>
                    <w:jc w:val="center"/>
                    <w:rPr>
                      <w:szCs w:val="44"/>
                    </w:rPr>
                  </w:pPr>
                </w:p>
                <w:p w:rsidR="001C7AA1" w:rsidRDefault="001C7AA1" w:rsidP="00905706">
                  <w:pPr>
                    <w:jc w:val="center"/>
                  </w:pPr>
                </w:p>
              </w:txbxContent>
            </v:textbox>
            <w10:wrap anchorx="page"/>
          </v:shape>
        </w:pict>
      </w:r>
    </w:p>
    <w:p w:rsidR="00905706" w:rsidRPr="001456B0" w:rsidRDefault="00905706" w:rsidP="00905706">
      <w:pPr>
        <w:spacing w:line="360" w:lineRule="auto"/>
        <w:jc w:val="lowKashida"/>
        <w:rPr>
          <w:rFonts w:asciiTheme="majorBidi" w:hAnsiTheme="majorBidi" w:cstheme="majorBidi"/>
          <w:b/>
          <w:bCs/>
          <w:sz w:val="32"/>
          <w:szCs w:val="32"/>
          <w:rtl/>
          <w:lang w:bidi="ar-EG"/>
        </w:rPr>
      </w:pPr>
    </w:p>
    <w:p w:rsidR="00905706" w:rsidRPr="001456B0" w:rsidRDefault="00905706" w:rsidP="00905706">
      <w:pPr>
        <w:spacing w:line="360" w:lineRule="auto"/>
        <w:jc w:val="lowKashida"/>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t xml:space="preserve"> تحويل الطلاب :- </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الطلاب المقيدين بكليات أو معاهد غيرتابعة للجامعات الخاضعة لقانون تنظيم الجامعات ويرغبون فى نقل قيدهم لكليات الجامعة يتم تحويلهم مركزيا عن طريق مكتب تنسيق القبول بالجامعات والمعاهد العليا.</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ألا تزيد نسبة المحولين  عن 20% من عدد الطلاب المقيدين بالفرقة المطلوب التحويل منها.</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أن يكون التحويل بين الكليات المتناظرة او الغير متناظرة مركزيا من خلال إدارة الجامعة</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ان يكون الطالب حاصلا على الحد الأدنى من مجموع الدرجات الذى قبل بالكلية المراد التحويل او نقل القيد اليها</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ان تكون الكلية المراد التحويل اليها ليس لها لانظير فى محافظة الطالب</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أن يكون الطالب ناجحا ومنقولا لفرقة أعلى فى الكلية المحول منها.</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أن تكون الأولوية للتحويل من بين المتقدمين للطلاب الحاصلين على أعلى المجاميع.</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لا يقبل تحويل الطالب إلى الفرقة الرابعة.</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val="ar-SA"/>
        </w:rPr>
        <w:t>تقبل الكلية الطلاب المحولين إليها من الكليات المناظرة بعد إستيفاء متطلبات الجامعة لقبول التحويل وبعد مراجعة المقررات الدراسية وعمل مقصه ويحمل الطالب المواد التي لم يستوفي الساعات التدريسية طبقاً للائحة الكلية</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يشترط للموافقة على التحويل موافقة الكلية المراد التحويل اليها</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يحق للطالب استخراج بيان حالة من الكلية المقيد بها لتقديمه الى اى جهة أخرى</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rtl/>
          <w:lang w:bidi="ar-EG"/>
        </w:rPr>
      </w:pPr>
      <w:r w:rsidRPr="002E29D3">
        <w:rPr>
          <w:rFonts w:asciiTheme="majorBidi" w:hAnsiTheme="majorBidi" w:cstheme="majorBidi"/>
          <w:sz w:val="30"/>
          <w:szCs w:val="30"/>
          <w:rtl/>
          <w:lang w:bidi="ar-EG"/>
        </w:rPr>
        <w:t>عميد الكلية ووكيل الكلية لشئون الطلاب والتعليم هما المنوط بهما عمل اللازم لإجراء المقاصات العلمية للطلاب المحولين بالتنسيق مع رؤساء الأقسام المعنية.</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rtl/>
          <w:lang w:bidi="ar-EG"/>
        </w:rPr>
      </w:pPr>
      <w:r w:rsidRPr="002E29D3">
        <w:rPr>
          <w:rFonts w:asciiTheme="majorBidi" w:hAnsiTheme="majorBidi" w:cstheme="majorBidi"/>
          <w:sz w:val="30"/>
          <w:szCs w:val="30"/>
          <w:rtl/>
          <w:lang w:bidi="ar-EG"/>
        </w:rPr>
        <w:t xml:space="preserve">لا يقبل تحويل الطلاب الراسيبين أو الموقوف قيدهم أو المعتذرين من خارج الكلية إلى الكلية </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لا يعتبر الطالب محولا ولا يسمح له بالإنتظام فى الدراسة أو سداد الرسوم أو استخراج بطاقات مؤقتة قبل إعتماد التحويل من السيد الأستاذ الدكتور رئيس الجامعة أو ممن ينيبه.</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لا يجوز قبول طلبات التحويل بين الكليات المتناظرة بعد مضى شهر من بدء الدراسة</w:t>
      </w:r>
    </w:p>
    <w:p w:rsidR="00905706" w:rsidRPr="002E29D3" w:rsidRDefault="00905706" w:rsidP="00BB4ABE">
      <w:pPr>
        <w:numPr>
          <w:ilvl w:val="0"/>
          <w:numId w:val="60"/>
        </w:numPr>
        <w:spacing w:line="360" w:lineRule="auto"/>
        <w:ind w:right="-540"/>
        <w:jc w:val="lowKashida"/>
        <w:rPr>
          <w:rFonts w:asciiTheme="majorBidi" w:hAnsiTheme="majorBidi" w:cstheme="majorBidi"/>
          <w:sz w:val="30"/>
          <w:szCs w:val="30"/>
          <w:lang w:bidi="ar-EG"/>
        </w:rPr>
      </w:pPr>
      <w:r w:rsidRPr="002E29D3">
        <w:rPr>
          <w:rFonts w:asciiTheme="majorBidi" w:hAnsiTheme="majorBidi" w:cstheme="majorBidi"/>
          <w:sz w:val="30"/>
          <w:szCs w:val="30"/>
          <w:rtl/>
          <w:lang w:bidi="ar-EG"/>
        </w:rPr>
        <w:t>لا يجوز فرض اى مقابل مادى على الطلاب الراغبين فى التحويل بين الكليات المتناظرة</w:t>
      </w:r>
    </w:p>
    <w:p w:rsidR="00AB2FF5" w:rsidRPr="002E29D3" w:rsidRDefault="00905706" w:rsidP="002E29D3">
      <w:pPr>
        <w:numPr>
          <w:ilvl w:val="0"/>
          <w:numId w:val="60"/>
        </w:numPr>
        <w:spacing w:line="360" w:lineRule="auto"/>
        <w:ind w:right="-540"/>
        <w:jc w:val="lowKashida"/>
        <w:rPr>
          <w:rFonts w:asciiTheme="majorBidi" w:hAnsiTheme="majorBidi" w:cstheme="majorBidi"/>
          <w:sz w:val="30"/>
          <w:szCs w:val="30"/>
          <w:rtl/>
          <w:lang w:bidi="ar-EG"/>
        </w:rPr>
      </w:pPr>
      <w:r w:rsidRPr="002E29D3">
        <w:rPr>
          <w:rFonts w:asciiTheme="majorBidi" w:hAnsiTheme="majorBidi" w:cstheme="majorBidi"/>
          <w:sz w:val="30"/>
          <w:szCs w:val="30"/>
          <w:rtl/>
          <w:lang w:bidi="ar-EG"/>
        </w:rPr>
        <w:t>لا يحق للطالب التحويل أكثر من مرة</w:t>
      </w:r>
      <w:r w:rsidR="00E676B0">
        <w:rPr>
          <w:rFonts w:asciiTheme="majorBidi" w:hAnsiTheme="majorBidi" w:cstheme="majorBidi" w:hint="cs"/>
          <w:sz w:val="30"/>
          <w:szCs w:val="30"/>
          <w:rtl/>
          <w:lang w:bidi="ar-EG"/>
        </w:rPr>
        <w:t>.</w:t>
      </w:r>
    </w:p>
    <w:p w:rsidR="00AB2FF5" w:rsidRDefault="00AB2FF5" w:rsidP="00AB2FF5">
      <w:pPr>
        <w:spacing w:line="360" w:lineRule="auto"/>
        <w:ind w:right="-540"/>
        <w:jc w:val="lowKashida"/>
        <w:rPr>
          <w:rFonts w:asciiTheme="majorBidi" w:hAnsiTheme="majorBidi" w:cstheme="majorBidi"/>
          <w:sz w:val="32"/>
          <w:szCs w:val="32"/>
          <w:rtl/>
          <w:lang w:bidi="ar-EG"/>
        </w:rPr>
      </w:pPr>
    </w:p>
    <w:p w:rsidR="00AB2FF5" w:rsidRPr="001456B0" w:rsidRDefault="00AB2FF5" w:rsidP="00AB2FF5">
      <w:pPr>
        <w:spacing w:line="360" w:lineRule="auto"/>
        <w:ind w:right="-540"/>
        <w:jc w:val="lowKashida"/>
        <w:rPr>
          <w:rFonts w:asciiTheme="majorBidi" w:hAnsiTheme="majorBidi" w:cstheme="majorBidi"/>
          <w:sz w:val="32"/>
          <w:szCs w:val="32"/>
          <w:rtl/>
          <w:lang w:bidi="ar-EG"/>
        </w:rPr>
      </w:pPr>
    </w:p>
    <w:p w:rsidR="001D29F9" w:rsidRPr="001456B0" w:rsidRDefault="009D4B52" w:rsidP="009A71A3">
      <w:pPr>
        <w:spacing w:before="100" w:beforeAutospacing="1" w:after="100" w:afterAutospacing="1"/>
        <w:ind w:left="720"/>
        <w:rPr>
          <w:rFonts w:asciiTheme="majorBidi" w:hAnsiTheme="majorBidi" w:cstheme="majorBidi"/>
          <w:sz w:val="32"/>
          <w:szCs w:val="32"/>
          <w:rtl/>
          <w:lang w:bidi="ar-EG"/>
        </w:rPr>
      </w:pPr>
      <w:r>
        <w:rPr>
          <w:rFonts w:asciiTheme="majorBidi" w:hAnsiTheme="majorBidi" w:cstheme="majorBidi"/>
          <w:noProof/>
          <w:sz w:val="32"/>
          <w:szCs w:val="32"/>
          <w:rtl/>
          <w:lang w:eastAsia="en-US"/>
        </w:rPr>
        <w:pict>
          <v:shape id="_x0000_s1645" type="#_x0000_t97" style="position:absolute;left:0;text-align:left;margin-left:169.7pt;margin-top:-28.2pt;width:136.2pt;height:37.2pt;z-index:252081152" fillcolor="#95b3d7 [1940]" strokecolor="#95b3d7 [1940]" strokeweight="1pt">
            <v:fill color2="#dbe5f1 [660]" angle="-45" focusposition="1" focussize="" focus="-50%" type="gradient"/>
            <v:shadow on="t" type="perspective" color="#243f60 [1604]" opacity=".5" offset="1pt" offset2="-3pt"/>
            <v:textbox style="mso-next-textbox:#_x0000_s1645">
              <w:txbxContent>
                <w:p w:rsidR="001C7AA1" w:rsidRPr="004A6ED4" w:rsidRDefault="001C7AA1" w:rsidP="00643149">
                  <w:pPr>
                    <w:spacing w:before="100" w:beforeAutospacing="1" w:after="100" w:afterAutospacing="1"/>
                    <w:jc w:val="center"/>
                    <w:rPr>
                      <w:rFonts w:asciiTheme="majorBidi" w:hAnsiTheme="majorBidi" w:cstheme="majorBidi"/>
                      <w:b/>
                      <w:bCs/>
                      <w:sz w:val="32"/>
                      <w:szCs w:val="32"/>
                      <w:lang w:bidi="ar-EG"/>
                    </w:rPr>
                  </w:pPr>
                  <w:r w:rsidRPr="004A6ED4">
                    <w:rPr>
                      <w:rFonts w:asciiTheme="majorBidi" w:hAnsiTheme="majorBidi" w:cstheme="majorBidi" w:hint="cs"/>
                      <w:b/>
                      <w:bCs/>
                      <w:sz w:val="32"/>
                      <w:szCs w:val="32"/>
                      <w:rtl/>
                      <w:lang w:bidi="ar-EG"/>
                    </w:rPr>
                    <w:t xml:space="preserve">الفصل </w:t>
                  </w:r>
                  <w:r w:rsidRPr="00A94A74">
                    <w:rPr>
                      <w:rFonts w:asciiTheme="majorBidi" w:hAnsiTheme="majorBidi" w:cstheme="majorBidi"/>
                      <w:b/>
                      <w:bCs/>
                      <w:sz w:val="32"/>
                      <w:szCs w:val="32"/>
                      <w:rtl/>
                      <w:lang w:bidi="ar-EG"/>
                    </w:rPr>
                    <w:t>الث</w:t>
                  </w:r>
                  <w:r>
                    <w:rPr>
                      <w:rFonts w:asciiTheme="majorBidi" w:hAnsiTheme="majorBidi" w:cstheme="majorBidi" w:hint="cs"/>
                      <w:b/>
                      <w:bCs/>
                      <w:sz w:val="32"/>
                      <w:szCs w:val="32"/>
                      <w:rtl/>
                      <w:lang w:bidi="ar-EG"/>
                    </w:rPr>
                    <w:t>الث</w:t>
                  </w:r>
                </w:p>
              </w:txbxContent>
            </v:textbox>
            <w10:wrap anchorx="page"/>
          </v:shape>
        </w:pict>
      </w:r>
    </w:p>
    <w:p w:rsidR="00A94A74" w:rsidRPr="001456B0" w:rsidRDefault="00A94A74" w:rsidP="009A71A3">
      <w:pPr>
        <w:spacing w:before="100" w:beforeAutospacing="1" w:after="100" w:afterAutospacing="1"/>
        <w:ind w:left="720"/>
        <w:rPr>
          <w:rFonts w:asciiTheme="majorBidi" w:hAnsiTheme="majorBidi" w:cstheme="majorBidi"/>
          <w:sz w:val="32"/>
          <w:szCs w:val="32"/>
          <w:rtl/>
          <w:lang w:bidi="ar-EG"/>
        </w:rPr>
      </w:pPr>
    </w:p>
    <w:p w:rsidR="00643149" w:rsidRPr="00643149" w:rsidRDefault="006F66DB" w:rsidP="00BB4ABE">
      <w:pPr>
        <w:pStyle w:val="ListParagraph0"/>
        <w:numPr>
          <w:ilvl w:val="0"/>
          <w:numId w:val="77"/>
        </w:numPr>
        <w:bidi/>
        <w:spacing w:before="100" w:beforeAutospacing="1" w:after="100" w:afterAutospacing="1" w:line="360" w:lineRule="auto"/>
        <w:rPr>
          <w:rFonts w:asciiTheme="majorBidi" w:hAnsiTheme="majorBidi" w:cstheme="majorBidi"/>
          <w:b/>
          <w:bCs/>
          <w:sz w:val="32"/>
          <w:szCs w:val="32"/>
          <w:rtl/>
          <w:lang w:bidi="ar-EG"/>
        </w:rPr>
      </w:pPr>
      <w:r w:rsidRPr="00643149">
        <w:rPr>
          <w:noProof/>
          <w:rtl/>
        </w:rPr>
        <w:drawing>
          <wp:anchor distT="0" distB="0" distL="114300" distR="114300" simplePos="0" relativeHeight="251924480" behindDoc="1" locked="0" layoutInCell="1" allowOverlap="1">
            <wp:simplePos x="0" y="0"/>
            <wp:positionH relativeFrom="column">
              <wp:posOffset>-262255</wp:posOffset>
            </wp:positionH>
            <wp:positionV relativeFrom="paragraph">
              <wp:posOffset>-219075</wp:posOffset>
            </wp:positionV>
            <wp:extent cx="342900" cy="1190625"/>
            <wp:effectExtent l="19050" t="0" r="0" b="0"/>
            <wp:wrapTight wrapText="bothSides">
              <wp:wrapPolygon edited="0">
                <wp:start x="-1200" y="0"/>
                <wp:lineTo x="-1200" y="21427"/>
                <wp:lineTo x="21600" y="21427"/>
                <wp:lineTo x="21600" y="0"/>
                <wp:lineTo x="-1200" y="0"/>
              </wp:wrapPolygon>
            </wp:wrapTight>
            <wp:docPr id="44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a:stretch>
                      <a:fillRect/>
                    </a:stretch>
                  </pic:blipFill>
                  <pic:spPr bwMode="auto">
                    <a:xfrm>
                      <a:off x="0" y="0"/>
                      <a:ext cx="342900" cy="1190625"/>
                    </a:xfrm>
                    <a:prstGeom prst="rect">
                      <a:avLst/>
                    </a:prstGeom>
                    <a:noFill/>
                  </pic:spPr>
                </pic:pic>
              </a:graphicData>
            </a:graphic>
          </wp:anchor>
        </w:drawing>
      </w:r>
      <w:r w:rsidR="001D29F9" w:rsidRPr="00643149">
        <w:rPr>
          <w:rFonts w:asciiTheme="majorBidi" w:hAnsiTheme="majorBidi" w:cstheme="majorBidi"/>
          <w:b/>
          <w:bCs/>
          <w:sz w:val="32"/>
          <w:szCs w:val="32"/>
          <w:rtl/>
          <w:lang w:bidi="ar-EG"/>
        </w:rPr>
        <w:t>نظام الدراسة</w:t>
      </w:r>
    </w:p>
    <w:p w:rsidR="00074CD1" w:rsidRPr="00643149" w:rsidRDefault="00643149" w:rsidP="00BB4ABE">
      <w:pPr>
        <w:pStyle w:val="ListParagraph0"/>
        <w:numPr>
          <w:ilvl w:val="0"/>
          <w:numId w:val="77"/>
        </w:numPr>
        <w:bidi/>
        <w:spacing w:before="100" w:beforeAutospacing="1" w:after="100" w:afterAutospacing="1" w:line="360" w:lineRule="auto"/>
        <w:rPr>
          <w:rFonts w:asciiTheme="majorBidi" w:hAnsiTheme="majorBidi" w:cstheme="majorBidi"/>
          <w:sz w:val="32"/>
          <w:szCs w:val="32"/>
          <w:rtl/>
          <w:lang w:bidi="ar-EG"/>
        </w:rPr>
      </w:pPr>
      <w:r w:rsidRPr="00643149">
        <w:rPr>
          <w:rFonts w:asciiTheme="majorBidi" w:hAnsiTheme="majorBidi" w:cstheme="majorBidi"/>
          <w:b/>
          <w:bCs/>
          <w:sz w:val="32"/>
          <w:szCs w:val="32"/>
          <w:rtl/>
          <w:lang w:bidi="ar-EG"/>
        </w:rPr>
        <w:t xml:space="preserve">نظام </w:t>
      </w:r>
      <w:r w:rsidR="001D29F9" w:rsidRPr="00643149">
        <w:rPr>
          <w:rFonts w:asciiTheme="majorBidi" w:hAnsiTheme="majorBidi" w:cstheme="majorBidi"/>
          <w:b/>
          <w:bCs/>
          <w:sz w:val="32"/>
          <w:szCs w:val="32"/>
          <w:rtl/>
          <w:lang w:bidi="ar-EG"/>
        </w:rPr>
        <w:t>الإمتحانات</w:t>
      </w:r>
    </w:p>
    <w:p w:rsidR="00483715" w:rsidRDefault="009D4B52" w:rsidP="00643149">
      <w:pPr>
        <w:pStyle w:val="Body"/>
        <w:tabs>
          <w:tab w:val="center" w:pos="4166"/>
        </w:tabs>
        <w:spacing w:line="360" w:lineRule="auto"/>
        <w:ind w:left="-432"/>
        <w:jc w:val="both"/>
        <w:rPr>
          <w:rFonts w:asciiTheme="majorBidi" w:eastAsia="Times New Roman" w:hAnsiTheme="majorBidi" w:cstheme="majorBidi"/>
          <w:b/>
          <w:bCs/>
          <w:color w:val="auto"/>
          <w:sz w:val="32"/>
          <w:szCs w:val="32"/>
          <w:bdr w:val="none" w:sz="0" w:space="0" w:color="auto"/>
          <w:rtl/>
          <w:lang w:eastAsia="ar-SA"/>
        </w:rPr>
      </w:pPr>
      <w:r>
        <w:rPr>
          <w:rFonts w:asciiTheme="majorBidi" w:eastAsia="Times New Roman" w:hAnsiTheme="majorBidi" w:cstheme="majorBidi"/>
          <w:b/>
          <w:bCs/>
          <w:noProof/>
          <w:color w:val="auto"/>
          <w:sz w:val="32"/>
          <w:szCs w:val="32"/>
          <w:bdr w:val="none" w:sz="0" w:space="0" w:color="auto"/>
          <w:rtl/>
        </w:rPr>
        <w:pict>
          <v:shape id="_x0000_s1646" type="#_x0000_t80" style="position:absolute;left:0;text-align:left;margin-left:155.55pt;margin-top:2.6pt;width:135pt;height:48.6pt;z-index:252082176" fillcolor="white [3201]" strokecolor="#92cddc [1944]" strokeweight="1pt">
            <v:fill color2="#b6dde8 [1304]" focusposition="1" focussize="" focus="100%" type="gradient"/>
            <v:shadow on="t" type="perspective" color="#205867 [1608]" opacity=".5" offset="1pt" offset2="-3pt"/>
            <v:textbox>
              <w:txbxContent>
                <w:p w:rsidR="001C7AA1" w:rsidRPr="00C00DBA" w:rsidRDefault="001C7AA1" w:rsidP="00643149">
                  <w:pPr>
                    <w:pStyle w:val="Body"/>
                    <w:tabs>
                      <w:tab w:val="left" w:pos="6394"/>
                    </w:tabs>
                    <w:spacing w:line="360" w:lineRule="auto"/>
                    <w:ind w:left="-432"/>
                    <w:jc w:val="center"/>
                    <w:rPr>
                      <w:rFonts w:ascii="Times New Roman" w:eastAsia="Times New Roman" w:hAnsi="Times New Roman" w:cs="Andalus"/>
                      <w:b/>
                      <w:bCs/>
                      <w:color w:val="auto"/>
                      <w:sz w:val="38"/>
                      <w:szCs w:val="38"/>
                      <w:bdr w:val="none" w:sz="0" w:space="0" w:color="auto"/>
                      <w:rtl/>
                      <w:lang w:eastAsia="ar-SA"/>
                    </w:rPr>
                  </w:pPr>
                  <w:r>
                    <w:rPr>
                      <w:rFonts w:ascii="Times New Roman" w:eastAsia="Times New Roman" w:hAnsi="Times New Roman" w:cs="Andalus" w:hint="cs"/>
                      <w:b/>
                      <w:bCs/>
                      <w:color w:val="auto"/>
                      <w:sz w:val="38"/>
                      <w:szCs w:val="38"/>
                      <w:bdr w:val="none" w:sz="0" w:space="0" w:color="auto"/>
                      <w:rtl/>
                      <w:lang w:eastAsia="ar-SA"/>
                    </w:rPr>
                    <w:t xml:space="preserve">   </w:t>
                  </w:r>
                  <w:r w:rsidRPr="001456B0">
                    <w:rPr>
                      <w:rFonts w:asciiTheme="majorBidi" w:eastAsia="Times New Roman" w:hAnsiTheme="majorBidi" w:cstheme="majorBidi"/>
                      <w:b/>
                      <w:bCs/>
                      <w:color w:val="auto"/>
                      <w:sz w:val="32"/>
                      <w:szCs w:val="32"/>
                      <w:bdr w:val="none" w:sz="0" w:space="0" w:color="auto"/>
                      <w:rtl/>
                      <w:lang w:eastAsia="ar-SA"/>
                    </w:rPr>
                    <w:t>نظام الدراسة</w:t>
                  </w:r>
                </w:p>
                <w:p w:rsidR="001C7AA1" w:rsidRPr="0027088C" w:rsidRDefault="001C7AA1" w:rsidP="00643149">
                  <w:pPr>
                    <w:spacing w:before="120" w:after="360"/>
                    <w:jc w:val="center"/>
                    <w:rPr>
                      <w:rFonts w:ascii="Andalus" w:hAnsi="Andalus" w:cs="Andalus"/>
                      <w:b/>
                      <w:bCs/>
                      <w:sz w:val="32"/>
                      <w:szCs w:val="32"/>
                      <w:lang w:bidi="ar-EG"/>
                    </w:rPr>
                  </w:pPr>
                </w:p>
                <w:p w:rsidR="001C7AA1" w:rsidRPr="00997260" w:rsidRDefault="001C7AA1" w:rsidP="00643149">
                  <w:pPr>
                    <w:jc w:val="center"/>
                    <w:rPr>
                      <w:szCs w:val="44"/>
                    </w:rPr>
                  </w:pPr>
                </w:p>
                <w:p w:rsidR="001C7AA1" w:rsidRDefault="001C7AA1" w:rsidP="00643149">
                  <w:pPr>
                    <w:jc w:val="center"/>
                  </w:pPr>
                </w:p>
              </w:txbxContent>
            </v:textbox>
            <w10:wrap anchorx="page"/>
          </v:shape>
        </w:pict>
      </w:r>
      <w:r w:rsidR="00643149">
        <w:rPr>
          <w:rFonts w:asciiTheme="majorBidi" w:eastAsia="Times New Roman" w:hAnsiTheme="majorBidi" w:cstheme="majorBidi"/>
          <w:b/>
          <w:bCs/>
          <w:color w:val="auto"/>
          <w:sz w:val="32"/>
          <w:szCs w:val="32"/>
          <w:bdr w:val="none" w:sz="0" w:space="0" w:color="auto"/>
          <w:rtl/>
          <w:lang w:eastAsia="ar-SA"/>
        </w:rPr>
        <w:tab/>
      </w:r>
    </w:p>
    <w:p w:rsidR="00643149" w:rsidRPr="001456B0" w:rsidRDefault="00643149" w:rsidP="00483715">
      <w:pPr>
        <w:pStyle w:val="Body"/>
        <w:tabs>
          <w:tab w:val="left" w:pos="6394"/>
        </w:tabs>
        <w:spacing w:line="360" w:lineRule="auto"/>
        <w:ind w:left="-432"/>
        <w:jc w:val="both"/>
        <w:rPr>
          <w:rFonts w:asciiTheme="majorBidi" w:eastAsia="Times New Roman" w:hAnsiTheme="majorBidi" w:cstheme="majorBidi"/>
          <w:b/>
          <w:bCs/>
          <w:color w:val="auto"/>
          <w:sz w:val="32"/>
          <w:szCs w:val="32"/>
          <w:bdr w:val="none" w:sz="0" w:space="0" w:color="auto"/>
          <w:rtl/>
          <w:lang w:eastAsia="ar-SA"/>
        </w:rPr>
      </w:pPr>
    </w:p>
    <w:p w:rsidR="00AB2FF5" w:rsidRDefault="00483715" w:rsidP="00AB2FF5">
      <w:pPr>
        <w:pStyle w:val="Body"/>
        <w:tabs>
          <w:tab w:val="left" w:pos="6394"/>
        </w:tabs>
        <w:spacing w:line="360" w:lineRule="auto"/>
        <w:ind w:left="-432"/>
        <w:jc w:val="both"/>
        <w:rPr>
          <w:rFonts w:asciiTheme="majorBidi" w:eastAsia="Times New Roman" w:hAnsiTheme="majorBidi" w:cstheme="majorBidi"/>
          <w:sz w:val="32"/>
          <w:szCs w:val="32"/>
          <w:rtl/>
          <w:lang w:val="ar-SA"/>
        </w:rPr>
      </w:pPr>
      <w:r w:rsidRPr="001456B0">
        <w:rPr>
          <w:rFonts w:asciiTheme="majorBidi" w:eastAsia="Times New Roman" w:hAnsiTheme="majorBidi" w:cstheme="majorBidi"/>
          <w:sz w:val="32"/>
          <w:szCs w:val="32"/>
          <w:rtl/>
          <w:lang w:val="ar-SA"/>
        </w:rPr>
        <w:t>مدة الدراسة لنيل درجة البكالوريوس في علوم التمريض أربع سنوات دراسية وتحتوى كل منها على فصلين دراسيين ومدة الفصل الدراسي خمس عشر أسبوعا (15أسبوع ) وتعقبها سنة تدريبية إجبارية ( الامتياز ) تحت إشراف كلية التمريض بمستشفيات جامعة بنها  والمؤسسات الصحية المعترف بها . لا يتم الحصول على درجة البكالوريوس في علوم التمريض إلا بعد اجتياز السنة التدريبية الإجبارية بنجاح وتكون الدراسة في الكلية باللغتين الإنجليزية والعربية وفقا لمتطلبات كل مقرر دراسي.</w:t>
      </w:r>
    </w:p>
    <w:p w:rsidR="002603EE" w:rsidRDefault="002603EE" w:rsidP="00483715">
      <w:pPr>
        <w:pStyle w:val="Body"/>
        <w:tabs>
          <w:tab w:val="left" w:pos="6394"/>
        </w:tabs>
        <w:spacing w:line="360" w:lineRule="auto"/>
        <w:ind w:left="-432"/>
        <w:jc w:val="both"/>
        <w:rPr>
          <w:rFonts w:asciiTheme="majorBidi" w:eastAsia="Times New Roman" w:hAnsiTheme="majorBidi" w:cstheme="majorBidi"/>
          <w:sz w:val="32"/>
          <w:szCs w:val="32"/>
          <w:rtl/>
          <w:lang w:val="ar-SA"/>
        </w:rPr>
      </w:pPr>
    </w:p>
    <w:p w:rsidR="00643149" w:rsidRPr="001456B0" w:rsidRDefault="009D4B52" w:rsidP="00AB2FF5">
      <w:pPr>
        <w:pStyle w:val="Body"/>
        <w:tabs>
          <w:tab w:val="left" w:pos="6394"/>
        </w:tabs>
        <w:spacing w:line="360" w:lineRule="auto"/>
        <w:ind w:left="-432"/>
        <w:jc w:val="both"/>
        <w:rPr>
          <w:rFonts w:asciiTheme="majorBidi" w:eastAsia="Times New Roman" w:hAnsiTheme="majorBidi" w:cstheme="majorBidi"/>
          <w:sz w:val="32"/>
          <w:szCs w:val="32"/>
          <w:rtl/>
          <w:lang w:val="ar-SA"/>
        </w:rPr>
      </w:pPr>
      <w:r>
        <w:rPr>
          <w:rFonts w:asciiTheme="majorBidi" w:eastAsia="Times New Roman" w:hAnsiTheme="majorBidi" w:cstheme="majorBidi"/>
          <w:noProof/>
          <w:sz w:val="32"/>
          <w:szCs w:val="32"/>
          <w:bdr w:val="none" w:sz="0" w:space="0" w:color="auto"/>
          <w:rtl/>
        </w:rPr>
        <w:pict>
          <v:shape id="_x0000_s1647" type="#_x0000_t80" style="position:absolute;left:0;text-align:left;margin-left:171.5pt;margin-top:-22.2pt;width:117pt;height:48.6pt;z-index:252083200" fillcolor="white [3201]" strokecolor="#92cddc [1944]" strokeweight="1pt">
            <v:fill color2="#b6dde8 [1304]" focusposition="1" focussize="" focus="100%" type="gradient"/>
            <v:shadow on="t" type="perspective" color="#205867 [1608]" opacity=".5" offset="1pt" offset2="-3pt"/>
            <v:textbox>
              <w:txbxContent>
                <w:p w:rsidR="001C7AA1" w:rsidRPr="00C00DBA" w:rsidRDefault="001C7AA1" w:rsidP="00643149">
                  <w:pPr>
                    <w:pStyle w:val="Body"/>
                    <w:tabs>
                      <w:tab w:val="left" w:pos="6394"/>
                    </w:tabs>
                    <w:spacing w:line="360" w:lineRule="auto"/>
                    <w:ind w:left="-432"/>
                    <w:jc w:val="center"/>
                    <w:rPr>
                      <w:rFonts w:ascii="Times New Roman" w:eastAsia="Times New Roman" w:hAnsi="Times New Roman" w:cs="Andalus"/>
                      <w:b/>
                      <w:bCs/>
                      <w:color w:val="auto"/>
                      <w:sz w:val="38"/>
                      <w:szCs w:val="38"/>
                      <w:bdr w:val="none" w:sz="0" w:space="0" w:color="auto"/>
                      <w:rtl/>
                      <w:lang w:eastAsia="ar-SA"/>
                    </w:rPr>
                  </w:pPr>
                  <w:r>
                    <w:rPr>
                      <w:rFonts w:ascii="Times New Roman" w:eastAsia="Times New Roman" w:hAnsi="Times New Roman" w:cs="Andalus" w:hint="cs"/>
                      <w:b/>
                      <w:bCs/>
                      <w:color w:val="auto"/>
                      <w:sz w:val="38"/>
                      <w:szCs w:val="38"/>
                      <w:bdr w:val="none" w:sz="0" w:space="0" w:color="auto"/>
                      <w:rtl/>
                      <w:lang w:eastAsia="ar-SA"/>
                    </w:rPr>
                    <w:t xml:space="preserve">   </w:t>
                  </w:r>
                  <w:r w:rsidRPr="001456B0">
                    <w:rPr>
                      <w:rFonts w:asciiTheme="majorBidi" w:eastAsia="Times New Roman" w:hAnsiTheme="majorBidi" w:cstheme="majorBidi"/>
                      <w:b/>
                      <w:bCs/>
                      <w:color w:val="auto"/>
                      <w:sz w:val="32"/>
                      <w:szCs w:val="32"/>
                      <w:bdr w:val="none" w:sz="0" w:space="0" w:color="auto"/>
                      <w:rtl/>
                      <w:lang w:eastAsia="ar-SA"/>
                    </w:rPr>
                    <w:t xml:space="preserve">نظام </w:t>
                  </w:r>
                  <w:r w:rsidRPr="00643149">
                    <w:rPr>
                      <w:rFonts w:asciiTheme="majorBidi" w:eastAsia="Times New Roman" w:hAnsiTheme="majorBidi" w:cstheme="majorBidi"/>
                      <w:b/>
                      <w:bCs/>
                      <w:color w:val="auto"/>
                      <w:sz w:val="32"/>
                      <w:szCs w:val="32"/>
                      <w:bdr w:val="none" w:sz="0" w:space="0" w:color="auto"/>
                      <w:rtl/>
                      <w:lang w:eastAsia="ar-SA"/>
                    </w:rPr>
                    <w:t>الامتحان</w:t>
                  </w:r>
                  <w:r w:rsidR="004F460D">
                    <w:rPr>
                      <w:rFonts w:asciiTheme="majorBidi" w:eastAsia="Times New Roman" w:hAnsiTheme="majorBidi" w:cstheme="majorBidi" w:hint="cs"/>
                      <w:b/>
                      <w:bCs/>
                      <w:color w:val="auto"/>
                      <w:sz w:val="32"/>
                      <w:szCs w:val="32"/>
                      <w:bdr w:val="none" w:sz="0" w:space="0" w:color="auto"/>
                      <w:rtl/>
                      <w:lang w:eastAsia="ar-SA"/>
                    </w:rPr>
                    <w:t>ات</w:t>
                  </w:r>
                </w:p>
                <w:p w:rsidR="001C7AA1" w:rsidRPr="0027088C" w:rsidRDefault="001C7AA1" w:rsidP="00643149">
                  <w:pPr>
                    <w:spacing w:before="120" w:after="360"/>
                    <w:jc w:val="center"/>
                    <w:rPr>
                      <w:rFonts w:ascii="Andalus" w:hAnsi="Andalus" w:cs="Andalus"/>
                      <w:b/>
                      <w:bCs/>
                      <w:sz w:val="32"/>
                      <w:szCs w:val="32"/>
                      <w:lang w:bidi="ar-EG"/>
                    </w:rPr>
                  </w:pPr>
                </w:p>
                <w:p w:rsidR="001C7AA1" w:rsidRPr="00997260" w:rsidRDefault="001C7AA1" w:rsidP="00643149">
                  <w:pPr>
                    <w:jc w:val="center"/>
                    <w:rPr>
                      <w:szCs w:val="44"/>
                    </w:rPr>
                  </w:pPr>
                </w:p>
                <w:p w:rsidR="001C7AA1" w:rsidRDefault="001C7AA1" w:rsidP="00643149">
                  <w:pPr>
                    <w:jc w:val="center"/>
                  </w:pPr>
                </w:p>
              </w:txbxContent>
            </v:textbox>
            <w10:wrap anchorx="page"/>
          </v:shape>
        </w:pict>
      </w:r>
    </w:p>
    <w:p w:rsidR="005214DA" w:rsidRPr="001456B0" w:rsidRDefault="005214DA" w:rsidP="005214DA">
      <w:pPr>
        <w:pStyle w:val="Body"/>
        <w:tabs>
          <w:tab w:val="left" w:pos="6394"/>
        </w:tabs>
        <w:spacing w:line="360" w:lineRule="auto"/>
        <w:ind w:left="-432"/>
        <w:jc w:val="both"/>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t>نظام الامتحان والتقييم :-</w:t>
      </w:r>
    </w:p>
    <w:p w:rsidR="005214DA" w:rsidRPr="001456B0" w:rsidRDefault="005214DA" w:rsidP="00BB4ABE">
      <w:pPr>
        <w:pStyle w:val="ListParagraph0"/>
        <w:numPr>
          <w:ilvl w:val="0"/>
          <w:numId w:val="40"/>
        </w:numPr>
        <w:pBdr>
          <w:top w:val="nil"/>
          <w:left w:val="nil"/>
          <w:bottom w:val="nil"/>
          <w:right w:val="nil"/>
          <w:between w:val="nil"/>
          <w:bar w:val="nil"/>
        </w:pBdr>
        <w:bidi/>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تعقد الامتحانات بنظام الفصلين الدراسيين ويؤدي الطلاب الامتحان في المقررات التي تنتهي دراستها بانتهاء الفصل الدراسي.</w:t>
      </w:r>
    </w:p>
    <w:p w:rsidR="005214DA" w:rsidRPr="001456B0" w:rsidRDefault="005214DA" w:rsidP="00BB4ABE">
      <w:pPr>
        <w:pStyle w:val="ListParagraph0"/>
        <w:numPr>
          <w:ilvl w:val="0"/>
          <w:numId w:val="40"/>
        </w:numPr>
        <w:pBdr>
          <w:top w:val="nil"/>
          <w:left w:val="nil"/>
          <w:bottom w:val="nil"/>
          <w:right w:val="nil"/>
          <w:between w:val="nil"/>
          <w:bar w:val="nil"/>
        </w:pBdr>
        <w:bidi/>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يعقد امتحان الفصل الدراسي الأول خلال شهر يناير وامتحان الفصل الدراسي الثاني خلال شهر مايو من كل عام (طبقا للخطة السنوية للجامعة).</w:t>
      </w:r>
    </w:p>
    <w:p w:rsidR="005214DA" w:rsidRPr="001456B0" w:rsidRDefault="005214DA" w:rsidP="00BB4ABE">
      <w:pPr>
        <w:pStyle w:val="ListParagraph0"/>
        <w:numPr>
          <w:ilvl w:val="0"/>
          <w:numId w:val="40"/>
        </w:numPr>
        <w:pBdr>
          <w:top w:val="nil"/>
          <w:left w:val="nil"/>
          <w:bottom w:val="nil"/>
          <w:right w:val="nil"/>
          <w:between w:val="nil"/>
          <w:bar w:val="nil"/>
        </w:pBdr>
        <w:bidi/>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lastRenderedPageBreak/>
        <w:t xml:space="preserve">ينقل الطالب من فرقة إلي أخري بعد نجاحه  في جميع المقررات أو رسوبه في مقررين بحد أقصي علي ألا يكون مادة التمريض التي لها تدريب عملي إحداهما  . </w:t>
      </w:r>
    </w:p>
    <w:p w:rsidR="005214DA" w:rsidRPr="001456B0" w:rsidRDefault="005214DA" w:rsidP="00BB4ABE">
      <w:pPr>
        <w:pStyle w:val="ListParagraph0"/>
        <w:numPr>
          <w:ilvl w:val="0"/>
          <w:numId w:val="40"/>
        </w:numPr>
        <w:pBdr>
          <w:top w:val="nil"/>
          <w:left w:val="nil"/>
          <w:bottom w:val="nil"/>
          <w:right w:val="nil"/>
          <w:between w:val="nil"/>
          <w:bar w:val="nil"/>
        </w:pBdr>
        <w:bidi/>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يعقد امتحان الدور الثاني لطلاب الفرقة الرابعة الراسبين في ما لا يزيد عن مقررين فقط في شهر سبتمبر.</w:t>
      </w:r>
    </w:p>
    <w:p w:rsidR="005214DA" w:rsidRPr="001456B0" w:rsidRDefault="005214DA" w:rsidP="00BB4ABE">
      <w:pPr>
        <w:pStyle w:val="ListParagraph0"/>
        <w:numPr>
          <w:ilvl w:val="0"/>
          <w:numId w:val="40"/>
        </w:numPr>
        <w:pBdr>
          <w:top w:val="nil"/>
          <w:left w:val="nil"/>
          <w:bottom w:val="nil"/>
          <w:right w:val="nil"/>
          <w:between w:val="nil"/>
          <w:bar w:val="nil"/>
        </w:pBdr>
        <w:bidi/>
        <w:spacing w:line="360" w:lineRule="auto"/>
        <w:ind w:left="357" w:hanging="357"/>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t>يخصص للمقررات التمريضية التي لها تدريب عملي (60%) للتحريري و(10%) للشفوي والعملي و (30%) لأعمال السنة علي أن يضاف إليها درجة امتحان نصف الفصل الدراسي.</w:t>
      </w:r>
    </w:p>
    <w:p w:rsidR="005214DA" w:rsidRPr="001456B0" w:rsidRDefault="005214DA" w:rsidP="00BB4ABE">
      <w:pPr>
        <w:pStyle w:val="ListParagraph0"/>
        <w:numPr>
          <w:ilvl w:val="0"/>
          <w:numId w:val="40"/>
        </w:numPr>
        <w:pBdr>
          <w:top w:val="nil"/>
          <w:left w:val="nil"/>
          <w:bottom w:val="nil"/>
          <w:right w:val="nil"/>
          <w:between w:val="nil"/>
          <w:bar w:val="nil"/>
        </w:pBdr>
        <w:bidi/>
        <w:spacing w:line="360" w:lineRule="auto"/>
        <w:ind w:left="357" w:hanging="357"/>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t>المقررات التي لها امتحان تحريري وشفوي فقط يخصص 80% للتحريري و20% للامتحان الشفوي .</w:t>
      </w:r>
    </w:p>
    <w:p w:rsidR="005214DA" w:rsidRPr="001456B0" w:rsidRDefault="005214DA" w:rsidP="00BB4ABE">
      <w:pPr>
        <w:pStyle w:val="ListParagraph0"/>
        <w:numPr>
          <w:ilvl w:val="0"/>
          <w:numId w:val="40"/>
        </w:numPr>
        <w:pBdr>
          <w:top w:val="nil"/>
          <w:left w:val="nil"/>
          <w:bottom w:val="nil"/>
          <w:right w:val="nil"/>
          <w:between w:val="nil"/>
          <w:bar w:val="nil"/>
        </w:pBdr>
        <w:bidi/>
        <w:spacing w:line="360" w:lineRule="auto"/>
        <w:ind w:left="357" w:hanging="357"/>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t xml:space="preserve">المقررات التي لها امتحان تحريري و أعمال السنة يخصص 80% للتحريري و20% لأعمال السنة </w:t>
      </w:r>
    </w:p>
    <w:p w:rsidR="004F460D" w:rsidRPr="001456B0" w:rsidRDefault="005214DA" w:rsidP="00E676B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درجة النجاح للمقررات التمريضية والطبية (60%) والمقررات المساندة (50%) من الدرجة الكلية للمقرر</w:t>
      </w:r>
    </w:p>
    <w:p w:rsidR="005214DA" w:rsidRPr="001456B0" w:rsidRDefault="005214DA" w:rsidP="00A277AC">
      <w:pPr>
        <w:jc w:val="lowKashida"/>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t>شروط دخول الامتحان:-</w:t>
      </w:r>
    </w:p>
    <w:p w:rsidR="00A277AC" w:rsidRPr="001456B0" w:rsidRDefault="00A277AC" w:rsidP="00A277AC">
      <w:pPr>
        <w:jc w:val="lowKashida"/>
        <w:rPr>
          <w:rFonts w:asciiTheme="majorBidi" w:hAnsiTheme="majorBidi" w:cstheme="majorBidi"/>
          <w:b/>
          <w:bCs/>
          <w:sz w:val="32"/>
          <w:szCs w:val="32"/>
          <w:u w:val="single"/>
          <w:rtl/>
          <w:lang w:bidi="ar-EG"/>
        </w:rPr>
      </w:pPr>
    </w:p>
    <w:p w:rsidR="005214DA" w:rsidRPr="001456B0" w:rsidRDefault="005214DA" w:rsidP="00BB4ABE">
      <w:pPr>
        <w:pStyle w:val="ListParagraph0"/>
        <w:numPr>
          <w:ilvl w:val="0"/>
          <w:numId w:val="42"/>
        </w:numPr>
        <w:pBdr>
          <w:top w:val="nil"/>
          <w:left w:val="nil"/>
          <w:bottom w:val="nil"/>
          <w:right w:val="nil"/>
          <w:between w:val="nil"/>
          <w:bar w:val="nil"/>
        </w:pBdr>
        <w:bidi/>
        <w:spacing w:line="360" w:lineRule="auto"/>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t>يشترط لدخول الطالب الامتحان النهائي في المقررات الدراسية التي لها تدريب عملي يكون مستوفي نسبة الحضور  بنسبة لا تقل عن 75% وفقاً لقانون تنظيم الجامعات ويصدر مجلس الكلية بناء علي طلب مجلس القسم المختص قرار بحرمان الطالب من التقدم للامتحان وفي هذه الحالة يعتبر الطالب راسباً في المقررات التي حرم من التقدم للامتحانات فيها إلا إذا تقدم الطالب بعذر يقبله مجلس الكلية فيعتبر غائبا بعذر مقبول وبذلك يحتفظ بدرجات أعمال السنة وكذلك التقدير في المقرر المتغيب فيه.</w:t>
      </w:r>
    </w:p>
    <w:p w:rsidR="005214DA" w:rsidRPr="001456B0" w:rsidRDefault="005214DA" w:rsidP="00BB4ABE">
      <w:pPr>
        <w:pStyle w:val="ListParagraph0"/>
        <w:numPr>
          <w:ilvl w:val="0"/>
          <w:numId w:val="42"/>
        </w:numPr>
        <w:pBdr>
          <w:top w:val="nil"/>
          <w:left w:val="nil"/>
          <w:bottom w:val="nil"/>
          <w:right w:val="nil"/>
          <w:between w:val="nil"/>
          <w:bar w:val="nil"/>
        </w:pBdr>
        <w:bidi/>
        <w:spacing w:line="360" w:lineRule="auto"/>
        <w:jc w:val="both"/>
        <w:rPr>
          <w:rFonts w:asciiTheme="majorBidi" w:hAnsiTheme="majorBidi" w:cs="Times New Roman"/>
          <w:sz w:val="32"/>
          <w:szCs w:val="32"/>
          <w:rtl/>
          <w:lang w:val="ar-SA"/>
        </w:rPr>
      </w:pPr>
      <w:r w:rsidRPr="001456B0">
        <w:rPr>
          <w:rFonts w:asciiTheme="majorBidi" w:hAnsiTheme="majorBidi" w:cstheme="majorBidi"/>
          <w:sz w:val="32"/>
          <w:szCs w:val="32"/>
          <w:rtl/>
          <w:lang w:val="ar-SA"/>
        </w:rPr>
        <w:t xml:space="preserve">يحرم الطالب من دخول امتحان نهاية الفصل الدراسي للمقررات التمريضية التي لها تدريب عملي ما لم يستكمل الحد الأدنى للنجاح في درجات أعمال السنة والعملي (60%) </w:t>
      </w:r>
      <w:r w:rsidRPr="001456B0">
        <w:rPr>
          <w:rFonts w:asciiTheme="majorBidi" w:hAnsiTheme="majorBidi" w:cstheme="majorBidi"/>
          <w:sz w:val="32"/>
          <w:szCs w:val="32"/>
          <w:rtl/>
          <w:lang w:val="ar-SA"/>
        </w:rPr>
        <w:lastRenderedPageBreak/>
        <w:t>علي الأقل من مجموع الدرجات الكلية وعليه إعادة المقرر نظريا وعمليًا في السنة التالية ويعتبر نجاحه في هذه الحالة بتقدير مقبول.</w:t>
      </w:r>
    </w:p>
    <w:p w:rsidR="00774D89" w:rsidRPr="001456B0" w:rsidRDefault="00774D89" w:rsidP="00774D89">
      <w:pPr>
        <w:jc w:val="lowKashida"/>
        <w:rPr>
          <w:rFonts w:asciiTheme="majorBidi" w:hAnsiTheme="majorBidi" w:cstheme="majorBidi"/>
          <w:b/>
          <w:bCs/>
          <w:sz w:val="32"/>
          <w:szCs w:val="32"/>
          <w:u w:val="single"/>
          <w:lang w:bidi="ar-EG"/>
        </w:rPr>
      </w:pPr>
      <w:r w:rsidRPr="001456B0">
        <w:rPr>
          <w:rFonts w:asciiTheme="majorBidi" w:hAnsiTheme="majorBidi" w:cstheme="majorBidi"/>
          <w:b/>
          <w:bCs/>
          <w:sz w:val="32"/>
          <w:szCs w:val="32"/>
          <w:u w:val="single"/>
          <w:rtl/>
          <w:lang w:bidi="ar-EG"/>
        </w:rPr>
        <w:t>تعليمات الطلاب أثناء الإمتحانات :</w:t>
      </w:r>
    </w:p>
    <w:p w:rsidR="00774D89" w:rsidRPr="001456B0" w:rsidRDefault="00774D89" w:rsidP="00774D89">
      <w:pPr>
        <w:jc w:val="lowKashida"/>
        <w:rPr>
          <w:rFonts w:asciiTheme="majorBidi" w:hAnsiTheme="majorBidi" w:cstheme="majorBidi"/>
          <w:sz w:val="32"/>
          <w:szCs w:val="32"/>
        </w:rPr>
      </w:pPr>
    </w:p>
    <w:p w:rsidR="00774D89" w:rsidRPr="001456B0" w:rsidRDefault="00774D89" w:rsidP="00BB4ABE">
      <w:pPr>
        <w:pStyle w:val="ListParagraph0"/>
        <w:numPr>
          <w:ilvl w:val="1"/>
          <w:numId w:val="42"/>
        </w:numPr>
        <w:bidi/>
        <w:spacing w:line="240" w:lineRule="auto"/>
        <w:jc w:val="lowKashida"/>
        <w:rPr>
          <w:rFonts w:asciiTheme="majorBidi" w:hAnsiTheme="majorBidi" w:cstheme="majorBidi"/>
          <w:sz w:val="32"/>
          <w:szCs w:val="32"/>
        </w:rPr>
      </w:pPr>
      <w:r w:rsidRPr="001456B0">
        <w:rPr>
          <w:rFonts w:asciiTheme="majorBidi" w:hAnsiTheme="majorBidi" w:cstheme="majorBidi"/>
          <w:sz w:val="32"/>
          <w:szCs w:val="32"/>
          <w:rtl/>
        </w:rPr>
        <w:t>على الطالب التأكد من فترة ومكان اختباره والحضور قبل بدايته بنصف ساعة.</w:t>
      </w:r>
    </w:p>
    <w:p w:rsidR="00774D89" w:rsidRPr="001456B0" w:rsidRDefault="00774D89" w:rsidP="00BB4ABE">
      <w:pPr>
        <w:pStyle w:val="ListParagraph0"/>
        <w:numPr>
          <w:ilvl w:val="1"/>
          <w:numId w:val="42"/>
        </w:numPr>
        <w:bidi/>
        <w:spacing w:line="240" w:lineRule="auto"/>
        <w:jc w:val="lowKashida"/>
        <w:rPr>
          <w:rFonts w:asciiTheme="majorBidi" w:hAnsiTheme="majorBidi" w:cstheme="majorBidi"/>
          <w:sz w:val="32"/>
          <w:szCs w:val="32"/>
        </w:rPr>
      </w:pPr>
      <w:r w:rsidRPr="001456B0">
        <w:rPr>
          <w:rFonts w:asciiTheme="majorBidi" w:hAnsiTheme="majorBidi" w:cstheme="majorBidi"/>
          <w:sz w:val="32"/>
          <w:szCs w:val="32"/>
          <w:rtl/>
        </w:rPr>
        <w:t>الطالب الذى يتغيب عن الإختبار تكون درجته صفرا فى ذلك الإختبار ولا يحسب تقديره فى ذلك المقرر على أساس درجات الاعمال الفصلية التى حصل عليها فقط ويعتبر راسبا فى هذا المقرر.</w:t>
      </w:r>
    </w:p>
    <w:p w:rsidR="00774D89" w:rsidRPr="001456B0" w:rsidRDefault="00774D89" w:rsidP="00BB4ABE">
      <w:pPr>
        <w:pStyle w:val="ListParagraph0"/>
        <w:numPr>
          <w:ilvl w:val="1"/>
          <w:numId w:val="42"/>
        </w:numPr>
        <w:bidi/>
        <w:spacing w:line="240" w:lineRule="auto"/>
        <w:jc w:val="lowKashida"/>
        <w:rPr>
          <w:rFonts w:asciiTheme="majorBidi" w:hAnsiTheme="majorBidi" w:cstheme="majorBidi"/>
          <w:sz w:val="32"/>
          <w:szCs w:val="32"/>
        </w:rPr>
      </w:pPr>
      <w:r w:rsidRPr="001456B0">
        <w:rPr>
          <w:rFonts w:asciiTheme="majorBidi" w:hAnsiTheme="majorBidi" w:cstheme="majorBidi"/>
          <w:sz w:val="32"/>
          <w:szCs w:val="32"/>
          <w:rtl/>
        </w:rPr>
        <w:t>على الطالب إحضار كل ما يحتاجه من الأدوات المسموح بها ولا يسمح بإستعمال أدوات الأخرين .</w:t>
      </w:r>
    </w:p>
    <w:p w:rsidR="00774D89" w:rsidRPr="001456B0" w:rsidRDefault="00774D89" w:rsidP="00BB4ABE">
      <w:pPr>
        <w:pStyle w:val="ListParagraph0"/>
        <w:numPr>
          <w:ilvl w:val="1"/>
          <w:numId w:val="42"/>
        </w:numPr>
        <w:bidi/>
        <w:spacing w:line="240" w:lineRule="auto"/>
        <w:jc w:val="lowKashida"/>
        <w:rPr>
          <w:rFonts w:asciiTheme="majorBidi" w:hAnsiTheme="majorBidi" w:cstheme="majorBidi"/>
          <w:sz w:val="32"/>
          <w:szCs w:val="32"/>
        </w:rPr>
      </w:pPr>
      <w:r w:rsidRPr="001456B0">
        <w:rPr>
          <w:rFonts w:asciiTheme="majorBidi" w:hAnsiTheme="majorBidi" w:cstheme="majorBidi"/>
          <w:sz w:val="32"/>
          <w:szCs w:val="32"/>
          <w:rtl/>
        </w:rPr>
        <w:t>لا يسمح للطالب بدخول قاعة الإختبارات إلا ببطاقة الكلية.</w:t>
      </w:r>
    </w:p>
    <w:p w:rsidR="00774D89" w:rsidRPr="001456B0" w:rsidRDefault="00774D89" w:rsidP="00BB4ABE">
      <w:pPr>
        <w:pStyle w:val="ListParagraph0"/>
        <w:numPr>
          <w:ilvl w:val="1"/>
          <w:numId w:val="42"/>
        </w:numPr>
        <w:bidi/>
        <w:spacing w:line="240" w:lineRule="auto"/>
        <w:jc w:val="lowKashida"/>
        <w:rPr>
          <w:rFonts w:asciiTheme="majorBidi" w:hAnsiTheme="majorBidi" w:cstheme="majorBidi"/>
          <w:sz w:val="32"/>
          <w:szCs w:val="32"/>
        </w:rPr>
      </w:pPr>
      <w:r w:rsidRPr="001456B0">
        <w:rPr>
          <w:rFonts w:asciiTheme="majorBidi" w:hAnsiTheme="majorBidi" w:cstheme="majorBidi"/>
          <w:sz w:val="32"/>
          <w:szCs w:val="32"/>
          <w:rtl/>
        </w:rPr>
        <w:t>لا يسمح للطالب بدخول قاعة الإختبارات قبل حضور المراقب.</w:t>
      </w:r>
    </w:p>
    <w:p w:rsidR="00774D89" w:rsidRPr="001456B0" w:rsidRDefault="00774D89" w:rsidP="00BB4ABE">
      <w:pPr>
        <w:pStyle w:val="ListParagraph0"/>
        <w:numPr>
          <w:ilvl w:val="1"/>
          <w:numId w:val="42"/>
        </w:numPr>
        <w:bidi/>
        <w:spacing w:line="240" w:lineRule="auto"/>
        <w:jc w:val="lowKashida"/>
        <w:rPr>
          <w:rFonts w:asciiTheme="majorBidi" w:hAnsiTheme="majorBidi" w:cstheme="majorBidi"/>
          <w:sz w:val="32"/>
          <w:szCs w:val="32"/>
        </w:rPr>
      </w:pPr>
      <w:r w:rsidRPr="001456B0">
        <w:rPr>
          <w:rFonts w:asciiTheme="majorBidi" w:hAnsiTheme="majorBidi" w:cstheme="majorBidi"/>
          <w:sz w:val="32"/>
          <w:szCs w:val="32"/>
          <w:rtl/>
        </w:rPr>
        <w:t>لا يسمح للطالب بالخروج من قاعة الإختبار قبل مضى نصف الوقت من بدايته والإنتهاء من رصد الحضور والغياب.</w:t>
      </w:r>
    </w:p>
    <w:p w:rsidR="00774D89" w:rsidRPr="001456B0" w:rsidRDefault="00774D89" w:rsidP="00BB4ABE">
      <w:pPr>
        <w:pStyle w:val="ListParagraph0"/>
        <w:numPr>
          <w:ilvl w:val="1"/>
          <w:numId w:val="42"/>
        </w:numPr>
        <w:bidi/>
        <w:spacing w:line="240" w:lineRule="auto"/>
        <w:jc w:val="lowKashida"/>
        <w:rPr>
          <w:rFonts w:asciiTheme="majorBidi" w:hAnsiTheme="majorBidi" w:cstheme="majorBidi"/>
          <w:sz w:val="32"/>
          <w:szCs w:val="32"/>
          <w:rtl/>
        </w:rPr>
      </w:pPr>
      <w:r w:rsidRPr="001456B0">
        <w:rPr>
          <w:rFonts w:asciiTheme="majorBidi" w:hAnsiTheme="majorBidi" w:cstheme="majorBidi"/>
          <w:sz w:val="32"/>
          <w:szCs w:val="32"/>
          <w:rtl/>
        </w:rPr>
        <w:t>لا يسمح للطالب بإستعمال أجهزة الإتصال داخل قاعة الإختبار ويجب إغلاقها.</w:t>
      </w:r>
    </w:p>
    <w:p w:rsidR="00774D89" w:rsidRPr="001456B0" w:rsidRDefault="00774D89" w:rsidP="00BB4ABE">
      <w:pPr>
        <w:pStyle w:val="ListParagraph0"/>
        <w:numPr>
          <w:ilvl w:val="1"/>
          <w:numId w:val="42"/>
        </w:numPr>
        <w:bidi/>
        <w:spacing w:line="240" w:lineRule="auto"/>
        <w:jc w:val="lowKashida"/>
        <w:rPr>
          <w:rFonts w:asciiTheme="majorBidi" w:hAnsiTheme="majorBidi" w:cstheme="majorBidi"/>
          <w:sz w:val="32"/>
          <w:szCs w:val="32"/>
          <w:rtl/>
        </w:rPr>
      </w:pPr>
      <w:r w:rsidRPr="001456B0">
        <w:rPr>
          <w:rFonts w:asciiTheme="majorBidi" w:hAnsiTheme="majorBidi" w:cstheme="majorBidi"/>
          <w:sz w:val="32"/>
          <w:szCs w:val="32"/>
          <w:rtl/>
        </w:rPr>
        <w:t>لا يسمح للطالب المحروم من دخول الإختبار للمقرر وتكون درجة الإختبار النهائى له فى ذلك المقرر صفرا.</w:t>
      </w:r>
    </w:p>
    <w:p w:rsidR="005214DA" w:rsidRPr="001456B0" w:rsidRDefault="005214DA" w:rsidP="005214DA">
      <w:pPr>
        <w:pStyle w:val="Body"/>
        <w:spacing w:line="360" w:lineRule="auto"/>
        <w:jc w:val="both"/>
        <w:rPr>
          <w:rFonts w:asciiTheme="majorBidi" w:eastAsia="Times New Roman" w:hAnsiTheme="majorBidi" w:cstheme="majorBidi"/>
          <w:b/>
          <w:bCs/>
          <w:sz w:val="32"/>
          <w:szCs w:val="32"/>
          <w:rtl/>
        </w:rPr>
      </w:pPr>
      <w:r w:rsidRPr="001456B0">
        <w:rPr>
          <w:rFonts w:asciiTheme="majorBidi" w:hAnsiTheme="majorBidi" w:cstheme="majorBidi"/>
          <w:b/>
          <w:bCs/>
          <w:sz w:val="32"/>
          <w:szCs w:val="32"/>
          <w:rtl/>
          <w:lang w:val="ar-SA"/>
        </w:rPr>
        <w:t>يقدر نجاح الطلاب ورسوبهم بأحد التقديرات الأتية:-</w:t>
      </w:r>
    </w:p>
    <w:p w:rsidR="005214DA" w:rsidRPr="001456B0" w:rsidRDefault="005214DA" w:rsidP="005214DA">
      <w:pPr>
        <w:pStyle w:val="Body"/>
        <w:spacing w:line="360" w:lineRule="auto"/>
        <w:jc w:val="both"/>
        <w:rPr>
          <w:rFonts w:asciiTheme="majorBidi" w:hAnsiTheme="majorBidi" w:cstheme="majorBidi"/>
          <w:b/>
          <w:bCs/>
          <w:color w:val="auto"/>
          <w:sz w:val="32"/>
          <w:szCs w:val="32"/>
          <w:rtl/>
          <w:lang w:val="ar-SA"/>
        </w:rPr>
      </w:pPr>
      <w:r w:rsidRPr="001456B0">
        <w:rPr>
          <w:rFonts w:asciiTheme="majorBidi" w:hAnsiTheme="majorBidi" w:cstheme="majorBidi"/>
          <w:b/>
          <w:bCs/>
          <w:color w:val="auto"/>
          <w:sz w:val="32"/>
          <w:szCs w:val="32"/>
          <w:rtl/>
          <w:lang w:val="ar-SA"/>
        </w:rPr>
        <w:t xml:space="preserve">أولاً :- المقررات التمريضية والطبية </w:t>
      </w:r>
    </w:p>
    <w:tbl>
      <w:tblPr>
        <w:tblStyle w:val="TableGrid"/>
        <w:bidiVisual/>
        <w:tblW w:w="8091" w:type="dxa"/>
        <w:jc w:val="center"/>
        <w:tblInd w:w="-7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41"/>
        <w:gridCol w:w="2254"/>
        <w:gridCol w:w="5196"/>
      </w:tblGrid>
      <w:tr w:rsidR="005214DA" w:rsidRPr="001456B0" w:rsidTr="00967870">
        <w:trPr>
          <w:trHeight w:hRule="exact" w:val="587"/>
          <w:jc w:val="center"/>
        </w:trPr>
        <w:tc>
          <w:tcPr>
            <w:tcW w:w="64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w:t>
            </w:r>
          </w:p>
        </w:tc>
        <w:tc>
          <w:tcPr>
            <w:tcW w:w="2254"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 التقدير</w:t>
            </w:r>
          </w:p>
        </w:tc>
        <w:tc>
          <w:tcPr>
            <w:tcW w:w="5196"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p>
        </w:tc>
      </w:tr>
      <w:tr w:rsidR="005214DA" w:rsidRPr="001456B0" w:rsidTr="00967870">
        <w:trPr>
          <w:trHeight w:hRule="exact" w:val="587"/>
          <w:jc w:val="center"/>
        </w:trPr>
        <w:tc>
          <w:tcPr>
            <w:tcW w:w="64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1</w:t>
            </w:r>
          </w:p>
        </w:tc>
        <w:tc>
          <w:tcPr>
            <w:tcW w:w="2254"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ممتاز(م)                      </w:t>
            </w:r>
          </w:p>
        </w:tc>
        <w:tc>
          <w:tcPr>
            <w:tcW w:w="5196"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من85% فأكثر من مجموع الدرجات</w:t>
            </w:r>
          </w:p>
        </w:tc>
      </w:tr>
      <w:tr w:rsidR="005214DA" w:rsidRPr="001456B0" w:rsidTr="00967870">
        <w:trPr>
          <w:trHeight w:hRule="exact" w:val="587"/>
          <w:jc w:val="center"/>
        </w:trPr>
        <w:tc>
          <w:tcPr>
            <w:tcW w:w="64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2</w:t>
            </w:r>
          </w:p>
        </w:tc>
        <w:tc>
          <w:tcPr>
            <w:tcW w:w="2254"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جيد جدا(ج ج)                  </w:t>
            </w:r>
          </w:p>
        </w:tc>
        <w:tc>
          <w:tcPr>
            <w:tcW w:w="5196"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من 75% إلي اقل من 85% من مجموع الدرجات</w:t>
            </w:r>
          </w:p>
        </w:tc>
      </w:tr>
      <w:tr w:rsidR="005214DA" w:rsidRPr="001456B0" w:rsidTr="00967870">
        <w:trPr>
          <w:trHeight w:hRule="exact" w:val="591"/>
          <w:jc w:val="center"/>
        </w:trPr>
        <w:tc>
          <w:tcPr>
            <w:tcW w:w="64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3</w:t>
            </w:r>
          </w:p>
        </w:tc>
        <w:tc>
          <w:tcPr>
            <w:tcW w:w="2254"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جيد(ج)</w:t>
            </w:r>
            <w:r w:rsidRPr="001456B0">
              <w:rPr>
                <w:rFonts w:asciiTheme="majorBidi" w:hAnsiTheme="majorBidi" w:cstheme="majorBidi"/>
                <w:sz w:val="32"/>
                <w:szCs w:val="32"/>
                <w:rtl/>
                <w:lang w:val="ar-SA"/>
              </w:rPr>
              <w:tab/>
            </w:r>
          </w:p>
        </w:tc>
        <w:tc>
          <w:tcPr>
            <w:tcW w:w="5196"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من 65% إلي اقل من 75% من مجموع الدرجات</w:t>
            </w:r>
          </w:p>
        </w:tc>
      </w:tr>
      <w:tr w:rsidR="005214DA" w:rsidRPr="001456B0" w:rsidTr="00967870">
        <w:trPr>
          <w:trHeight w:hRule="exact" w:val="587"/>
          <w:jc w:val="center"/>
        </w:trPr>
        <w:tc>
          <w:tcPr>
            <w:tcW w:w="64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4</w:t>
            </w:r>
          </w:p>
        </w:tc>
        <w:tc>
          <w:tcPr>
            <w:tcW w:w="2254"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مقبول ( ل)</w:t>
            </w:r>
          </w:p>
        </w:tc>
        <w:tc>
          <w:tcPr>
            <w:tcW w:w="5196"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من 60% إلي اقل من 65% من مجموع الدرجات</w:t>
            </w:r>
          </w:p>
        </w:tc>
      </w:tr>
      <w:tr w:rsidR="005214DA" w:rsidRPr="001456B0" w:rsidTr="00967870">
        <w:trPr>
          <w:trHeight w:hRule="exact" w:val="587"/>
          <w:jc w:val="center"/>
        </w:trPr>
        <w:tc>
          <w:tcPr>
            <w:tcW w:w="64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lastRenderedPageBreak/>
              <w:t>5</w:t>
            </w:r>
          </w:p>
        </w:tc>
        <w:tc>
          <w:tcPr>
            <w:tcW w:w="2254"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ضعيف(ض)</w:t>
            </w:r>
          </w:p>
        </w:tc>
        <w:tc>
          <w:tcPr>
            <w:tcW w:w="5196"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من 30% إلي اقل من 60% من مجموع الدرجات</w:t>
            </w:r>
          </w:p>
        </w:tc>
      </w:tr>
      <w:tr w:rsidR="005214DA" w:rsidRPr="001456B0" w:rsidTr="00967870">
        <w:trPr>
          <w:trHeight w:hRule="exact" w:val="587"/>
          <w:jc w:val="center"/>
        </w:trPr>
        <w:tc>
          <w:tcPr>
            <w:tcW w:w="64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6</w:t>
            </w:r>
          </w:p>
        </w:tc>
        <w:tc>
          <w:tcPr>
            <w:tcW w:w="2254"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ضعيف جدا ( ض ج )</w:t>
            </w:r>
          </w:p>
        </w:tc>
        <w:tc>
          <w:tcPr>
            <w:tcW w:w="5196"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أقل من 30% من مجموع الدرجات</w:t>
            </w:r>
          </w:p>
        </w:tc>
      </w:tr>
    </w:tbl>
    <w:p w:rsidR="005214DA" w:rsidRPr="00AB2FF5" w:rsidRDefault="005214DA" w:rsidP="005214DA">
      <w:pPr>
        <w:pStyle w:val="Body"/>
        <w:spacing w:line="360" w:lineRule="auto"/>
        <w:jc w:val="both"/>
        <w:rPr>
          <w:rFonts w:asciiTheme="majorBidi" w:hAnsiTheme="majorBidi" w:cstheme="majorBidi"/>
          <w:b/>
          <w:bCs/>
          <w:color w:val="auto"/>
          <w:sz w:val="2"/>
          <w:szCs w:val="2"/>
          <w:rtl/>
          <w:lang w:val="ar-SA"/>
        </w:rPr>
      </w:pPr>
    </w:p>
    <w:p w:rsidR="005214DA" w:rsidRPr="001456B0" w:rsidRDefault="005214DA" w:rsidP="005214DA">
      <w:pPr>
        <w:pStyle w:val="Body"/>
        <w:spacing w:line="360" w:lineRule="auto"/>
        <w:jc w:val="both"/>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t>ثانياً :- المقررات المساندة</w:t>
      </w:r>
    </w:p>
    <w:tbl>
      <w:tblPr>
        <w:tblStyle w:val="TableGrid"/>
        <w:bidiVisual/>
        <w:tblW w:w="8212" w:type="dxa"/>
        <w:jc w:val="center"/>
        <w:tblInd w:w="-7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51"/>
        <w:gridCol w:w="2288"/>
        <w:gridCol w:w="5273"/>
      </w:tblGrid>
      <w:tr w:rsidR="005214DA" w:rsidRPr="001456B0" w:rsidTr="00967870">
        <w:trPr>
          <w:trHeight w:hRule="exact" w:val="575"/>
          <w:jc w:val="center"/>
        </w:trPr>
        <w:tc>
          <w:tcPr>
            <w:tcW w:w="65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w:t>
            </w:r>
          </w:p>
        </w:tc>
        <w:tc>
          <w:tcPr>
            <w:tcW w:w="2288"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 التقدير</w:t>
            </w:r>
          </w:p>
        </w:tc>
        <w:tc>
          <w:tcPr>
            <w:tcW w:w="5273"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p>
        </w:tc>
      </w:tr>
      <w:tr w:rsidR="005214DA" w:rsidRPr="001456B0" w:rsidTr="00967870">
        <w:trPr>
          <w:trHeight w:hRule="exact" w:val="575"/>
          <w:jc w:val="center"/>
        </w:trPr>
        <w:tc>
          <w:tcPr>
            <w:tcW w:w="65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1</w:t>
            </w:r>
          </w:p>
        </w:tc>
        <w:tc>
          <w:tcPr>
            <w:tcW w:w="2288"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ممتاز(م)                      </w:t>
            </w:r>
          </w:p>
        </w:tc>
        <w:tc>
          <w:tcPr>
            <w:tcW w:w="5273"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من85% فأكثر من مجموع الدرجات</w:t>
            </w:r>
          </w:p>
        </w:tc>
      </w:tr>
      <w:tr w:rsidR="005214DA" w:rsidRPr="001456B0" w:rsidTr="00967870">
        <w:trPr>
          <w:trHeight w:hRule="exact" w:val="575"/>
          <w:jc w:val="center"/>
        </w:trPr>
        <w:tc>
          <w:tcPr>
            <w:tcW w:w="65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2</w:t>
            </w:r>
          </w:p>
        </w:tc>
        <w:tc>
          <w:tcPr>
            <w:tcW w:w="2288"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جيد جدا(ج ج)                  </w:t>
            </w:r>
          </w:p>
        </w:tc>
        <w:tc>
          <w:tcPr>
            <w:tcW w:w="5273"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من 75% إلي اقل من 85% من مجموع الدرجات</w:t>
            </w:r>
          </w:p>
        </w:tc>
      </w:tr>
      <w:tr w:rsidR="005214DA" w:rsidRPr="001456B0" w:rsidTr="00967870">
        <w:trPr>
          <w:trHeight w:hRule="exact" w:val="580"/>
          <w:jc w:val="center"/>
        </w:trPr>
        <w:tc>
          <w:tcPr>
            <w:tcW w:w="65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3</w:t>
            </w:r>
          </w:p>
        </w:tc>
        <w:tc>
          <w:tcPr>
            <w:tcW w:w="2288"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جيد(ج)</w:t>
            </w:r>
            <w:r w:rsidRPr="001456B0">
              <w:rPr>
                <w:rFonts w:asciiTheme="majorBidi" w:hAnsiTheme="majorBidi" w:cstheme="majorBidi"/>
                <w:sz w:val="32"/>
                <w:szCs w:val="32"/>
                <w:rtl/>
                <w:lang w:val="ar-SA"/>
              </w:rPr>
              <w:tab/>
            </w:r>
          </w:p>
        </w:tc>
        <w:tc>
          <w:tcPr>
            <w:tcW w:w="5273"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من 65% إلي اقل من 75% من مجموع الدرجات</w:t>
            </w:r>
          </w:p>
        </w:tc>
      </w:tr>
      <w:tr w:rsidR="005214DA" w:rsidRPr="001456B0" w:rsidTr="00967870">
        <w:trPr>
          <w:trHeight w:hRule="exact" w:val="575"/>
          <w:jc w:val="center"/>
        </w:trPr>
        <w:tc>
          <w:tcPr>
            <w:tcW w:w="65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4</w:t>
            </w:r>
          </w:p>
        </w:tc>
        <w:tc>
          <w:tcPr>
            <w:tcW w:w="2288"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مقبول ( ل)</w:t>
            </w:r>
          </w:p>
        </w:tc>
        <w:tc>
          <w:tcPr>
            <w:tcW w:w="5273"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من 50% إلي اقل من 65% من مجموع الدرجات</w:t>
            </w:r>
          </w:p>
        </w:tc>
      </w:tr>
      <w:tr w:rsidR="005214DA" w:rsidRPr="001456B0" w:rsidTr="00967870">
        <w:trPr>
          <w:trHeight w:hRule="exact" w:val="575"/>
          <w:jc w:val="center"/>
        </w:trPr>
        <w:tc>
          <w:tcPr>
            <w:tcW w:w="65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5</w:t>
            </w:r>
          </w:p>
        </w:tc>
        <w:tc>
          <w:tcPr>
            <w:tcW w:w="2288"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ضعيف(ض)</w:t>
            </w:r>
          </w:p>
        </w:tc>
        <w:tc>
          <w:tcPr>
            <w:tcW w:w="5273"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من 30% إلي اقل من 50% من مجموع الدرجات</w:t>
            </w:r>
          </w:p>
        </w:tc>
      </w:tr>
      <w:tr w:rsidR="005214DA" w:rsidRPr="001456B0" w:rsidTr="00967870">
        <w:trPr>
          <w:trHeight w:hRule="exact" w:val="575"/>
          <w:jc w:val="center"/>
        </w:trPr>
        <w:tc>
          <w:tcPr>
            <w:tcW w:w="651" w:type="dxa"/>
          </w:tcPr>
          <w:p w:rsidR="005214DA" w:rsidRPr="001456B0" w:rsidRDefault="005214DA" w:rsidP="00967870">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6</w:t>
            </w:r>
          </w:p>
        </w:tc>
        <w:tc>
          <w:tcPr>
            <w:tcW w:w="2288"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ضعيف جدا ( ض ج )</w:t>
            </w:r>
          </w:p>
        </w:tc>
        <w:tc>
          <w:tcPr>
            <w:tcW w:w="5273" w:type="dxa"/>
          </w:tcPr>
          <w:p w:rsidR="005214DA" w:rsidRPr="001456B0" w:rsidRDefault="005214DA" w:rsidP="00967870">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أقل من 30% من مجموع الدرجات</w:t>
            </w:r>
          </w:p>
        </w:tc>
      </w:tr>
    </w:tbl>
    <w:p w:rsidR="004F460D" w:rsidRPr="001456B0" w:rsidRDefault="004F460D" w:rsidP="005214DA">
      <w:pPr>
        <w:pStyle w:val="Body"/>
        <w:spacing w:line="360" w:lineRule="auto"/>
        <w:jc w:val="both"/>
        <w:rPr>
          <w:rFonts w:asciiTheme="majorBidi" w:hAnsiTheme="majorBidi" w:cstheme="majorBidi"/>
          <w:b/>
          <w:bCs/>
          <w:color w:val="auto"/>
          <w:sz w:val="32"/>
          <w:szCs w:val="32"/>
          <w:rtl/>
          <w:lang w:val="ar-SA"/>
        </w:rPr>
      </w:pPr>
    </w:p>
    <w:p w:rsidR="005214DA" w:rsidRPr="001456B0" w:rsidRDefault="005214DA" w:rsidP="005214DA">
      <w:pPr>
        <w:pStyle w:val="Body"/>
        <w:spacing w:line="360" w:lineRule="auto"/>
        <w:jc w:val="both"/>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t>ثالثا:-يشترط نجاح الطالب في المواد الأتية :</w:t>
      </w:r>
    </w:p>
    <w:p w:rsidR="005214DA" w:rsidRPr="001456B0" w:rsidRDefault="005214DA" w:rsidP="005214DA">
      <w:pPr>
        <w:pStyle w:val="Body"/>
        <w:spacing w:line="360" w:lineRule="auto"/>
        <w:jc w:val="both"/>
        <w:rPr>
          <w:rFonts w:asciiTheme="majorBidi" w:eastAsia="Times New Roman" w:hAnsiTheme="majorBidi" w:cstheme="majorBidi"/>
          <w:sz w:val="32"/>
          <w:szCs w:val="32"/>
          <w:rtl/>
        </w:rPr>
      </w:pPr>
      <w:r w:rsidRPr="001456B0">
        <w:rPr>
          <w:rFonts w:asciiTheme="majorBidi" w:hAnsiTheme="majorBidi" w:cstheme="majorBidi"/>
          <w:sz w:val="32"/>
          <w:szCs w:val="32"/>
          <w:rtl/>
          <w:lang w:val="ar-SA"/>
        </w:rPr>
        <w:t>مادة الحاسب الآلي ومادة حقوق الإنسان علي ألا تضاف إلي مجموع درجات الفرقة أو المجموع التراكمي.</w:t>
      </w:r>
    </w:p>
    <w:p w:rsidR="005214DA" w:rsidRPr="001456B0" w:rsidRDefault="005214DA" w:rsidP="00BB4ABE">
      <w:pPr>
        <w:pStyle w:val="ListParagraph0"/>
        <w:numPr>
          <w:ilvl w:val="0"/>
          <w:numId w:val="44"/>
        </w:numPr>
        <w:pBdr>
          <w:top w:val="nil"/>
          <w:left w:val="nil"/>
          <w:bottom w:val="nil"/>
          <w:right w:val="nil"/>
          <w:between w:val="nil"/>
          <w:bar w:val="nil"/>
        </w:pBdr>
        <w:bidi/>
        <w:spacing w:line="360" w:lineRule="auto"/>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t>يؤدي الطالب الامتحانات المقررة في نهاية كل فصل دراسي ويعتبر الطالب راسباً في احدي الحالات الأتية:</w:t>
      </w:r>
    </w:p>
    <w:p w:rsidR="005214DA" w:rsidRPr="001456B0" w:rsidRDefault="005214DA" w:rsidP="00BB4ABE">
      <w:pPr>
        <w:pStyle w:val="ListParagraph0"/>
        <w:numPr>
          <w:ilvl w:val="0"/>
          <w:numId w:val="47"/>
        </w:numPr>
        <w:pBdr>
          <w:top w:val="nil"/>
          <w:left w:val="nil"/>
          <w:bottom w:val="nil"/>
          <w:right w:val="nil"/>
          <w:between w:val="nil"/>
          <w:bar w:val="nil"/>
        </w:pBdr>
        <w:bidi/>
        <w:spacing w:line="360" w:lineRule="auto"/>
        <w:ind w:left="843"/>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t>إذا تغيب عن الامتحان التحريري بدون عذر مقبول ومعتمد.</w:t>
      </w:r>
    </w:p>
    <w:p w:rsidR="005214DA" w:rsidRPr="001456B0" w:rsidRDefault="005214DA" w:rsidP="00BB4ABE">
      <w:pPr>
        <w:pStyle w:val="ListParagraph0"/>
        <w:numPr>
          <w:ilvl w:val="0"/>
          <w:numId w:val="47"/>
        </w:numPr>
        <w:pBdr>
          <w:top w:val="nil"/>
          <w:left w:val="nil"/>
          <w:bottom w:val="nil"/>
          <w:right w:val="nil"/>
          <w:between w:val="nil"/>
          <w:bar w:val="nil"/>
        </w:pBdr>
        <w:bidi/>
        <w:spacing w:line="360" w:lineRule="auto"/>
        <w:ind w:left="843"/>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t>إذا لم يحصل الطالب علي الحد الأدنى للنجاح المنصوص عليه في هذه اللائحة (مادة 10)  بعد جمع الدرجات التحريري والشفوي والعملي وإضافة أعمال السنة.</w:t>
      </w:r>
    </w:p>
    <w:p w:rsidR="005214DA" w:rsidRPr="001456B0" w:rsidRDefault="005214DA" w:rsidP="00BB4ABE">
      <w:pPr>
        <w:pStyle w:val="ListParagraph0"/>
        <w:numPr>
          <w:ilvl w:val="0"/>
          <w:numId w:val="47"/>
        </w:numPr>
        <w:pBdr>
          <w:top w:val="nil"/>
          <w:left w:val="nil"/>
          <w:bottom w:val="nil"/>
          <w:right w:val="nil"/>
          <w:between w:val="nil"/>
          <w:bar w:val="nil"/>
        </w:pBdr>
        <w:bidi/>
        <w:spacing w:line="360" w:lineRule="auto"/>
        <w:ind w:left="843"/>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t>إذا حصل الطالب علي اقل من 30% من درجات الامتحان التحريري في هذه الحالة لا يرصد له درجة ويعد راسبا وفقاً للائحة .</w:t>
      </w:r>
    </w:p>
    <w:p w:rsidR="005214DA" w:rsidRPr="001456B0" w:rsidRDefault="005214DA" w:rsidP="00BB4ABE">
      <w:pPr>
        <w:pStyle w:val="ListParagraph0"/>
        <w:numPr>
          <w:ilvl w:val="0"/>
          <w:numId w:val="47"/>
        </w:numPr>
        <w:pBdr>
          <w:top w:val="nil"/>
          <w:left w:val="nil"/>
          <w:bottom w:val="nil"/>
          <w:right w:val="nil"/>
          <w:between w:val="nil"/>
          <w:bar w:val="nil"/>
        </w:pBdr>
        <w:bidi/>
        <w:spacing w:line="360" w:lineRule="auto"/>
        <w:ind w:left="843"/>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lastRenderedPageBreak/>
        <w:t>إذا رسب الطالب في إحدى المقررات التمريضية التي لها تدريب عملي .</w:t>
      </w:r>
    </w:p>
    <w:p w:rsidR="005214DA" w:rsidRPr="001456B0" w:rsidRDefault="005214DA" w:rsidP="00BB4ABE">
      <w:pPr>
        <w:pStyle w:val="ListParagraph0"/>
        <w:numPr>
          <w:ilvl w:val="0"/>
          <w:numId w:val="47"/>
        </w:numPr>
        <w:pBdr>
          <w:top w:val="nil"/>
          <w:left w:val="nil"/>
          <w:bottom w:val="nil"/>
          <w:right w:val="nil"/>
          <w:between w:val="nil"/>
          <w:bar w:val="nil"/>
        </w:pBdr>
        <w:bidi/>
        <w:spacing w:line="360" w:lineRule="auto"/>
        <w:ind w:left="843"/>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t>في حالة رسوب أو تخلف الطالب في أكثر من  مقررين من مجموع مقررات الفصلين الدراسيين الأول والثاني.</w:t>
      </w:r>
    </w:p>
    <w:p w:rsidR="005214DA" w:rsidRPr="001456B0" w:rsidRDefault="005214DA" w:rsidP="00BB4ABE">
      <w:pPr>
        <w:pStyle w:val="ListParagraph0"/>
        <w:numPr>
          <w:ilvl w:val="0"/>
          <w:numId w:val="47"/>
        </w:numPr>
        <w:pBdr>
          <w:top w:val="nil"/>
          <w:left w:val="nil"/>
          <w:bottom w:val="nil"/>
          <w:right w:val="nil"/>
          <w:between w:val="nil"/>
          <w:bar w:val="nil"/>
        </w:pBdr>
        <w:bidi/>
        <w:spacing w:line="360" w:lineRule="auto"/>
        <w:jc w:val="both"/>
        <w:rPr>
          <w:rFonts w:asciiTheme="majorBidi" w:eastAsia="Times New Roman" w:hAnsiTheme="majorBidi" w:cstheme="majorBidi"/>
          <w:sz w:val="32"/>
          <w:szCs w:val="32"/>
          <w:rtl/>
          <w:lang w:val="ar-SA"/>
        </w:rPr>
      </w:pPr>
      <w:r w:rsidRPr="001456B0">
        <w:rPr>
          <w:rFonts w:asciiTheme="majorBidi" w:hAnsiTheme="majorBidi" w:cstheme="majorBidi"/>
          <w:sz w:val="32"/>
          <w:szCs w:val="32"/>
          <w:rtl/>
          <w:lang w:val="ar-SA"/>
        </w:rPr>
        <w:t>تعاد السنة في مقررات الرسوب دراسةً (نظريا وعمليا)وامتحاناً و ويستثني الحالات التى تنطبق عليها مادة (11) .</w:t>
      </w:r>
    </w:p>
    <w:p w:rsidR="005214DA" w:rsidRPr="001456B0" w:rsidRDefault="005214DA" w:rsidP="005214DA">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 يؤدي الطلاب الراسبون أو المتخلفون في مقررات الفصل الدراسي الأول الامتحانات مع امتحانات الفصل الدراسي الأول من العام التالي كما يؤدي الطلاب الراسبون أو المتخلفون في مقررات الفصل الدراسي الثاني الامتحانات مع امتحانات الفصل الدراسي الثاني من العام التالي وذلك فيما رسبوا من مقررات أو تخلفوا فيها. </w:t>
      </w:r>
    </w:p>
    <w:p w:rsidR="005214DA" w:rsidRPr="001456B0" w:rsidRDefault="005214DA" w:rsidP="005214DA">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 أما الراسبون في الفرقة الرابعة الذين رسبوا في مقرر أو مقررين من فرقتهم أو فرقة أدني  يعقد لهم  امتحان دور ثان في شهر سبتمبر من كل عام. </w:t>
      </w:r>
    </w:p>
    <w:p w:rsidR="005214DA" w:rsidRPr="001456B0" w:rsidRDefault="005214DA" w:rsidP="005214DA">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تحدد فرص بقاء الطالب في السنة الدراسية المقيد بها ودخوله الامتحانات طبقا لما جاء في قانون تنظيم الجامعات رقم 49 لعام 1972م ولائحته التنفيذية بهذا الشأن ويجوز لمجلس الكلية وقف قيد الطالب لمدة سنتين دراسيتين متتاليتين أو متفرقتين خلال سنوات الدراسة في الكلية إذا تقدم الطالب بعذر مقبول يمنعه من الانتظام في الدراسة يقبله مجلس الكلية ويجوز لمجلس الجامعة زيادة مدد وقف القيد في حالات الضرورة وبناء علي موافقة مجلس الكلية ويفصل الطالب في حالة استنفاذ مرات الرسوب وفقا للقرار الجمهوري رقم (528) لسنة 1993 الفرقة الأولى سنتين ويفصل وفقا للقرار الجمهوري رقم (528) لسنة 1993:</w:t>
      </w:r>
    </w:p>
    <w:p w:rsidR="005214DA" w:rsidRPr="001456B0" w:rsidRDefault="005214DA" w:rsidP="00BB4ABE">
      <w:pPr>
        <w:pStyle w:val="Body"/>
        <w:numPr>
          <w:ilvl w:val="0"/>
          <w:numId w:val="40"/>
        </w:numPr>
        <w:spacing w:line="360" w:lineRule="auto"/>
        <w:rPr>
          <w:rFonts w:asciiTheme="majorBidi" w:hAnsiTheme="majorBidi" w:cstheme="majorBidi"/>
          <w:sz w:val="32"/>
          <w:szCs w:val="32"/>
          <w:rtl/>
          <w:lang w:val="ar-SA"/>
        </w:rPr>
      </w:pPr>
      <w:r w:rsidRPr="001456B0">
        <w:rPr>
          <w:rFonts w:asciiTheme="majorBidi" w:hAnsiTheme="majorBidi" w:cstheme="majorBidi"/>
          <w:sz w:val="32"/>
          <w:szCs w:val="32"/>
          <w:rtl/>
          <w:lang w:val="ar-SA"/>
        </w:rPr>
        <w:t>الفرقة الأولى سنة إعادة ويفصل إذا رسب .</w:t>
      </w:r>
    </w:p>
    <w:p w:rsidR="005214DA" w:rsidRPr="001456B0" w:rsidRDefault="005214DA" w:rsidP="00BB4ABE">
      <w:pPr>
        <w:pStyle w:val="Body"/>
        <w:numPr>
          <w:ilvl w:val="0"/>
          <w:numId w:val="40"/>
        </w:numPr>
        <w:spacing w:line="360" w:lineRule="auto"/>
        <w:rPr>
          <w:rFonts w:asciiTheme="majorBidi" w:hAnsiTheme="majorBidi" w:cstheme="majorBidi"/>
          <w:sz w:val="32"/>
          <w:szCs w:val="32"/>
          <w:rtl/>
          <w:lang w:val="ar-SA"/>
        </w:rPr>
      </w:pPr>
      <w:r w:rsidRPr="001456B0">
        <w:rPr>
          <w:rFonts w:asciiTheme="majorBidi" w:hAnsiTheme="majorBidi" w:cstheme="majorBidi"/>
          <w:sz w:val="32"/>
          <w:szCs w:val="32"/>
          <w:rtl/>
          <w:lang w:val="ar-SA"/>
        </w:rPr>
        <w:t>الفرقة الثانية سنتين وسنة من الخارج .</w:t>
      </w:r>
    </w:p>
    <w:p w:rsidR="005214DA" w:rsidRPr="001456B0" w:rsidRDefault="005214DA" w:rsidP="00BB4ABE">
      <w:pPr>
        <w:pStyle w:val="Body"/>
        <w:numPr>
          <w:ilvl w:val="0"/>
          <w:numId w:val="40"/>
        </w:numPr>
        <w:spacing w:line="360" w:lineRule="auto"/>
        <w:rPr>
          <w:rFonts w:asciiTheme="majorBidi" w:hAnsiTheme="majorBidi" w:cstheme="majorBidi"/>
          <w:sz w:val="32"/>
          <w:szCs w:val="32"/>
          <w:rtl/>
          <w:lang w:val="ar-SA"/>
        </w:rPr>
      </w:pPr>
      <w:r w:rsidRPr="001456B0">
        <w:rPr>
          <w:rFonts w:asciiTheme="majorBidi" w:hAnsiTheme="majorBidi" w:cstheme="majorBidi"/>
          <w:sz w:val="32"/>
          <w:szCs w:val="32"/>
          <w:rtl/>
          <w:lang w:val="ar-SA"/>
        </w:rPr>
        <w:t>الفرقة الثالثة سنتين وثلاث سنوات من الخارج .</w:t>
      </w:r>
    </w:p>
    <w:p w:rsidR="005214DA" w:rsidRPr="001456B0" w:rsidRDefault="005214DA" w:rsidP="00BB4ABE">
      <w:pPr>
        <w:pStyle w:val="Body"/>
        <w:numPr>
          <w:ilvl w:val="0"/>
          <w:numId w:val="40"/>
        </w:numPr>
        <w:spacing w:line="360" w:lineRule="auto"/>
        <w:rPr>
          <w:rFonts w:asciiTheme="majorBidi" w:hAnsiTheme="majorBidi" w:cstheme="majorBidi"/>
          <w:sz w:val="32"/>
          <w:szCs w:val="32"/>
          <w:rtl/>
          <w:lang w:val="ar-SA"/>
        </w:rPr>
      </w:pPr>
      <w:r w:rsidRPr="001456B0">
        <w:rPr>
          <w:rFonts w:asciiTheme="majorBidi" w:hAnsiTheme="majorBidi" w:cstheme="majorBidi"/>
          <w:sz w:val="32"/>
          <w:szCs w:val="32"/>
          <w:rtl/>
          <w:lang w:val="ar-SA"/>
        </w:rPr>
        <w:t>الفرقة الرابعة سنتين وثلاث من الخارج .</w:t>
      </w:r>
    </w:p>
    <w:p w:rsidR="005214DA" w:rsidRPr="001456B0" w:rsidRDefault="005214DA" w:rsidP="005214DA">
      <w:pPr>
        <w:pStyle w:val="Body"/>
        <w:spacing w:line="312" w:lineRule="auto"/>
        <w:jc w:val="both"/>
        <w:rPr>
          <w:rFonts w:asciiTheme="majorBidi" w:eastAsia="Times New Roman" w:hAnsiTheme="majorBidi" w:cstheme="majorBidi"/>
          <w:sz w:val="32"/>
          <w:szCs w:val="32"/>
          <w:rtl/>
        </w:rPr>
      </w:pPr>
      <w:r w:rsidRPr="001456B0">
        <w:rPr>
          <w:rFonts w:asciiTheme="majorBidi" w:hAnsiTheme="majorBidi" w:cstheme="majorBidi"/>
          <w:sz w:val="32"/>
          <w:szCs w:val="32"/>
          <w:rtl/>
          <w:lang w:val="ar-SA"/>
        </w:rPr>
        <w:lastRenderedPageBreak/>
        <w:t>يحسب التقدير العام للطلاب في درجة البكالوريوس علي أساس المجموع التراكمي الكلي للدرجات التي حصلوا عليها في كل السنوات الدراسية كما يتم ترتيبهم وفقا لهذا المجموع عدا درجات الحاسب الآلي و حقوق الإنسان.</w:t>
      </w:r>
    </w:p>
    <w:p w:rsidR="005214DA" w:rsidRPr="001456B0" w:rsidRDefault="005214DA" w:rsidP="005214DA">
      <w:pPr>
        <w:pStyle w:val="Body"/>
        <w:spacing w:line="312" w:lineRule="auto"/>
        <w:ind w:right="-142"/>
        <w:jc w:val="both"/>
        <w:rPr>
          <w:rFonts w:asciiTheme="majorBidi" w:eastAsia="Times New Roman" w:hAnsiTheme="majorBidi" w:cstheme="majorBidi"/>
          <w:sz w:val="32"/>
          <w:szCs w:val="32"/>
          <w:rtl/>
        </w:rPr>
      </w:pPr>
      <w:r w:rsidRPr="001456B0">
        <w:rPr>
          <w:rFonts w:asciiTheme="majorBidi" w:hAnsiTheme="majorBidi" w:cstheme="majorBidi"/>
          <w:sz w:val="32"/>
          <w:szCs w:val="32"/>
          <w:rtl/>
          <w:lang w:val="ar-SA"/>
        </w:rPr>
        <w:t>يمنح الطالب مرتبة الشرف إذا كان تقديره النهائي ممتاز أو جيد جدا وعلي ألا يقل تقديره العام في أي سنة من السنوات الدراسية عن جيد جدا وإلا  يكون قد رسب في أي امتحان تقدم له في أي سنة دراسية.</w:t>
      </w:r>
    </w:p>
    <w:p w:rsidR="005214DA" w:rsidRPr="001456B0" w:rsidRDefault="005214DA" w:rsidP="005214DA">
      <w:pPr>
        <w:pStyle w:val="Body"/>
        <w:spacing w:line="312" w:lineRule="auto"/>
        <w:jc w:val="both"/>
        <w:rPr>
          <w:rFonts w:asciiTheme="majorBidi" w:eastAsia="Times New Roman" w:hAnsiTheme="majorBidi" w:cstheme="majorBidi"/>
          <w:sz w:val="32"/>
          <w:szCs w:val="32"/>
          <w:rtl/>
          <w:lang w:bidi="ar-EG"/>
        </w:rPr>
      </w:pPr>
      <w:r w:rsidRPr="001456B0">
        <w:rPr>
          <w:rFonts w:asciiTheme="majorBidi" w:hAnsiTheme="majorBidi" w:cstheme="majorBidi"/>
          <w:sz w:val="32"/>
          <w:szCs w:val="32"/>
          <w:rtl/>
          <w:lang w:val="ar-SA"/>
        </w:rPr>
        <w:t>يحق لمجلس الكلية إجراء أي تعديل في نظام الامتحانات بعد موافقة مجلس الجامعة.</w:t>
      </w:r>
    </w:p>
    <w:p w:rsidR="005214DA" w:rsidRPr="001456B0" w:rsidRDefault="005214DA" w:rsidP="005214DA">
      <w:pPr>
        <w:pStyle w:val="Body"/>
        <w:tabs>
          <w:tab w:val="left" w:pos="6394"/>
        </w:tabs>
        <w:spacing w:line="312" w:lineRule="auto"/>
        <w:ind w:left="-432"/>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 xml:space="preserve">أحكام التدريب الإجباري ( الامتياز ) تطبق اللائحة الموحدة للامتياز والصادرة بتاريخ 22 / 9 / 2016 بالقرار الوزاري رقم ( 4754 )  </w:t>
      </w:r>
    </w:p>
    <w:p w:rsidR="004F460D" w:rsidRPr="001456B0" w:rsidRDefault="005214DA" w:rsidP="00262F99">
      <w:pPr>
        <w:pStyle w:val="Body"/>
        <w:spacing w:line="312" w:lineRule="auto"/>
        <w:jc w:val="both"/>
        <w:rPr>
          <w:rFonts w:asciiTheme="majorBidi" w:eastAsia="Times New Roman" w:hAnsiTheme="majorBidi" w:cstheme="majorBidi"/>
          <w:b/>
          <w:bCs/>
          <w:color w:val="auto"/>
          <w:sz w:val="32"/>
          <w:szCs w:val="32"/>
          <w:u w:val="single"/>
          <w:bdr w:val="none" w:sz="0" w:space="0" w:color="auto"/>
          <w:rtl/>
          <w:lang w:eastAsia="ar-SA"/>
        </w:rPr>
      </w:pPr>
      <w:r w:rsidRPr="001456B0">
        <w:rPr>
          <w:rFonts w:asciiTheme="majorBidi" w:eastAsia="Times New Roman" w:hAnsiTheme="majorBidi" w:cstheme="majorBidi"/>
          <w:b/>
          <w:bCs/>
          <w:color w:val="auto"/>
          <w:sz w:val="32"/>
          <w:szCs w:val="32"/>
          <w:u w:val="single"/>
          <w:bdr w:val="none" w:sz="0" w:space="0" w:color="auto"/>
          <w:rtl/>
          <w:lang w:eastAsia="ar-SA"/>
        </w:rPr>
        <w:t>أحكام انتقالية:</w:t>
      </w:r>
    </w:p>
    <w:p w:rsidR="005214DA" w:rsidRPr="001456B0" w:rsidRDefault="005214DA" w:rsidP="00BB4ABE">
      <w:pPr>
        <w:pStyle w:val="ListParagraph0"/>
        <w:numPr>
          <w:ilvl w:val="0"/>
          <w:numId w:val="58"/>
        </w:numPr>
        <w:pBdr>
          <w:top w:val="nil"/>
          <w:left w:val="nil"/>
          <w:bottom w:val="nil"/>
          <w:right w:val="nil"/>
          <w:between w:val="nil"/>
          <w:bar w:val="nil"/>
        </w:pBdr>
        <w:bidi/>
        <w:spacing w:line="312" w:lineRule="auto"/>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البند الأول :-</w:t>
      </w:r>
    </w:p>
    <w:p w:rsidR="005214DA" w:rsidRPr="001456B0" w:rsidRDefault="005214DA" w:rsidP="005214DA">
      <w:pPr>
        <w:pStyle w:val="Body"/>
        <w:spacing w:line="312"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تطبق هذه اللائحة علي الطلاب الجدد الملتحقين بالدراسة في الفرقة الأولي عقب اعتماد اللائحة.</w:t>
      </w:r>
    </w:p>
    <w:p w:rsidR="005214DA" w:rsidRPr="001456B0" w:rsidRDefault="005214DA" w:rsidP="00BB4ABE">
      <w:pPr>
        <w:pStyle w:val="ListParagraph0"/>
        <w:numPr>
          <w:ilvl w:val="0"/>
          <w:numId w:val="58"/>
        </w:numPr>
        <w:pBdr>
          <w:top w:val="nil"/>
          <w:left w:val="nil"/>
          <w:bottom w:val="nil"/>
          <w:right w:val="nil"/>
          <w:between w:val="nil"/>
          <w:bar w:val="nil"/>
        </w:pBdr>
        <w:bidi/>
        <w:spacing w:line="312" w:lineRule="auto"/>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البند الثاني:-</w:t>
      </w:r>
    </w:p>
    <w:p w:rsidR="005214DA" w:rsidRPr="001456B0" w:rsidRDefault="005214DA" w:rsidP="005214DA">
      <w:pPr>
        <w:pStyle w:val="Body"/>
        <w:spacing w:line="312"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تطبق هذه اللائحة علي الطلاب الذين يتم ترشيحهم عن طريق مكتب التنسيق من المعاهد الفنية للتمريض والمعاهد الفنية الصحية (شعبة تمريض) والمرشحين للفرقة الثانية عقب اعتماد اللائحة طبقا للشروط والقواعد والأعداد التي يحددها المجلس الأعلى للجامعات.</w:t>
      </w:r>
    </w:p>
    <w:p w:rsidR="005214DA" w:rsidRPr="001456B0" w:rsidRDefault="005214DA" w:rsidP="00BB4ABE">
      <w:pPr>
        <w:pStyle w:val="ListParagraph0"/>
        <w:numPr>
          <w:ilvl w:val="0"/>
          <w:numId w:val="58"/>
        </w:numPr>
        <w:pBdr>
          <w:top w:val="nil"/>
          <w:left w:val="nil"/>
          <w:bottom w:val="nil"/>
          <w:right w:val="nil"/>
          <w:between w:val="nil"/>
          <w:bar w:val="nil"/>
        </w:pBdr>
        <w:bidi/>
        <w:spacing w:line="312" w:lineRule="auto"/>
        <w:jc w:val="both"/>
        <w:rPr>
          <w:rFonts w:asciiTheme="majorBidi" w:hAnsiTheme="majorBidi" w:cstheme="majorBidi"/>
          <w:b/>
          <w:bCs/>
          <w:sz w:val="32"/>
          <w:szCs w:val="32"/>
          <w:rtl/>
          <w:lang w:val="ar-SA"/>
        </w:rPr>
      </w:pPr>
      <w:r w:rsidRPr="001456B0">
        <w:rPr>
          <w:rFonts w:asciiTheme="majorBidi" w:hAnsiTheme="majorBidi" w:cstheme="majorBidi"/>
          <w:b/>
          <w:bCs/>
          <w:sz w:val="32"/>
          <w:szCs w:val="32"/>
          <w:rtl/>
          <w:lang w:val="ar-SA"/>
        </w:rPr>
        <w:t>البند الثالث:-</w:t>
      </w:r>
    </w:p>
    <w:p w:rsidR="003523E8" w:rsidRDefault="005214DA" w:rsidP="004F460D">
      <w:pPr>
        <w:pStyle w:val="Body"/>
        <w:spacing w:line="360" w:lineRule="auto"/>
        <w:jc w:val="both"/>
        <w:rPr>
          <w:rFonts w:asciiTheme="majorBidi" w:hAnsiTheme="majorBidi" w:cstheme="majorBidi"/>
          <w:sz w:val="32"/>
          <w:szCs w:val="32"/>
          <w:rtl/>
          <w:lang w:val="ar-SA"/>
        </w:rPr>
      </w:pPr>
      <w:r w:rsidRPr="001456B0">
        <w:rPr>
          <w:rFonts w:asciiTheme="majorBidi" w:hAnsiTheme="majorBidi" w:cstheme="majorBidi"/>
          <w:sz w:val="32"/>
          <w:szCs w:val="32"/>
          <w:rtl/>
          <w:lang w:val="ar-SA"/>
        </w:rPr>
        <w:t>لا تطبق هذه اللائحة علي الطلاب الباقين للإعادة والمتقدمين بأعذار في الفرقة الأولي والفرق الأعلى ويطبق عليهم اللائحة القديمة.</w:t>
      </w:r>
    </w:p>
    <w:p w:rsidR="00E9276F" w:rsidRDefault="00E9276F" w:rsidP="004F460D">
      <w:pPr>
        <w:pStyle w:val="Body"/>
        <w:spacing w:line="360" w:lineRule="auto"/>
        <w:jc w:val="both"/>
        <w:rPr>
          <w:rFonts w:asciiTheme="majorBidi" w:hAnsiTheme="majorBidi" w:cstheme="majorBidi"/>
          <w:sz w:val="32"/>
          <w:szCs w:val="32"/>
          <w:rtl/>
          <w:lang w:val="ar-SA"/>
        </w:rPr>
      </w:pPr>
    </w:p>
    <w:p w:rsidR="00E9276F" w:rsidRDefault="00E9276F" w:rsidP="004F460D">
      <w:pPr>
        <w:pStyle w:val="Body"/>
        <w:spacing w:line="360" w:lineRule="auto"/>
        <w:jc w:val="both"/>
        <w:rPr>
          <w:rFonts w:asciiTheme="majorBidi" w:hAnsiTheme="majorBidi" w:cstheme="majorBidi"/>
          <w:sz w:val="32"/>
          <w:szCs w:val="32"/>
          <w:rtl/>
          <w:lang w:val="ar-SA"/>
        </w:rPr>
      </w:pPr>
    </w:p>
    <w:p w:rsidR="003523E8" w:rsidRPr="001456B0" w:rsidRDefault="003523E8" w:rsidP="005214DA">
      <w:pPr>
        <w:pStyle w:val="Body"/>
        <w:spacing w:line="360" w:lineRule="auto"/>
        <w:jc w:val="both"/>
        <w:rPr>
          <w:rFonts w:asciiTheme="majorBidi" w:hAnsiTheme="majorBidi" w:cstheme="majorBidi"/>
          <w:sz w:val="32"/>
          <w:szCs w:val="32"/>
          <w:rtl/>
          <w:lang w:val="ar-SA"/>
        </w:rPr>
      </w:pPr>
    </w:p>
    <w:p w:rsidR="00AA0622" w:rsidRPr="001456B0" w:rsidRDefault="009D4B52" w:rsidP="00AA0622">
      <w:pPr>
        <w:spacing w:before="100" w:beforeAutospacing="1" w:after="100" w:afterAutospacing="1"/>
        <w:rPr>
          <w:rFonts w:asciiTheme="majorBidi" w:hAnsiTheme="majorBidi" w:cstheme="majorBidi"/>
          <w:sz w:val="32"/>
          <w:szCs w:val="32"/>
          <w:rtl/>
        </w:rPr>
      </w:pPr>
      <w:r>
        <w:rPr>
          <w:rFonts w:asciiTheme="majorBidi" w:hAnsiTheme="majorBidi" w:cstheme="majorBidi"/>
          <w:noProof/>
          <w:sz w:val="32"/>
          <w:szCs w:val="32"/>
          <w:rtl/>
          <w:lang w:eastAsia="en-US"/>
        </w:rPr>
        <w:lastRenderedPageBreak/>
        <w:pict>
          <v:shape id="_x0000_s1635" type="#_x0000_t80" style="position:absolute;left:0;text-align:left;margin-left:122.3pt;margin-top:.3pt;width:222pt;height:68.25pt;z-index:252071936" fillcolor="white [3201]" strokecolor="#92cddc [1944]" strokeweight="1pt">
            <v:fill color2="#b6dde8 [1304]" focusposition="1" focussize="" focus="100%" type="gradient"/>
            <v:shadow on="t" type="perspective" color="#205867 [1608]" opacity=".5" offset="1pt" offset2="-3pt"/>
            <v:textbox>
              <w:txbxContent>
                <w:p w:rsidR="001C7AA1" w:rsidRPr="0027088C" w:rsidRDefault="001C7AA1" w:rsidP="00AA0622">
                  <w:pPr>
                    <w:spacing w:before="120" w:after="360"/>
                    <w:jc w:val="center"/>
                    <w:rPr>
                      <w:rFonts w:ascii="Andalus" w:hAnsi="Andalus" w:cs="Andalus"/>
                      <w:b/>
                      <w:bCs/>
                      <w:sz w:val="32"/>
                      <w:szCs w:val="32"/>
                      <w:lang w:bidi="ar-EG"/>
                    </w:rPr>
                  </w:pPr>
                  <w:r>
                    <w:rPr>
                      <w:rFonts w:ascii="Andalus" w:hAnsi="Andalus" w:cs="Andalus" w:hint="cs"/>
                      <w:b/>
                      <w:bCs/>
                      <w:sz w:val="38"/>
                      <w:szCs w:val="38"/>
                      <w:rtl/>
                      <w:lang w:bidi="ar-EG"/>
                    </w:rPr>
                    <w:t>ألية تلقى التظلمات من الإمتحانات</w:t>
                  </w:r>
                </w:p>
                <w:p w:rsidR="001C7AA1" w:rsidRPr="0027088C" w:rsidRDefault="001C7AA1" w:rsidP="00AA0622">
                  <w:pPr>
                    <w:spacing w:before="120" w:after="360"/>
                    <w:jc w:val="center"/>
                    <w:rPr>
                      <w:rFonts w:ascii="Andalus" w:hAnsi="Andalus" w:cs="Andalus"/>
                      <w:b/>
                      <w:bCs/>
                      <w:sz w:val="32"/>
                      <w:szCs w:val="32"/>
                      <w:lang w:bidi="ar-EG"/>
                    </w:rPr>
                  </w:pPr>
                </w:p>
                <w:p w:rsidR="001C7AA1" w:rsidRPr="00997260" w:rsidRDefault="001C7AA1" w:rsidP="00AA0622">
                  <w:pPr>
                    <w:jc w:val="center"/>
                    <w:rPr>
                      <w:szCs w:val="44"/>
                    </w:rPr>
                  </w:pPr>
                </w:p>
                <w:p w:rsidR="001C7AA1" w:rsidRDefault="001C7AA1" w:rsidP="00AA0622">
                  <w:pPr>
                    <w:jc w:val="center"/>
                  </w:pPr>
                </w:p>
              </w:txbxContent>
            </v:textbox>
            <w10:wrap anchorx="page"/>
          </v:shape>
        </w:pict>
      </w:r>
    </w:p>
    <w:p w:rsidR="00AA0622" w:rsidRPr="001456B0" w:rsidRDefault="00AA0622" w:rsidP="00AA0622">
      <w:pPr>
        <w:spacing w:before="100" w:beforeAutospacing="1" w:after="100" w:afterAutospacing="1"/>
        <w:rPr>
          <w:rFonts w:asciiTheme="majorBidi" w:hAnsiTheme="majorBidi" w:cstheme="majorBidi"/>
          <w:sz w:val="32"/>
          <w:szCs w:val="32"/>
          <w:rtl/>
        </w:rPr>
      </w:pPr>
    </w:p>
    <w:p w:rsidR="00AA0622" w:rsidRPr="001456B0" w:rsidRDefault="00AA0622" w:rsidP="00AA0622">
      <w:pPr>
        <w:spacing w:before="100" w:beforeAutospacing="1" w:after="100" w:afterAutospacing="1"/>
        <w:rPr>
          <w:rFonts w:asciiTheme="majorBidi" w:hAnsiTheme="majorBidi" w:cstheme="majorBidi"/>
          <w:sz w:val="32"/>
          <w:szCs w:val="32"/>
          <w:rtl/>
        </w:rPr>
      </w:pPr>
    </w:p>
    <w:p w:rsidR="00AA0622" w:rsidRPr="001456B0" w:rsidRDefault="00AA0622" w:rsidP="00BB4ABE">
      <w:pPr>
        <w:pStyle w:val="ListParagraph0"/>
        <w:numPr>
          <w:ilvl w:val="0"/>
          <w:numId w:val="15"/>
        </w:numPr>
        <w:bidi/>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تتقدم الطالب بطلب إلتماس إلى أ.د/ وكيل الكلية لشئون التعليم والطلاب والتى تتظلم فيه من درجات مادة معينة.</w:t>
      </w:r>
    </w:p>
    <w:p w:rsidR="00AA0622" w:rsidRPr="001456B0" w:rsidRDefault="00AA0622" w:rsidP="00BB4ABE">
      <w:pPr>
        <w:pStyle w:val="ListParagraph0"/>
        <w:numPr>
          <w:ilvl w:val="0"/>
          <w:numId w:val="15"/>
        </w:numPr>
        <w:bidi/>
        <w:spacing w:before="100" w:beforeAutospacing="1" w:after="100" w:afterAutospacing="1"/>
        <w:rPr>
          <w:rFonts w:asciiTheme="majorBidi" w:hAnsiTheme="majorBidi" w:cstheme="majorBidi"/>
          <w:sz w:val="32"/>
          <w:szCs w:val="32"/>
          <w:lang w:bidi="ar-EG"/>
        </w:rPr>
      </w:pPr>
      <w:r w:rsidRPr="001456B0">
        <w:rPr>
          <w:rFonts w:asciiTheme="majorBidi" w:hAnsiTheme="majorBidi" w:cstheme="majorBidi"/>
          <w:sz w:val="32"/>
          <w:szCs w:val="32"/>
          <w:rtl/>
          <w:lang w:bidi="ar-EG"/>
        </w:rPr>
        <w:t>تدفع الطالبة الرسوم المطلوبة إلى خزينة الكلية وهذه الرسوم مبلغ 50 جنيه مصرى فقط لا غير لكل مادة من مواد التظلم.</w:t>
      </w:r>
    </w:p>
    <w:p w:rsidR="00AA0622" w:rsidRPr="001456B0" w:rsidRDefault="00AA0622" w:rsidP="00AA0622">
      <w:pPr>
        <w:spacing w:before="100" w:beforeAutospacing="1" w:after="100" w:afterAutospacing="1"/>
        <w:ind w:left="360"/>
        <w:rPr>
          <w:rFonts w:asciiTheme="majorBidi" w:eastAsia="Calibri" w:hAnsiTheme="majorBidi" w:cstheme="majorBidi"/>
          <w:b/>
          <w:bCs/>
          <w:sz w:val="32"/>
          <w:szCs w:val="32"/>
          <w:u w:val="single"/>
          <w:rtl/>
          <w:lang w:bidi="ar-EG"/>
        </w:rPr>
      </w:pPr>
      <w:r w:rsidRPr="001456B0">
        <w:rPr>
          <w:rFonts w:asciiTheme="majorBidi" w:eastAsia="Calibri" w:hAnsiTheme="majorBidi" w:cstheme="majorBidi"/>
          <w:b/>
          <w:bCs/>
          <w:sz w:val="32"/>
          <w:szCs w:val="32"/>
          <w:u w:val="single"/>
          <w:rtl/>
          <w:lang w:bidi="ar-EG"/>
        </w:rPr>
        <w:t>ملحوظة: تسترد الطالبة المبلغ فى حالة ثبوت واقعة الشكوى:</w:t>
      </w:r>
    </w:p>
    <w:p w:rsidR="00AA0622" w:rsidRPr="001456B0" w:rsidRDefault="00AA0622" w:rsidP="00BB4ABE">
      <w:pPr>
        <w:pStyle w:val="ListParagraph0"/>
        <w:numPr>
          <w:ilvl w:val="0"/>
          <w:numId w:val="15"/>
        </w:numPr>
        <w:bidi/>
        <w:spacing w:before="100" w:beforeAutospacing="1" w:after="100" w:afterAutospacing="1"/>
        <w:rPr>
          <w:rFonts w:asciiTheme="majorBidi" w:hAnsiTheme="majorBidi" w:cstheme="majorBidi"/>
          <w:sz w:val="32"/>
          <w:szCs w:val="32"/>
          <w:lang w:bidi="ar-EG"/>
        </w:rPr>
      </w:pPr>
      <w:r w:rsidRPr="001456B0">
        <w:rPr>
          <w:rFonts w:asciiTheme="majorBidi" w:hAnsiTheme="majorBidi" w:cstheme="majorBidi"/>
          <w:sz w:val="32"/>
          <w:szCs w:val="32"/>
          <w:rtl/>
          <w:lang w:bidi="ar-EG"/>
        </w:rPr>
        <w:t>يدفع إيصال الدفع مع الطالب / الطالبة ويقدم عن طريق مسئول الفرقة من موظفى شئون الطلاب إلى كنترول الفرقة المختصة.</w:t>
      </w:r>
    </w:p>
    <w:p w:rsidR="00AA0622" w:rsidRPr="001456B0" w:rsidRDefault="00AA0622" w:rsidP="00BB4ABE">
      <w:pPr>
        <w:pStyle w:val="ListParagraph0"/>
        <w:numPr>
          <w:ilvl w:val="0"/>
          <w:numId w:val="15"/>
        </w:numPr>
        <w:bidi/>
        <w:spacing w:before="100" w:beforeAutospacing="1" w:after="100" w:afterAutospacing="1"/>
        <w:rPr>
          <w:rFonts w:asciiTheme="majorBidi" w:hAnsiTheme="majorBidi" w:cstheme="majorBidi"/>
          <w:sz w:val="32"/>
          <w:szCs w:val="32"/>
          <w:lang w:bidi="ar-EG"/>
        </w:rPr>
      </w:pPr>
      <w:r w:rsidRPr="001456B0">
        <w:rPr>
          <w:rFonts w:asciiTheme="majorBidi" w:hAnsiTheme="majorBidi" w:cstheme="majorBidi"/>
          <w:sz w:val="32"/>
          <w:szCs w:val="32"/>
          <w:rtl/>
          <w:lang w:bidi="ar-EG"/>
        </w:rPr>
        <w:t>يقوم أعضاء ورئيس الكنترول بفحص كراسة الطالب/ الطالبة ومطابقة درجات كل سؤال مع الدرجات الموجودة على غلاف الكراسة ويتم المراجعة على تجميع الدرجات والتأكيد من وجود درجة أمام أى جزيئات إجابة.</w:t>
      </w:r>
    </w:p>
    <w:p w:rsidR="00AA0622" w:rsidRPr="001456B0" w:rsidRDefault="00AA0622" w:rsidP="00BB4ABE">
      <w:pPr>
        <w:pStyle w:val="ListParagraph0"/>
        <w:numPr>
          <w:ilvl w:val="0"/>
          <w:numId w:val="15"/>
        </w:numPr>
        <w:bidi/>
        <w:spacing w:before="100" w:beforeAutospacing="1" w:after="100" w:afterAutospacing="1"/>
        <w:rPr>
          <w:rFonts w:asciiTheme="majorBidi" w:hAnsiTheme="majorBidi" w:cstheme="majorBidi"/>
          <w:sz w:val="32"/>
          <w:szCs w:val="32"/>
          <w:lang w:bidi="ar-EG"/>
        </w:rPr>
      </w:pPr>
      <w:r w:rsidRPr="001456B0">
        <w:rPr>
          <w:rFonts w:asciiTheme="majorBidi" w:hAnsiTheme="majorBidi" w:cstheme="majorBidi"/>
          <w:sz w:val="32"/>
          <w:szCs w:val="32"/>
          <w:rtl/>
          <w:lang w:bidi="ar-EG"/>
        </w:rPr>
        <w:t>يقوم الكنترول بالرد كتابيا على نتيجة فحص الكراسة ويتم التوقيع من رئيس الكنترول.</w:t>
      </w:r>
    </w:p>
    <w:p w:rsidR="00AA0622" w:rsidRPr="001456B0" w:rsidRDefault="00AA0622" w:rsidP="00BB4ABE">
      <w:pPr>
        <w:pStyle w:val="ListParagraph0"/>
        <w:numPr>
          <w:ilvl w:val="0"/>
          <w:numId w:val="15"/>
        </w:numPr>
        <w:bidi/>
        <w:spacing w:before="100" w:beforeAutospacing="1" w:after="100" w:afterAutospacing="1"/>
        <w:rPr>
          <w:rFonts w:asciiTheme="majorBidi" w:hAnsiTheme="majorBidi" w:cstheme="majorBidi"/>
          <w:sz w:val="32"/>
          <w:szCs w:val="32"/>
          <w:lang w:bidi="ar-EG"/>
        </w:rPr>
      </w:pPr>
      <w:r w:rsidRPr="001456B0">
        <w:rPr>
          <w:rFonts w:asciiTheme="majorBidi" w:hAnsiTheme="majorBidi" w:cstheme="majorBidi"/>
          <w:sz w:val="32"/>
          <w:szCs w:val="32"/>
          <w:rtl/>
          <w:lang w:bidi="ar-EG"/>
        </w:rPr>
        <w:t>يقوم الكنترول بإرسال الرد إلى مسئول الفرقة من موظفى شئون الطلاب والذين يقومون بدورهم فى الرد على الطالبة وإخطارها بنتيجة التظلم / الإلتماس.</w:t>
      </w:r>
    </w:p>
    <w:p w:rsidR="002A2DE8" w:rsidRPr="001456B0" w:rsidRDefault="009D4B52" w:rsidP="002A2DE8">
      <w:pPr>
        <w:jc w:val="lowKashida"/>
        <w:rPr>
          <w:rFonts w:asciiTheme="majorBidi" w:hAnsiTheme="majorBidi" w:cstheme="majorBidi"/>
          <w:b/>
          <w:bCs/>
          <w:sz w:val="32"/>
          <w:szCs w:val="32"/>
          <w:rtl/>
        </w:rPr>
      </w:pPr>
      <w:r w:rsidRPr="009D4B52">
        <w:rPr>
          <w:rFonts w:asciiTheme="majorBidi" w:hAnsiTheme="majorBidi" w:cstheme="majorBidi"/>
          <w:noProof/>
          <w:color w:val="000080"/>
          <w:sz w:val="32"/>
          <w:szCs w:val="32"/>
          <w:rtl/>
          <w:lang w:eastAsia="en-US"/>
        </w:rPr>
        <w:pict>
          <v:shape id="_x0000_s1590" type="#_x0000_t80" style="position:absolute;left:0;text-align:left;margin-left:104.9pt;margin-top:12.85pt;width:236.4pt;height:50.95pt;z-index:252030976" fillcolor="white [3201]" strokecolor="#92cddc [1944]" strokeweight="1pt">
            <v:fill color2="#b6dde8 [1304]" focusposition="1" focussize="" focus="100%" type="gradient"/>
            <v:shadow on="t" type="perspective" color="#205867 [1608]" opacity=".5" offset="1pt" offset2="-3pt"/>
            <v:textbox>
              <w:txbxContent>
                <w:p w:rsidR="001C7AA1" w:rsidRPr="00840917" w:rsidRDefault="001C7AA1" w:rsidP="00765A97">
                  <w:pPr>
                    <w:jc w:val="center"/>
                    <w:rPr>
                      <w:rFonts w:cs="MCS Taybah S_U normal."/>
                      <w:b/>
                      <w:bCs/>
                      <w:color w:val="0000FF"/>
                      <w:sz w:val="28"/>
                      <w:szCs w:val="28"/>
                      <w:rtl/>
                      <w:lang w:bidi="ar-EG"/>
                    </w:rPr>
                  </w:pPr>
                  <w:r w:rsidRPr="00840917">
                    <w:rPr>
                      <w:rFonts w:cs="Mudir MT" w:hint="cs"/>
                      <w:b/>
                      <w:bCs/>
                      <w:sz w:val="36"/>
                      <w:szCs w:val="36"/>
                      <w:rtl/>
                      <w:lang w:bidi="ar-EG"/>
                    </w:rPr>
                    <w:t>حقوق والتزامات الطالب الجامعى</w:t>
                  </w:r>
                </w:p>
                <w:p w:rsidR="001C7AA1" w:rsidRPr="00997260" w:rsidRDefault="001C7AA1" w:rsidP="00765A97">
                  <w:pPr>
                    <w:rPr>
                      <w:szCs w:val="44"/>
                    </w:rPr>
                  </w:pPr>
                </w:p>
                <w:p w:rsidR="001C7AA1" w:rsidRDefault="001C7AA1" w:rsidP="00765A97"/>
              </w:txbxContent>
            </v:textbox>
            <w10:wrap anchorx="page"/>
          </v:shape>
        </w:pict>
      </w:r>
    </w:p>
    <w:p w:rsidR="006274FC" w:rsidRPr="001456B0" w:rsidRDefault="006274FC" w:rsidP="00A277AC">
      <w:pPr>
        <w:spacing w:line="360" w:lineRule="auto"/>
        <w:ind w:left="567" w:hanging="284"/>
        <w:jc w:val="lowKashida"/>
        <w:rPr>
          <w:rFonts w:asciiTheme="majorBidi" w:hAnsiTheme="majorBidi" w:cstheme="majorBidi"/>
          <w:color w:val="000080"/>
          <w:sz w:val="32"/>
          <w:szCs w:val="32"/>
          <w:rtl/>
          <w:lang w:bidi="ar-EG"/>
        </w:rPr>
      </w:pPr>
    </w:p>
    <w:p w:rsidR="006274FC" w:rsidRPr="001456B0" w:rsidRDefault="006274FC" w:rsidP="006274FC">
      <w:pPr>
        <w:jc w:val="lowKashida"/>
        <w:rPr>
          <w:rFonts w:asciiTheme="majorBidi" w:hAnsiTheme="majorBidi" w:cstheme="majorBidi"/>
          <w:b/>
          <w:bCs/>
          <w:color w:val="000080"/>
          <w:sz w:val="32"/>
          <w:szCs w:val="32"/>
          <w:rtl/>
          <w:lang w:bidi="ar-EG"/>
        </w:rPr>
      </w:pPr>
    </w:p>
    <w:p w:rsidR="006274FC" w:rsidRPr="001456B0" w:rsidRDefault="006274FC" w:rsidP="006274FC">
      <w:pPr>
        <w:jc w:val="lowKashida"/>
        <w:rPr>
          <w:rFonts w:asciiTheme="majorBidi" w:hAnsiTheme="majorBidi" w:cstheme="majorBidi"/>
          <w:b/>
          <w:bCs/>
          <w:color w:val="000080"/>
          <w:sz w:val="32"/>
          <w:szCs w:val="32"/>
          <w:rtl/>
          <w:lang w:bidi="ar-EG"/>
        </w:rPr>
      </w:pPr>
    </w:p>
    <w:p w:rsidR="00840917" w:rsidRPr="001456B0" w:rsidRDefault="00840917" w:rsidP="00BB4ABE">
      <w:pPr>
        <w:pStyle w:val="ListParagraph0"/>
        <w:numPr>
          <w:ilvl w:val="0"/>
          <w:numId w:val="69"/>
        </w:numPr>
        <w:bidi/>
        <w:rPr>
          <w:rFonts w:asciiTheme="majorBidi" w:hAnsiTheme="majorBidi" w:cstheme="majorBidi"/>
          <w:sz w:val="32"/>
          <w:szCs w:val="32"/>
        </w:rPr>
      </w:pPr>
      <w:r w:rsidRPr="001456B0">
        <w:rPr>
          <w:rFonts w:asciiTheme="majorBidi" w:hAnsiTheme="majorBidi" w:cstheme="majorBidi"/>
          <w:sz w:val="32"/>
          <w:szCs w:val="32"/>
          <w:rtl/>
        </w:rPr>
        <w:t>حق الطالب فى أن توفر له البيئة الدراسية المناسبة لتحقيق الإستعاب والدراسة بيسر وسهولة من خلال توفير كافة الإمكانات التعليمية المتاحة لخدمة هذا الهدف.</w:t>
      </w:r>
    </w:p>
    <w:p w:rsidR="00840917" w:rsidRPr="001456B0" w:rsidRDefault="00840917" w:rsidP="00BB4ABE">
      <w:pPr>
        <w:pStyle w:val="ListParagraph0"/>
        <w:numPr>
          <w:ilvl w:val="0"/>
          <w:numId w:val="69"/>
        </w:numPr>
        <w:bidi/>
        <w:rPr>
          <w:rFonts w:asciiTheme="majorBidi" w:hAnsiTheme="majorBidi" w:cstheme="majorBidi"/>
          <w:sz w:val="32"/>
          <w:szCs w:val="32"/>
        </w:rPr>
      </w:pPr>
      <w:r w:rsidRPr="001456B0">
        <w:rPr>
          <w:rFonts w:asciiTheme="majorBidi" w:hAnsiTheme="majorBidi" w:cstheme="majorBidi"/>
          <w:sz w:val="32"/>
          <w:szCs w:val="32"/>
          <w:rtl/>
        </w:rPr>
        <w:t>حق الطالب فى الحصول على المادة العلمية والمعرفة المرتبطة بالمقررات الجامعية التى يدرسها وذلك وفقا للأحكام واللوائح الجامعية التى تحكم العمل الأكاديمى.</w:t>
      </w:r>
    </w:p>
    <w:p w:rsidR="00840917" w:rsidRPr="001456B0" w:rsidRDefault="00840917" w:rsidP="00BB4ABE">
      <w:pPr>
        <w:pStyle w:val="ListParagraph0"/>
        <w:numPr>
          <w:ilvl w:val="0"/>
          <w:numId w:val="69"/>
        </w:numPr>
        <w:bidi/>
        <w:rPr>
          <w:rFonts w:asciiTheme="majorBidi" w:hAnsiTheme="majorBidi" w:cstheme="majorBidi"/>
          <w:sz w:val="32"/>
          <w:szCs w:val="32"/>
        </w:rPr>
      </w:pPr>
      <w:r w:rsidRPr="001456B0">
        <w:rPr>
          <w:rFonts w:asciiTheme="majorBidi" w:hAnsiTheme="majorBidi" w:cstheme="majorBidi"/>
          <w:sz w:val="32"/>
          <w:szCs w:val="32"/>
          <w:rtl/>
        </w:rPr>
        <w:t>حق الطالب فى الحصول على الخطط الدراسية بالكلية وكذا الإطلاع على الجداول الدراسية قبل بدء الدراسة.</w:t>
      </w:r>
    </w:p>
    <w:p w:rsidR="00840917" w:rsidRPr="001456B0" w:rsidRDefault="00840917" w:rsidP="00BB4ABE">
      <w:pPr>
        <w:pStyle w:val="ListParagraph0"/>
        <w:numPr>
          <w:ilvl w:val="0"/>
          <w:numId w:val="69"/>
        </w:numPr>
        <w:bidi/>
        <w:jc w:val="both"/>
        <w:rPr>
          <w:rFonts w:asciiTheme="majorBidi" w:hAnsiTheme="majorBidi" w:cstheme="majorBidi"/>
          <w:sz w:val="32"/>
          <w:szCs w:val="32"/>
        </w:rPr>
      </w:pPr>
      <w:r w:rsidRPr="001456B0">
        <w:rPr>
          <w:rFonts w:asciiTheme="majorBidi" w:hAnsiTheme="majorBidi" w:cstheme="majorBidi"/>
          <w:sz w:val="32"/>
          <w:szCs w:val="32"/>
          <w:rtl/>
        </w:rPr>
        <w:lastRenderedPageBreak/>
        <w:t>حق الطالب فى تقيد أعضاء هيئة التدريس بالكلية بمواعيد وأوقات المحاضرات واستيفاء الساعات العلمية والعملية لها وعدم إلغاء المحاضرات أو تغييرأوقاتها إلا فى حالة الضرورة وبعد الإعلان عن ذلك , على أن يتم إعطاء محاضرات بديلة عن تلك التى تم إلغاؤها أو التغيب عنها من قبل عضو هيئة التدريس لإستيفاء المقرر.</w:t>
      </w:r>
    </w:p>
    <w:p w:rsidR="00840917" w:rsidRPr="001456B0" w:rsidRDefault="00840917" w:rsidP="00BB4ABE">
      <w:pPr>
        <w:pStyle w:val="ListParagraph0"/>
        <w:numPr>
          <w:ilvl w:val="0"/>
          <w:numId w:val="69"/>
        </w:numPr>
        <w:bidi/>
        <w:rPr>
          <w:rFonts w:asciiTheme="majorBidi" w:hAnsiTheme="majorBidi" w:cstheme="majorBidi"/>
          <w:sz w:val="32"/>
          <w:szCs w:val="32"/>
        </w:rPr>
      </w:pPr>
      <w:r w:rsidRPr="001456B0">
        <w:rPr>
          <w:rFonts w:asciiTheme="majorBidi" w:hAnsiTheme="majorBidi" w:cstheme="majorBidi"/>
          <w:sz w:val="32"/>
          <w:szCs w:val="32"/>
          <w:rtl/>
        </w:rPr>
        <w:t>حق الطالب فى الإستفسار والمناقشة العلمية اللائقة مع أعضاء هيئة التدريس دون رقابة أو عقوبة فى ذلك عليه ,مالم يتجاوز النقاش ما تقتضيه الأداب العامة وحدود اللياقة والسلوك فى مثل تلك الأحوال سواء كان ذلك أثناء المحاضرة أو أثناء الساعات المكتبية المعلنة لمقابلة الطلاب.</w:t>
      </w:r>
    </w:p>
    <w:p w:rsidR="00840917" w:rsidRPr="001456B0" w:rsidRDefault="00840917" w:rsidP="00BB4ABE">
      <w:pPr>
        <w:pStyle w:val="ListParagraph0"/>
        <w:numPr>
          <w:ilvl w:val="0"/>
          <w:numId w:val="69"/>
        </w:numPr>
        <w:bidi/>
        <w:jc w:val="both"/>
        <w:rPr>
          <w:rFonts w:asciiTheme="majorBidi" w:hAnsiTheme="majorBidi" w:cstheme="majorBidi"/>
          <w:sz w:val="32"/>
          <w:szCs w:val="32"/>
        </w:rPr>
      </w:pPr>
      <w:r w:rsidRPr="001456B0">
        <w:rPr>
          <w:rFonts w:asciiTheme="majorBidi" w:hAnsiTheme="majorBidi" w:cstheme="majorBidi"/>
          <w:sz w:val="32"/>
          <w:szCs w:val="32"/>
          <w:rtl/>
        </w:rPr>
        <w:t>حق الطالب فى أن تكون أسئلة الإختبارات ضمن المقرر الدراسى ومحتوياته والمسائل التى تمت إثارتها أو الإحالة إليها أثناء المحاضرات وأن يراعى التوزيع المتوازن والمنطقى للدرجات بما يحقق التقييم العادل لقدرات الطالب.</w:t>
      </w:r>
    </w:p>
    <w:p w:rsidR="00840917" w:rsidRPr="001456B0" w:rsidRDefault="00840917" w:rsidP="00BB4ABE">
      <w:pPr>
        <w:pStyle w:val="ListParagraph0"/>
        <w:numPr>
          <w:ilvl w:val="0"/>
          <w:numId w:val="69"/>
        </w:numPr>
        <w:bidi/>
        <w:jc w:val="both"/>
        <w:rPr>
          <w:rFonts w:asciiTheme="majorBidi" w:hAnsiTheme="majorBidi" w:cstheme="majorBidi"/>
          <w:sz w:val="32"/>
          <w:szCs w:val="32"/>
        </w:rPr>
      </w:pPr>
      <w:r w:rsidRPr="001456B0">
        <w:rPr>
          <w:rFonts w:asciiTheme="majorBidi" w:hAnsiTheme="majorBidi" w:cstheme="majorBidi"/>
          <w:sz w:val="32"/>
          <w:szCs w:val="32"/>
          <w:rtl/>
        </w:rPr>
        <w:t>حق الطالب فى معرفة الإجابة النموذجية لأسئلة الإختبارات الفصلية وتوزيع الدرجات على أجزاء الإجابة والتى يقوم على أساسها تقييم أداء الطالب قبل إجراء الإختبار النهائى للمقرر.</w:t>
      </w:r>
    </w:p>
    <w:p w:rsidR="00840917" w:rsidRPr="001456B0" w:rsidRDefault="00840917" w:rsidP="00BB4ABE">
      <w:pPr>
        <w:pStyle w:val="ListParagraph0"/>
        <w:numPr>
          <w:ilvl w:val="0"/>
          <w:numId w:val="69"/>
        </w:numPr>
        <w:bidi/>
        <w:jc w:val="both"/>
        <w:rPr>
          <w:rFonts w:asciiTheme="majorBidi" w:hAnsiTheme="majorBidi" w:cstheme="majorBidi"/>
          <w:sz w:val="32"/>
          <w:szCs w:val="32"/>
          <w:rtl/>
        </w:rPr>
      </w:pPr>
      <w:r w:rsidRPr="001456B0">
        <w:rPr>
          <w:rFonts w:asciiTheme="majorBidi" w:hAnsiTheme="majorBidi" w:cstheme="majorBidi"/>
          <w:sz w:val="32"/>
          <w:szCs w:val="32"/>
          <w:rtl/>
        </w:rPr>
        <w:t>حق الطالب فى تقديم تظلم عن نتيجة مادة إلى لجنة الشكاوى الطلابية وفق ما تقرره اللوائح والقرارات الصادرة عن الجامعة من ضوابط.</w:t>
      </w:r>
    </w:p>
    <w:p w:rsidR="00840917" w:rsidRPr="001456B0" w:rsidRDefault="00840917" w:rsidP="00BB4ABE">
      <w:pPr>
        <w:pStyle w:val="ListParagraph0"/>
        <w:numPr>
          <w:ilvl w:val="0"/>
          <w:numId w:val="69"/>
        </w:numPr>
        <w:bidi/>
        <w:jc w:val="both"/>
        <w:rPr>
          <w:rFonts w:asciiTheme="majorBidi" w:hAnsiTheme="majorBidi" w:cstheme="majorBidi"/>
          <w:sz w:val="32"/>
          <w:szCs w:val="32"/>
        </w:rPr>
      </w:pPr>
      <w:r w:rsidRPr="001456B0">
        <w:rPr>
          <w:rFonts w:asciiTheme="majorBidi" w:hAnsiTheme="majorBidi" w:cstheme="majorBidi"/>
          <w:sz w:val="32"/>
          <w:szCs w:val="32"/>
          <w:rtl/>
        </w:rPr>
        <w:t>حق الطالب فى معرفة نتائجه التى حصل عليها فى الإ</w:t>
      </w:r>
      <w:r w:rsidR="008041EC" w:rsidRPr="001456B0">
        <w:rPr>
          <w:rFonts w:asciiTheme="majorBidi" w:hAnsiTheme="majorBidi" w:cstheme="majorBidi"/>
          <w:sz w:val="32"/>
          <w:szCs w:val="32"/>
          <w:rtl/>
        </w:rPr>
        <w:t xml:space="preserve">ختبارات التى أداها بعد الفراغ </w:t>
      </w:r>
      <w:r w:rsidRPr="001456B0">
        <w:rPr>
          <w:rFonts w:asciiTheme="majorBidi" w:hAnsiTheme="majorBidi" w:cstheme="majorBidi"/>
          <w:sz w:val="32"/>
          <w:szCs w:val="32"/>
          <w:rtl/>
        </w:rPr>
        <w:t xml:space="preserve"> من تصحيحها واعتمادها.</w:t>
      </w:r>
    </w:p>
    <w:p w:rsidR="00840917" w:rsidRDefault="00840917" w:rsidP="00BB4ABE">
      <w:pPr>
        <w:pStyle w:val="ListParagraph0"/>
        <w:numPr>
          <w:ilvl w:val="0"/>
          <w:numId w:val="69"/>
        </w:numPr>
        <w:bidi/>
        <w:jc w:val="both"/>
        <w:rPr>
          <w:rFonts w:asciiTheme="majorBidi" w:hAnsiTheme="majorBidi" w:cstheme="majorBidi"/>
          <w:sz w:val="32"/>
          <w:szCs w:val="32"/>
        </w:rPr>
      </w:pPr>
      <w:r w:rsidRPr="001456B0">
        <w:rPr>
          <w:rFonts w:asciiTheme="majorBidi" w:hAnsiTheme="majorBidi" w:cstheme="majorBidi"/>
          <w:sz w:val="32"/>
          <w:szCs w:val="32"/>
          <w:rtl/>
        </w:rPr>
        <w:t xml:space="preserve">حق الطالب فى الحصول على الرعاية الإجتماعية التى تقدمها الجامعة وكذلك المشاركة فى </w:t>
      </w:r>
      <w:r w:rsidRPr="00AB2FF5">
        <w:rPr>
          <w:rFonts w:asciiTheme="majorBidi" w:hAnsiTheme="majorBidi" w:cstheme="majorBidi"/>
          <w:sz w:val="32"/>
          <w:szCs w:val="32"/>
          <w:rtl/>
        </w:rPr>
        <w:t>الأنشطة المقامة داخلها وفقا للنظام.</w:t>
      </w:r>
    </w:p>
    <w:p w:rsidR="00442FCD" w:rsidRDefault="00442FCD" w:rsidP="00442FCD">
      <w:pPr>
        <w:jc w:val="both"/>
        <w:rPr>
          <w:rFonts w:asciiTheme="majorBidi" w:hAnsiTheme="majorBidi" w:cstheme="majorBidi"/>
          <w:sz w:val="32"/>
          <w:szCs w:val="32"/>
          <w:rtl/>
        </w:rPr>
      </w:pPr>
    </w:p>
    <w:p w:rsidR="00442FCD" w:rsidRDefault="00442FCD" w:rsidP="00442FCD">
      <w:pPr>
        <w:jc w:val="both"/>
        <w:rPr>
          <w:rFonts w:asciiTheme="majorBidi" w:hAnsiTheme="majorBidi" w:cstheme="majorBidi"/>
          <w:sz w:val="32"/>
          <w:szCs w:val="32"/>
          <w:rtl/>
        </w:rPr>
      </w:pPr>
    </w:p>
    <w:p w:rsidR="00442FCD" w:rsidRDefault="00442FCD" w:rsidP="00442FCD">
      <w:pPr>
        <w:jc w:val="both"/>
        <w:rPr>
          <w:rFonts w:asciiTheme="majorBidi" w:hAnsiTheme="majorBidi" w:cstheme="majorBidi"/>
          <w:sz w:val="32"/>
          <w:szCs w:val="32"/>
          <w:rtl/>
        </w:rPr>
      </w:pPr>
    </w:p>
    <w:p w:rsidR="00442FCD" w:rsidRDefault="00442FCD" w:rsidP="00442FCD">
      <w:pPr>
        <w:jc w:val="both"/>
        <w:rPr>
          <w:rFonts w:asciiTheme="majorBidi" w:hAnsiTheme="majorBidi" w:cstheme="majorBidi"/>
          <w:sz w:val="32"/>
          <w:szCs w:val="32"/>
          <w:rtl/>
        </w:rPr>
      </w:pPr>
    </w:p>
    <w:p w:rsidR="00442FCD" w:rsidRDefault="00442FCD" w:rsidP="00442FCD">
      <w:pPr>
        <w:jc w:val="both"/>
        <w:rPr>
          <w:rFonts w:asciiTheme="majorBidi" w:hAnsiTheme="majorBidi" w:cstheme="majorBidi"/>
          <w:sz w:val="32"/>
          <w:szCs w:val="32"/>
          <w:rtl/>
        </w:rPr>
      </w:pPr>
    </w:p>
    <w:p w:rsidR="00442FCD" w:rsidRDefault="00442FCD" w:rsidP="00442FCD">
      <w:pPr>
        <w:jc w:val="both"/>
        <w:rPr>
          <w:rFonts w:asciiTheme="majorBidi" w:hAnsiTheme="majorBidi" w:cstheme="majorBidi"/>
          <w:sz w:val="32"/>
          <w:szCs w:val="32"/>
          <w:rtl/>
        </w:rPr>
      </w:pPr>
    </w:p>
    <w:p w:rsidR="00442FCD" w:rsidRDefault="00442FCD" w:rsidP="00442FCD">
      <w:pPr>
        <w:jc w:val="both"/>
        <w:rPr>
          <w:rFonts w:asciiTheme="majorBidi" w:hAnsiTheme="majorBidi" w:cstheme="majorBidi"/>
          <w:sz w:val="32"/>
          <w:szCs w:val="32"/>
          <w:rtl/>
        </w:rPr>
      </w:pPr>
    </w:p>
    <w:p w:rsidR="00442FCD" w:rsidRDefault="00442FCD" w:rsidP="00442FCD">
      <w:pPr>
        <w:jc w:val="both"/>
        <w:rPr>
          <w:rFonts w:asciiTheme="majorBidi" w:hAnsiTheme="majorBidi" w:cstheme="majorBidi"/>
          <w:sz w:val="32"/>
          <w:szCs w:val="32"/>
          <w:rtl/>
        </w:rPr>
      </w:pPr>
    </w:p>
    <w:p w:rsidR="00442FCD" w:rsidRPr="00442FCD" w:rsidRDefault="00442FCD" w:rsidP="00442FCD">
      <w:pPr>
        <w:jc w:val="both"/>
        <w:rPr>
          <w:rFonts w:asciiTheme="majorBidi" w:hAnsiTheme="majorBidi" w:cstheme="majorBidi"/>
          <w:sz w:val="32"/>
          <w:szCs w:val="32"/>
          <w:rtl/>
        </w:rPr>
      </w:pPr>
    </w:p>
    <w:p w:rsidR="003523E8" w:rsidRPr="004F460D" w:rsidRDefault="003523E8" w:rsidP="004F460D">
      <w:pPr>
        <w:rPr>
          <w:rFonts w:asciiTheme="majorBidi" w:hAnsiTheme="majorBidi" w:cstheme="majorBidi"/>
          <w:sz w:val="32"/>
          <w:szCs w:val="32"/>
          <w:rtl/>
        </w:rPr>
      </w:pPr>
    </w:p>
    <w:p w:rsidR="00765A97" w:rsidRPr="001456B0" w:rsidRDefault="009D4B52" w:rsidP="00765A97">
      <w:pPr>
        <w:pStyle w:val="ListParagraph0"/>
        <w:bidi/>
        <w:rPr>
          <w:rFonts w:asciiTheme="majorBidi" w:hAnsiTheme="majorBidi" w:cstheme="majorBidi"/>
          <w:sz w:val="32"/>
          <w:szCs w:val="32"/>
        </w:rPr>
      </w:pPr>
      <w:r>
        <w:rPr>
          <w:rFonts w:asciiTheme="majorBidi" w:hAnsiTheme="majorBidi" w:cstheme="majorBidi"/>
          <w:sz w:val="32"/>
          <w:szCs w:val="32"/>
        </w:rPr>
        <w:lastRenderedPageBrea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493" type="#_x0000_t84" style="position:absolute;left:0;text-align:left;margin-left:250.85pt;margin-top:4.7pt;width:189pt;height:55.25pt;z-index:251956224" fillcolor="white [3201]" strokecolor="#92cddc [1944]" strokeweight="1pt">
            <v:fill color2="#b6dde8 [1304]" focusposition="1" focussize="" focus="100%" type="gradient"/>
            <v:shadow on="t" type="perspective" color="#205867 [1608]" opacity=".5" offset="1pt" offset2="-3pt"/>
            <v:textbox style="mso-next-textbox:#_x0000_s1493">
              <w:txbxContent>
                <w:p w:rsidR="001C7AA1" w:rsidRPr="00EC135D" w:rsidRDefault="001C7AA1" w:rsidP="00840917">
                  <w:pPr>
                    <w:spacing w:before="120" w:after="360"/>
                    <w:jc w:val="center"/>
                    <w:rPr>
                      <w:rFonts w:ascii="Andalus" w:hAnsi="Andalus" w:cs="Andalus"/>
                      <w:b/>
                      <w:bCs/>
                      <w:sz w:val="36"/>
                      <w:szCs w:val="36"/>
                      <w:lang w:bidi="ar-EG"/>
                    </w:rPr>
                  </w:pPr>
                  <w:r w:rsidRPr="00074CD1">
                    <w:rPr>
                      <w:rFonts w:ascii="Andalus" w:hAnsi="Andalus" w:cs="Andalus"/>
                      <w:b/>
                      <w:bCs/>
                      <w:sz w:val="32"/>
                      <w:szCs w:val="32"/>
                      <w:rtl/>
                      <w:lang w:bidi="ar-EG"/>
                    </w:rPr>
                    <w:t>التزامات الطالب الجامعى</w:t>
                  </w:r>
                </w:p>
                <w:p w:rsidR="001C7AA1" w:rsidRPr="007530AD" w:rsidRDefault="001C7AA1" w:rsidP="00840917">
                  <w:pPr>
                    <w:rPr>
                      <w:bCs/>
                      <w:sz w:val="34"/>
                      <w:szCs w:val="34"/>
                    </w:rPr>
                  </w:pPr>
                </w:p>
              </w:txbxContent>
            </v:textbox>
          </v:shape>
        </w:pict>
      </w:r>
    </w:p>
    <w:p w:rsidR="00840917" w:rsidRPr="001456B0" w:rsidRDefault="00840917" w:rsidP="00397408">
      <w:pPr>
        <w:rPr>
          <w:rFonts w:asciiTheme="majorBidi" w:hAnsiTheme="majorBidi" w:cstheme="majorBidi"/>
          <w:sz w:val="32"/>
          <w:szCs w:val="32"/>
          <w:rtl/>
        </w:rPr>
      </w:pPr>
    </w:p>
    <w:p w:rsidR="00840917" w:rsidRPr="001456B0" w:rsidRDefault="00840917" w:rsidP="00840917">
      <w:pPr>
        <w:spacing w:line="360" w:lineRule="auto"/>
        <w:jc w:val="lowKashida"/>
        <w:rPr>
          <w:rFonts w:asciiTheme="majorBidi" w:hAnsiTheme="majorBidi" w:cstheme="majorBidi"/>
          <w:b/>
          <w:bCs/>
          <w:color w:val="000080"/>
          <w:sz w:val="32"/>
          <w:szCs w:val="32"/>
          <w:rtl/>
          <w:lang w:bidi="ar-EG"/>
        </w:rPr>
      </w:pPr>
    </w:p>
    <w:p w:rsidR="00840917" w:rsidRPr="001456B0" w:rsidRDefault="00840917" w:rsidP="00840917">
      <w:pPr>
        <w:jc w:val="lowKashida"/>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t>أولا : فى المجال الأكاديمى :</w:t>
      </w:r>
    </w:p>
    <w:p w:rsidR="00840917" w:rsidRPr="001456B0" w:rsidRDefault="00840917" w:rsidP="00840917">
      <w:pPr>
        <w:jc w:val="lowKashida"/>
        <w:rPr>
          <w:rFonts w:asciiTheme="majorBidi" w:hAnsiTheme="majorBidi" w:cstheme="majorBidi"/>
          <w:sz w:val="32"/>
          <w:szCs w:val="32"/>
          <w:rtl/>
          <w:lang w:bidi="ar-EG"/>
        </w:rPr>
      </w:pPr>
    </w:p>
    <w:p w:rsidR="00840917" w:rsidRPr="001456B0" w:rsidRDefault="00840917" w:rsidP="00BB4ABE">
      <w:pPr>
        <w:pStyle w:val="ListParagraph0"/>
        <w:numPr>
          <w:ilvl w:val="0"/>
          <w:numId w:val="10"/>
        </w:numPr>
        <w:bidi/>
        <w:spacing w:line="360" w:lineRule="auto"/>
        <w:ind w:left="708" w:hanging="283"/>
        <w:jc w:val="lowKashida"/>
        <w:rPr>
          <w:rFonts w:asciiTheme="majorBidi" w:hAnsiTheme="majorBidi" w:cstheme="majorBidi"/>
          <w:sz w:val="32"/>
          <w:szCs w:val="32"/>
        </w:rPr>
      </w:pPr>
      <w:r w:rsidRPr="001456B0">
        <w:rPr>
          <w:rFonts w:asciiTheme="majorBidi" w:hAnsiTheme="majorBidi" w:cstheme="majorBidi"/>
          <w:sz w:val="32"/>
          <w:szCs w:val="32"/>
          <w:rtl/>
        </w:rPr>
        <w:t>التزام الطالب بالإنتظام فى الدراسة والقيام بكافة المتطلبات الدراسية فى ضوء القواعد والمواعيد المنظمة لبدء الدراسة ونهايتها والتحويل, وذلك وفقا للأحكام الواردة باللوائح والأنظمة السارية بالكلية.</w:t>
      </w:r>
    </w:p>
    <w:p w:rsidR="00840917" w:rsidRPr="001456B0" w:rsidRDefault="00840917" w:rsidP="00BB4ABE">
      <w:pPr>
        <w:pStyle w:val="ListParagraph0"/>
        <w:numPr>
          <w:ilvl w:val="0"/>
          <w:numId w:val="10"/>
        </w:numPr>
        <w:bidi/>
        <w:spacing w:line="360" w:lineRule="auto"/>
        <w:ind w:left="708" w:hanging="283"/>
        <w:jc w:val="lowKashida"/>
        <w:rPr>
          <w:rFonts w:asciiTheme="majorBidi" w:hAnsiTheme="majorBidi" w:cstheme="majorBidi"/>
          <w:sz w:val="32"/>
          <w:szCs w:val="32"/>
          <w:rtl/>
        </w:rPr>
      </w:pPr>
      <w:r w:rsidRPr="001456B0">
        <w:rPr>
          <w:rFonts w:asciiTheme="majorBidi" w:hAnsiTheme="majorBidi" w:cstheme="majorBidi"/>
          <w:sz w:val="32"/>
          <w:szCs w:val="32"/>
          <w:rtl/>
        </w:rPr>
        <w:t>التزام الطالب بإحترام أعضاء هيئة التدريس والموظفين والعمال بالكلية وزملاءه من الطلاب داخل الكلية , وكذلك الضيوف والزائرين لها  وعدم التعرض لهم بالإيذاء بالقول أو الفعل بأى صورة كانت.</w:t>
      </w:r>
    </w:p>
    <w:p w:rsidR="00840917" w:rsidRPr="001456B0" w:rsidRDefault="00840917" w:rsidP="00BB4ABE">
      <w:pPr>
        <w:pStyle w:val="ListParagraph0"/>
        <w:numPr>
          <w:ilvl w:val="0"/>
          <w:numId w:val="10"/>
        </w:numPr>
        <w:bidi/>
        <w:spacing w:line="360" w:lineRule="auto"/>
        <w:ind w:left="708" w:hanging="283"/>
        <w:jc w:val="lowKashida"/>
        <w:rPr>
          <w:rFonts w:asciiTheme="majorBidi" w:hAnsiTheme="majorBidi" w:cstheme="majorBidi"/>
          <w:sz w:val="32"/>
          <w:szCs w:val="32"/>
          <w:rtl/>
        </w:rPr>
      </w:pPr>
      <w:r w:rsidRPr="001456B0">
        <w:rPr>
          <w:rFonts w:asciiTheme="majorBidi" w:hAnsiTheme="majorBidi" w:cstheme="majorBidi"/>
          <w:sz w:val="32"/>
          <w:szCs w:val="32"/>
          <w:rtl/>
        </w:rPr>
        <w:t>التزام الطالب بإحترام القواعد والترتيبات المتعلقة بسيرالمحاضرات والإنتظام فيها وعدم التغيب عنها إلا بعذر مقبول وفقا للوائح والنظم.</w:t>
      </w:r>
    </w:p>
    <w:p w:rsidR="00840917" w:rsidRPr="001456B0" w:rsidRDefault="00840917" w:rsidP="00BB4ABE">
      <w:pPr>
        <w:pStyle w:val="ListParagraph0"/>
        <w:numPr>
          <w:ilvl w:val="0"/>
          <w:numId w:val="10"/>
        </w:numPr>
        <w:bidi/>
        <w:spacing w:line="360" w:lineRule="auto"/>
        <w:ind w:left="708" w:hanging="283"/>
        <w:jc w:val="lowKashida"/>
        <w:rPr>
          <w:rFonts w:asciiTheme="majorBidi" w:hAnsiTheme="majorBidi" w:cstheme="majorBidi"/>
          <w:sz w:val="32"/>
          <w:szCs w:val="32"/>
          <w:rtl/>
        </w:rPr>
      </w:pPr>
      <w:r w:rsidRPr="001456B0">
        <w:rPr>
          <w:rFonts w:asciiTheme="majorBidi" w:hAnsiTheme="majorBidi" w:cstheme="majorBidi"/>
          <w:sz w:val="32"/>
          <w:szCs w:val="32"/>
          <w:rtl/>
        </w:rPr>
        <w:t>التزام الطالب عند إعداد البحوث والتظلمات الدراسية الأخرى للمقررات بعدم الغش فيها أو المشاركة فيه عند إعدادها بأى صورة كانت أو نسبة عمل الغير إلى نفسه , أو اللجوء إلى أى وسائل غير مشروعة لإعداد تلك البحوث والتقارير والأوراق والدراسات أو غيرها من المتطلبات الأساسية للمقرر.</w:t>
      </w:r>
    </w:p>
    <w:p w:rsidR="00840917" w:rsidRPr="001456B0" w:rsidRDefault="00840917" w:rsidP="00BB4ABE">
      <w:pPr>
        <w:pStyle w:val="ListParagraph0"/>
        <w:numPr>
          <w:ilvl w:val="0"/>
          <w:numId w:val="10"/>
        </w:numPr>
        <w:bidi/>
        <w:spacing w:line="360" w:lineRule="auto"/>
        <w:ind w:left="708" w:hanging="283"/>
        <w:jc w:val="lowKashida"/>
        <w:rPr>
          <w:rFonts w:asciiTheme="majorBidi" w:hAnsiTheme="majorBidi" w:cstheme="majorBidi"/>
          <w:sz w:val="32"/>
          <w:szCs w:val="32"/>
          <w:rtl/>
        </w:rPr>
      </w:pPr>
      <w:r w:rsidRPr="001456B0">
        <w:rPr>
          <w:rFonts w:asciiTheme="majorBidi" w:hAnsiTheme="majorBidi" w:cstheme="majorBidi"/>
          <w:sz w:val="32"/>
          <w:szCs w:val="32"/>
          <w:rtl/>
        </w:rPr>
        <w:t>التزام الطالب بالقواعد والترتيبات المتعلقة بالإختبارات والنظام فيها وعدم الغش أو محاولته أو المساعدة فى إرتكابه بأى صورة من الصور أو التصرفات أو انتحال الشخصية أو التزوير أو إدخال مواد أو أجهزة ممنوعة فى قاعة الإختبار أو المعامل.</w:t>
      </w:r>
    </w:p>
    <w:p w:rsidR="003523E8" w:rsidRDefault="00840917" w:rsidP="004F460D">
      <w:pPr>
        <w:pStyle w:val="ListParagraph0"/>
        <w:numPr>
          <w:ilvl w:val="0"/>
          <w:numId w:val="10"/>
        </w:numPr>
        <w:bidi/>
        <w:spacing w:line="360" w:lineRule="auto"/>
        <w:ind w:left="708" w:hanging="283"/>
        <w:jc w:val="lowKashida"/>
        <w:rPr>
          <w:rFonts w:asciiTheme="majorBidi" w:hAnsiTheme="majorBidi" w:cstheme="majorBidi"/>
          <w:sz w:val="32"/>
          <w:szCs w:val="32"/>
        </w:rPr>
      </w:pPr>
      <w:r w:rsidRPr="001456B0">
        <w:rPr>
          <w:rFonts w:asciiTheme="majorBidi" w:hAnsiTheme="majorBidi" w:cstheme="majorBidi"/>
          <w:sz w:val="32"/>
          <w:szCs w:val="32"/>
          <w:rtl/>
        </w:rPr>
        <w:t>التزام الطالب بالإرشادات والتعليمات التى يوجهها المسؤول أو المراقب فى قاعة الإختبارات أو المعامل وعدم الإخلال بالهدوء أثناء أداء الإختبارات.</w:t>
      </w:r>
    </w:p>
    <w:p w:rsidR="00442FCD" w:rsidRDefault="00442FCD" w:rsidP="00442FCD">
      <w:pPr>
        <w:spacing w:line="360" w:lineRule="auto"/>
        <w:jc w:val="lowKashida"/>
        <w:rPr>
          <w:rFonts w:asciiTheme="majorBidi" w:hAnsiTheme="majorBidi" w:cstheme="majorBidi"/>
          <w:sz w:val="32"/>
          <w:szCs w:val="32"/>
          <w:rtl/>
        </w:rPr>
      </w:pPr>
    </w:p>
    <w:p w:rsidR="00442FCD" w:rsidRPr="00442FCD" w:rsidRDefault="00442FCD" w:rsidP="00442FCD">
      <w:pPr>
        <w:spacing w:line="360" w:lineRule="auto"/>
        <w:jc w:val="lowKashida"/>
        <w:rPr>
          <w:rFonts w:asciiTheme="majorBidi" w:hAnsiTheme="majorBidi" w:cstheme="majorBidi"/>
          <w:sz w:val="32"/>
          <w:szCs w:val="32"/>
        </w:rPr>
      </w:pPr>
    </w:p>
    <w:p w:rsidR="00840917" w:rsidRPr="001456B0" w:rsidRDefault="00840917" w:rsidP="00397408">
      <w:pPr>
        <w:jc w:val="lowKashida"/>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lastRenderedPageBreak/>
        <w:t>ثانيا : فى المجال غير الأكاديمى :</w:t>
      </w:r>
    </w:p>
    <w:p w:rsidR="00840917" w:rsidRPr="001456B0" w:rsidRDefault="00840917" w:rsidP="00840917">
      <w:pPr>
        <w:jc w:val="lowKashida"/>
        <w:rPr>
          <w:rFonts w:asciiTheme="majorBidi" w:hAnsiTheme="majorBidi" w:cstheme="majorBidi"/>
          <w:b/>
          <w:bCs/>
          <w:sz w:val="32"/>
          <w:szCs w:val="32"/>
          <w:u w:val="single"/>
          <w:lang w:bidi="ar-EG"/>
        </w:rPr>
      </w:pPr>
    </w:p>
    <w:p w:rsidR="00840917" w:rsidRPr="001456B0" w:rsidRDefault="00840917" w:rsidP="00BB4ABE">
      <w:pPr>
        <w:pStyle w:val="ListParagraph0"/>
        <w:numPr>
          <w:ilvl w:val="0"/>
          <w:numId w:val="78"/>
        </w:numPr>
        <w:bidi/>
        <w:ind w:left="708" w:hanging="283"/>
        <w:jc w:val="lowKashida"/>
        <w:rPr>
          <w:rFonts w:asciiTheme="majorBidi" w:hAnsiTheme="majorBidi" w:cstheme="majorBidi"/>
          <w:sz w:val="32"/>
          <w:szCs w:val="32"/>
        </w:rPr>
      </w:pPr>
      <w:r w:rsidRPr="001456B0">
        <w:rPr>
          <w:rFonts w:asciiTheme="majorBidi" w:hAnsiTheme="majorBidi" w:cstheme="majorBidi"/>
          <w:sz w:val="32"/>
          <w:szCs w:val="32"/>
          <w:rtl/>
        </w:rPr>
        <w:t>التزام الطالب بأنظمة الكلية ولوائحها وتعليماتها والقرارات الصادرة تنفيذا لها وعدم التحايل عليها أو انتهاكها أو تقديم وثائق مزودة للحصول على أى حق أو ميزة خلافا لما تقتضى به الأحكام ذات العلاقة.</w:t>
      </w:r>
    </w:p>
    <w:p w:rsidR="00840917" w:rsidRPr="001456B0" w:rsidRDefault="00840917" w:rsidP="00BB4ABE">
      <w:pPr>
        <w:pStyle w:val="ListParagraph0"/>
        <w:numPr>
          <w:ilvl w:val="0"/>
          <w:numId w:val="78"/>
        </w:numPr>
        <w:bidi/>
        <w:ind w:left="708" w:hanging="283"/>
        <w:jc w:val="lowKashida"/>
        <w:rPr>
          <w:rFonts w:asciiTheme="majorBidi" w:hAnsiTheme="majorBidi" w:cstheme="majorBidi"/>
          <w:sz w:val="32"/>
          <w:szCs w:val="32"/>
        </w:rPr>
      </w:pPr>
      <w:r w:rsidRPr="001456B0">
        <w:rPr>
          <w:rFonts w:asciiTheme="majorBidi" w:hAnsiTheme="majorBidi" w:cstheme="majorBidi"/>
          <w:sz w:val="32"/>
          <w:szCs w:val="32"/>
          <w:rtl/>
        </w:rPr>
        <w:t>التزام الطالب بحمل بطاقة الكلية أثناء وجود الطالب فى الكلية وتقديمها للموظفين أو أعضاء هيئة التدريس عند طلبها من قبلهم وعند إنهاء أى معاملة للطالب داخل الكلية.</w:t>
      </w:r>
    </w:p>
    <w:p w:rsidR="00840917" w:rsidRPr="001456B0" w:rsidRDefault="00840917" w:rsidP="00BB4ABE">
      <w:pPr>
        <w:pStyle w:val="ListParagraph0"/>
        <w:numPr>
          <w:ilvl w:val="0"/>
          <w:numId w:val="78"/>
        </w:numPr>
        <w:bidi/>
        <w:ind w:left="708" w:hanging="283"/>
        <w:jc w:val="lowKashida"/>
        <w:rPr>
          <w:rFonts w:asciiTheme="majorBidi" w:hAnsiTheme="majorBidi" w:cstheme="majorBidi"/>
          <w:sz w:val="32"/>
          <w:szCs w:val="32"/>
        </w:rPr>
      </w:pPr>
      <w:r w:rsidRPr="001456B0">
        <w:rPr>
          <w:rFonts w:asciiTheme="majorBidi" w:hAnsiTheme="majorBidi" w:cstheme="majorBidi"/>
          <w:sz w:val="32"/>
          <w:szCs w:val="32"/>
          <w:rtl/>
        </w:rPr>
        <w:t>التزام الطالب بعدم التعرض لممتلكات الكلية بالإتلاف أو العبث بها أو تعطيلها عن العمل أو المشاركة فى ذلك سواء ما كان منها مرتبطا بالمبانى او التجهيزات.</w:t>
      </w:r>
    </w:p>
    <w:p w:rsidR="00840917" w:rsidRPr="001456B0" w:rsidRDefault="00840917" w:rsidP="00BB4ABE">
      <w:pPr>
        <w:pStyle w:val="ListParagraph0"/>
        <w:numPr>
          <w:ilvl w:val="0"/>
          <w:numId w:val="78"/>
        </w:numPr>
        <w:bidi/>
        <w:ind w:left="708" w:hanging="283"/>
        <w:jc w:val="lowKashida"/>
        <w:rPr>
          <w:rFonts w:asciiTheme="majorBidi" w:hAnsiTheme="majorBidi" w:cstheme="majorBidi"/>
          <w:sz w:val="32"/>
          <w:szCs w:val="32"/>
          <w:rtl/>
        </w:rPr>
      </w:pPr>
      <w:r w:rsidRPr="001456B0">
        <w:rPr>
          <w:rFonts w:asciiTheme="majorBidi" w:hAnsiTheme="majorBidi" w:cstheme="majorBidi"/>
          <w:sz w:val="32"/>
          <w:szCs w:val="32"/>
          <w:rtl/>
        </w:rPr>
        <w:t>التزام الطالب بالزى والسلوك المناسبين للأعراف الجامعية ,وبعدم القيام بأية أعمال مخلة بالأخلاق أو الأداب العامة داخل الكلية.</w:t>
      </w:r>
    </w:p>
    <w:p w:rsidR="00840917" w:rsidRDefault="00840917" w:rsidP="00BB4ABE">
      <w:pPr>
        <w:pStyle w:val="ListParagraph0"/>
        <w:numPr>
          <w:ilvl w:val="0"/>
          <w:numId w:val="78"/>
        </w:numPr>
        <w:bidi/>
        <w:ind w:left="708" w:hanging="283"/>
        <w:jc w:val="lowKashida"/>
        <w:rPr>
          <w:rFonts w:asciiTheme="majorBidi" w:hAnsiTheme="majorBidi" w:cstheme="majorBidi"/>
          <w:sz w:val="32"/>
          <w:szCs w:val="32"/>
        </w:rPr>
      </w:pPr>
      <w:r w:rsidRPr="001456B0">
        <w:rPr>
          <w:rFonts w:asciiTheme="majorBidi" w:hAnsiTheme="majorBidi" w:cstheme="majorBidi"/>
          <w:sz w:val="32"/>
          <w:szCs w:val="32"/>
          <w:rtl/>
        </w:rPr>
        <w:t>التزام الطالب بالهدوء والسكينة داخل مرافق الكلية والإمتناع عن التدخين فيها وعدم إثارة الإزعاج أو التجمع غير المشروع أو التجمع المشروع فى غير الأماكن المخصصة لذلك.</w:t>
      </w:r>
    </w:p>
    <w:p w:rsidR="003523E8" w:rsidRDefault="003523E8" w:rsidP="003523E8">
      <w:pPr>
        <w:jc w:val="lowKashida"/>
        <w:rPr>
          <w:rFonts w:asciiTheme="majorBidi" w:hAnsiTheme="majorBidi" w:cstheme="majorBidi"/>
          <w:sz w:val="32"/>
          <w:szCs w:val="32"/>
          <w:rtl/>
        </w:rPr>
      </w:pPr>
    </w:p>
    <w:p w:rsidR="003523E8" w:rsidRDefault="003523E8" w:rsidP="003523E8">
      <w:pPr>
        <w:jc w:val="lowKashida"/>
        <w:rPr>
          <w:rFonts w:asciiTheme="majorBidi" w:hAnsiTheme="majorBidi" w:cstheme="majorBidi"/>
          <w:sz w:val="32"/>
          <w:szCs w:val="32"/>
          <w:rtl/>
        </w:rPr>
      </w:pPr>
    </w:p>
    <w:p w:rsidR="003523E8" w:rsidRDefault="003523E8" w:rsidP="003523E8">
      <w:pPr>
        <w:jc w:val="lowKashida"/>
        <w:rPr>
          <w:rFonts w:asciiTheme="majorBidi" w:hAnsiTheme="majorBidi" w:cstheme="majorBidi"/>
          <w:sz w:val="32"/>
          <w:szCs w:val="32"/>
          <w:rtl/>
        </w:rPr>
      </w:pPr>
    </w:p>
    <w:p w:rsidR="003523E8" w:rsidRDefault="003523E8" w:rsidP="003523E8">
      <w:pPr>
        <w:jc w:val="lowKashida"/>
        <w:rPr>
          <w:rFonts w:asciiTheme="majorBidi" w:hAnsiTheme="majorBidi" w:cstheme="majorBidi"/>
          <w:sz w:val="32"/>
          <w:szCs w:val="32"/>
          <w:rtl/>
        </w:rPr>
      </w:pPr>
    </w:p>
    <w:p w:rsidR="003523E8" w:rsidRDefault="003523E8" w:rsidP="003523E8">
      <w:pPr>
        <w:jc w:val="lowKashida"/>
        <w:rPr>
          <w:rFonts w:asciiTheme="majorBidi" w:hAnsiTheme="majorBidi" w:cstheme="majorBidi"/>
          <w:sz w:val="32"/>
          <w:szCs w:val="32"/>
          <w:rtl/>
        </w:rPr>
      </w:pPr>
    </w:p>
    <w:p w:rsidR="003523E8" w:rsidRDefault="003523E8" w:rsidP="003523E8">
      <w:pPr>
        <w:jc w:val="lowKashida"/>
        <w:rPr>
          <w:rFonts w:asciiTheme="majorBidi" w:hAnsiTheme="majorBidi" w:cstheme="majorBidi"/>
          <w:sz w:val="32"/>
          <w:szCs w:val="32"/>
          <w:rtl/>
        </w:rPr>
      </w:pPr>
    </w:p>
    <w:p w:rsidR="003523E8" w:rsidRDefault="003523E8" w:rsidP="003523E8">
      <w:pPr>
        <w:jc w:val="lowKashida"/>
        <w:rPr>
          <w:rFonts w:asciiTheme="majorBidi" w:hAnsiTheme="majorBidi" w:cstheme="majorBidi"/>
          <w:sz w:val="32"/>
          <w:szCs w:val="32"/>
          <w:rtl/>
        </w:rPr>
      </w:pPr>
    </w:p>
    <w:p w:rsidR="00442FCD" w:rsidRDefault="00442FCD" w:rsidP="003523E8">
      <w:pPr>
        <w:jc w:val="lowKashida"/>
        <w:rPr>
          <w:rFonts w:asciiTheme="majorBidi" w:hAnsiTheme="majorBidi" w:cstheme="majorBidi"/>
          <w:sz w:val="32"/>
          <w:szCs w:val="32"/>
          <w:rtl/>
        </w:rPr>
      </w:pPr>
    </w:p>
    <w:p w:rsidR="00442FCD" w:rsidRDefault="00442FCD" w:rsidP="003523E8">
      <w:pPr>
        <w:jc w:val="lowKashida"/>
        <w:rPr>
          <w:rFonts w:asciiTheme="majorBidi" w:hAnsiTheme="majorBidi" w:cstheme="majorBidi"/>
          <w:sz w:val="32"/>
          <w:szCs w:val="32"/>
          <w:rtl/>
        </w:rPr>
      </w:pPr>
    </w:p>
    <w:p w:rsidR="00442FCD" w:rsidRDefault="00442FCD" w:rsidP="003523E8">
      <w:pPr>
        <w:jc w:val="lowKashida"/>
        <w:rPr>
          <w:rFonts w:asciiTheme="majorBidi" w:hAnsiTheme="majorBidi" w:cstheme="majorBidi"/>
          <w:sz w:val="32"/>
          <w:szCs w:val="32"/>
          <w:rtl/>
        </w:rPr>
      </w:pPr>
    </w:p>
    <w:p w:rsidR="00442FCD" w:rsidRDefault="00442FCD" w:rsidP="003523E8">
      <w:pPr>
        <w:jc w:val="lowKashida"/>
        <w:rPr>
          <w:rFonts w:asciiTheme="majorBidi" w:hAnsiTheme="majorBidi" w:cstheme="majorBidi"/>
          <w:sz w:val="32"/>
          <w:szCs w:val="32"/>
          <w:rtl/>
        </w:rPr>
      </w:pPr>
    </w:p>
    <w:p w:rsidR="00442FCD" w:rsidRDefault="00442FCD" w:rsidP="003523E8">
      <w:pPr>
        <w:jc w:val="lowKashida"/>
        <w:rPr>
          <w:rFonts w:asciiTheme="majorBidi" w:hAnsiTheme="majorBidi" w:cstheme="majorBidi"/>
          <w:sz w:val="32"/>
          <w:szCs w:val="32"/>
          <w:rtl/>
        </w:rPr>
      </w:pPr>
    </w:p>
    <w:p w:rsidR="00442FCD" w:rsidRDefault="00442FCD" w:rsidP="003523E8">
      <w:pPr>
        <w:jc w:val="lowKashida"/>
        <w:rPr>
          <w:rFonts w:asciiTheme="majorBidi" w:hAnsiTheme="majorBidi" w:cstheme="majorBidi"/>
          <w:sz w:val="32"/>
          <w:szCs w:val="32"/>
          <w:rtl/>
        </w:rPr>
      </w:pPr>
    </w:p>
    <w:p w:rsidR="00442FCD" w:rsidRDefault="00442FCD" w:rsidP="003523E8">
      <w:pPr>
        <w:jc w:val="lowKashida"/>
        <w:rPr>
          <w:rFonts w:asciiTheme="majorBidi" w:hAnsiTheme="majorBidi" w:cstheme="majorBidi"/>
          <w:sz w:val="32"/>
          <w:szCs w:val="32"/>
          <w:rtl/>
        </w:rPr>
      </w:pPr>
    </w:p>
    <w:p w:rsidR="003523E8" w:rsidRDefault="003523E8" w:rsidP="003523E8">
      <w:pPr>
        <w:jc w:val="lowKashida"/>
        <w:rPr>
          <w:rFonts w:asciiTheme="majorBidi" w:hAnsiTheme="majorBidi" w:cstheme="majorBidi"/>
          <w:sz w:val="32"/>
          <w:szCs w:val="32"/>
          <w:rtl/>
        </w:rPr>
      </w:pPr>
    </w:p>
    <w:p w:rsidR="003523E8" w:rsidRDefault="003523E8" w:rsidP="003523E8">
      <w:pPr>
        <w:jc w:val="lowKashida"/>
        <w:rPr>
          <w:rFonts w:asciiTheme="majorBidi" w:hAnsiTheme="majorBidi" w:cstheme="majorBidi"/>
          <w:sz w:val="32"/>
          <w:szCs w:val="32"/>
          <w:rtl/>
        </w:rPr>
      </w:pPr>
    </w:p>
    <w:p w:rsidR="003523E8" w:rsidRDefault="003523E8" w:rsidP="003523E8">
      <w:pPr>
        <w:jc w:val="lowKashida"/>
        <w:rPr>
          <w:rFonts w:asciiTheme="majorBidi" w:hAnsiTheme="majorBidi" w:cstheme="majorBidi"/>
          <w:sz w:val="32"/>
          <w:szCs w:val="32"/>
          <w:rtl/>
        </w:rPr>
      </w:pPr>
    </w:p>
    <w:p w:rsidR="003523E8" w:rsidRDefault="003523E8" w:rsidP="003523E8">
      <w:pPr>
        <w:jc w:val="lowKashida"/>
        <w:rPr>
          <w:rFonts w:asciiTheme="majorBidi" w:hAnsiTheme="majorBidi" w:cstheme="majorBidi"/>
          <w:sz w:val="32"/>
          <w:szCs w:val="32"/>
          <w:rtl/>
        </w:rPr>
      </w:pPr>
    </w:p>
    <w:p w:rsidR="003523E8" w:rsidRPr="003523E8" w:rsidRDefault="003523E8" w:rsidP="003523E8">
      <w:pPr>
        <w:jc w:val="lowKashida"/>
        <w:rPr>
          <w:rFonts w:asciiTheme="majorBidi" w:hAnsiTheme="majorBidi" w:cstheme="majorBidi"/>
          <w:sz w:val="32"/>
          <w:szCs w:val="32"/>
        </w:rPr>
      </w:pPr>
    </w:p>
    <w:p w:rsidR="00E10DEC" w:rsidRPr="001456B0" w:rsidRDefault="009D4B52" w:rsidP="00E10DEC">
      <w:pPr>
        <w:spacing w:line="360" w:lineRule="auto"/>
        <w:jc w:val="lowKashida"/>
        <w:rPr>
          <w:rFonts w:asciiTheme="majorBidi" w:hAnsiTheme="majorBidi" w:cstheme="majorBidi"/>
          <w:sz w:val="32"/>
          <w:szCs w:val="32"/>
          <w:rtl/>
        </w:rPr>
      </w:pPr>
      <w:r w:rsidRPr="009D4B52">
        <w:rPr>
          <w:rFonts w:asciiTheme="majorBidi" w:hAnsiTheme="majorBidi" w:cstheme="majorBidi"/>
          <w:b/>
          <w:bCs/>
          <w:noProof/>
          <w:color w:val="000080"/>
          <w:sz w:val="32"/>
          <w:szCs w:val="32"/>
          <w:rtl/>
          <w:lang w:eastAsia="en-US"/>
        </w:rPr>
        <w:lastRenderedPageBreak/>
        <w:pict>
          <v:shape id="_x0000_s1636" type="#_x0000_t97" style="position:absolute;left:0;text-align:left;margin-left:162.5pt;margin-top:-9pt;width:147pt;height:39pt;z-index:252072960" fillcolor="white [3201]" strokecolor="#b2a1c7 [1943]" strokeweight="1pt">
            <v:fill color2="#ccc0d9 [1303]" focusposition="1" focussize="" focus="100%" type="gradient"/>
            <v:shadow on="t" type="perspective" color="#3f3151 [1607]" opacity=".5" offset="1pt" offset2="-3pt"/>
            <v:textbox style="mso-next-textbox:#_x0000_s1636">
              <w:txbxContent>
                <w:p w:rsidR="001C7AA1" w:rsidRPr="00A94A74" w:rsidRDefault="001C7AA1" w:rsidP="003523E8">
                  <w:pPr>
                    <w:jc w:val="center"/>
                    <w:rPr>
                      <w:rFonts w:asciiTheme="majorBidi" w:hAnsiTheme="majorBidi" w:cstheme="majorBidi"/>
                      <w:b/>
                      <w:bCs/>
                      <w:sz w:val="32"/>
                      <w:szCs w:val="32"/>
                      <w:lang w:bidi="ar-EG"/>
                    </w:rPr>
                  </w:pPr>
                  <w:r w:rsidRPr="00A94A74">
                    <w:rPr>
                      <w:rFonts w:asciiTheme="majorBidi" w:hAnsiTheme="majorBidi" w:cstheme="majorBidi"/>
                      <w:b/>
                      <w:bCs/>
                      <w:sz w:val="32"/>
                      <w:szCs w:val="32"/>
                      <w:rtl/>
                      <w:lang w:bidi="ar-EG"/>
                    </w:rPr>
                    <w:t xml:space="preserve">الفصل </w:t>
                  </w:r>
                  <w:r>
                    <w:rPr>
                      <w:rFonts w:asciiTheme="majorBidi" w:hAnsiTheme="majorBidi" w:cstheme="majorBidi" w:hint="cs"/>
                      <w:b/>
                      <w:bCs/>
                      <w:sz w:val="32"/>
                      <w:szCs w:val="32"/>
                      <w:rtl/>
                      <w:lang w:bidi="ar-EG"/>
                    </w:rPr>
                    <w:t>الرابع</w:t>
                  </w:r>
                </w:p>
              </w:txbxContent>
            </v:textbox>
            <w10:wrap anchorx="page"/>
          </v:shape>
        </w:pict>
      </w:r>
    </w:p>
    <w:p w:rsidR="00A02863" w:rsidRPr="001456B0" w:rsidRDefault="00A02863" w:rsidP="00A02863">
      <w:pPr>
        <w:jc w:val="lowKashida"/>
        <w:rPr>
          <w:rFonts w:asciiTheme="majorBidi" w:hAnsiTheme="majorBidi" w:cstheme="majorBidi"/>
          <w:b/>
          <w:bCs/>
          <w:color w:val="000080"/>
          <w:sz w:val="32"/>
          <w:szCs w:val="32"/>
          <w:rtl/>
          <w:lang w:bidi="ar-EG"/>
        </w:rPr>
      </w:pPr>
    </w:p>
    <w:p w:rsidR="00A02863" w:rsidRPr="001456B0" w:rsidRDefault="00A02863" w:rsidP="00A02863">
      <w:pPr>
        <w:jc w:val="lowKashida"/>
        <w:rPr>
          <w:rFonts w:asciiTheme="majorBidi" w:hAnsiTheme="majorBidi" w:cstheme="majorBidi"/>
          <w:b/>
          <w:bCs/>
          <w:color w:val="000080"/>
          <w:sz w:val="32"/>
          <w:szCs w:val="32"/>
          <w:rtl/>
          <w:lang w:bidi="ar-EG"/>
        </w:rPr>
      </w:pPr>
    </w:p>
    <w:p w:rsidR="00E10DEC" w:rsidRDefault="00E10DEC" w:rsidP="00A02863">
      <w:pPr>
        <w:jc w:val="lowKashida"/>
        <w:rPr>
          <w:rFonts w:asciiTheme="majorBidi" w:hAnsiTheme="majorBidi" w:cstheme="majorBidi"/>
          <w:b/>
          <w:bCs/>
          <w:color w:val="000080"/>
          <w:sz w:val="32"/>
          <w:szCs w:val="32"/>
          <w:rtl/>
          <w:lang w:bidi="ar-EG"/>
        </w:rPr>
      </w:pPr>
      <w:r w:rsidRPr="001456B0">
        <w:rPr>
          <w:rFonts w:asciiTheme="majorBidi" w:hAnsiTheme="majorBidi" w:cstheme="majorBidi"/>
          <w:b/>
          <w:bCs/>
          <w:color w:val="000080"/>
          <w:sz w:val="32"/>
          <w:szCs w:val="32"/>
          <w:rtl/>
          <w:lang w:bidi="ar-EG"/>
        </w:rPr>
        <w:t>الخدمات الطلابية بالكلية :</w:t>
      </w:r>
    </w:p>
    <w:p w:rsidR="00AB2FF5" w:rsidRDefault="00AB2FF5" w:rsidP="00A02863">
      <w:pPr>
        <w:jc w:val="lowKashida"/>
        <w:rPr>
          <w:rFonts w:asciiTheme="majorBidi" w:hAnsiTheme="majorBidi" w:cstheme="majorBidi"/>
          <w:b/>
          <w:bCs/>
          <w:color w:val="000080"/>
          <w:sz w:val="32"/>
          <w:szCs w:val="32"/>
          <w:rtl/>
          <w:lang w:bidi="ar-EG"/>
        </w:rPr>
      </w:pPr>
    </w:p>
    <w:p w:rsidR="00AB2FF5" w:rsidRPr="00AB2FF5" w:rsidRDefault="00AB2FF5" w:rsidP="00AB2FF5">
      <w:pPr>
        <w:pStyle w:val="ListParagraph0"/>
        <w:bidi/>
        <w:spacing w:line="360" w:lineRule="auto"/>
        <w:ind w:left="708"/>
        <w:rPr>
          <w:rFonts w:asciiTheme="majorBidi" w:hAnsiTheme="majorBidi" w:cstheme="majorBidi"/>
          <w:b/>
          <w:bCs/>
          <w:sz w:val="32"/>
          <w:szCs w:val="32"/>
        </w:rPr>
      </w:pPr>
      <w:r w:rsidRPr="00AB2FF5">
        <w:rPr>
          <w:rFonts w:asciiTheme="majorBidi" w:hAnsiTheme="majorBidi" w:cstheme="majorBidi"/>
          <w:b/>
          <w:bCs/>
          <w:sz w:val="32"/>
          <w:szCs w:val="32"/>
          <w:rtl/>
        </w:rPr>
        <w:t xml:space="preserve">أولا الخدمات المقدمة من قسم شئون التعليم والطلاب:  </w:t>
      </w:r>
    </w:p>
    <w:p w:rsidR="00AB2FF5" w:rsidRPr="00AB2FF5" w:rsidRDefault="00AB2FF5" w:rsidP="00AB2FF5">
      <w:pPr>
        <w:pStyle w:val="ListParagraph0"/>
        <w:bidi/>
        <w:spacing w:line="360" w:lineRule="auto"/>
        <w:ind w:left="708"/>
        <w:rPr>
          <w:rFonts w:asciiTheme="majorBidi" w:hAnsiTheme="majorBidi" w:cstheme="majorBidi"/>
          <w:b/>
          <w:bCs/>
          <w:sz w:val="32"/>
          <w:szCs w:val="32"/>
          <w:rtl/>
        </w:rPr>
      </w:pPr>
      <w:r w:rsidRPr="00AB2FF5">
        <w:rPr>
          <w:rFonts w:asciiTheme="majorBidi" w:hAnsiTheme="majorBidi" w:cstheme="majorBidi"/>
          <w:b/>
          <w:bCs/>
          <w:sz w:val="32"/>
          <w:szCs w:val="32"/>
          <w:rtl/>
        </w:rPr>
        <w:t xml:space="preserve">ثانيا: الخدمات المقدمة من قسم شئون الخريجين </w:t>
      </w:r>
    </w:p>
    <w:p w:rsidR="00AB2FF5" w:rsidRPr="00AB2FF5" w:rsidRDefault="00AB2FF5" w:rsidP="00AB2FF5">
      <w:pPr>
        <w:spacing w:before="100" w:beforeAutospacing="1" w:after="100" w:afterAutospacing="1" w:line="360" w:lineRule="auto"/>
        <w:rPr>
          <w:rFonts w:asciiTheme="majorBidi" w:eastAsia="Calibri" w:hAnsiTheme="majorBidi" w:cstheme="majorBidi"/>
          <w:b/>
          <w:bCs/>
          <w:sz w:val="32"/>
          <w:szCs w:val="32"/>
          <w:rtl/>
          <w:lang w:eastAsia="en-US"/>
        </w:rPr>
      </w:pPr>
      <w:r>
        <w:rPr>
          <w:rFonts w:asciiTheme="majorBidi" w:eastAsia="Calibri" w:hAnsiTheme="majorBidi" w:cstheme="majorBidi" w:hint="cs"/>
          <w:b/>
          <w:bCs/>
          <w:sz w:val="32"/>
          <w:szCs w:val="32"/>
          <w:rtl/>
          <w:lang w:eastAsia="en-US"/>
        </w:rPr>
        <w:t xml:space="preserve">         </w:t>
      </w:r>
      <w:r w:rsidRPr="00AB2FF5">
        <w:rPr>
          <w:rFonts w:asciiTheme="majorBidi" w:eastAsia="Calibri" w:hAnsiTheme="majorBidi" w:cstheme="majorBidi"/>
          <w:b/>
          <w:bCs/>
          <w:sz w:val="32"/>
          <w:szCs w:val="32"/>
          <w:rtl/>
          <w:lang w:eastAsia="en-US"/>
        </w:rPr>
        <w:t>ثالثا: الخدمات التعليمية بالكلية</w:t>
      </w:r>
    </w:p>
    <w:p w:rsidR="00AB2FF5" w:rsidRPr="00AB2FF5" w:rsidRDefault="00AB2FF5" w:rsidP="00AB2FF5">
      <w:pPr>
        <w:spacing w:before="100" w:beforeAutospacing="1" w:after="100" w:afterAutospacing="1" w:line="360" w:lineRule="auto"/>
        <w:rPr>
          <w:rFonts w:asciiTheme="majorBidi" w:hAnsiTheme="majorBidi" w:cstheme="majorBidi"/>
          <w:b/>
          <w:bCs/>
          <w:sz w:val="32"/>
          <w:szCs w:val="32"/>
          <w:rtl/>
          <w:lang w:bidi="ar-EG"/>
        </w:rPr>
      </w:pPr>
      <w:r>
        <w:rPr>
          <w:rFonts w:asciiTheme="majorBidi" w:hAnsiTheme="majorBidi" w:cstheme="majorBidi" w:hint="cs"/>
          <w:b/>
          <w:bCs/>
          <w:sz w:val="32"/>
          <w:szCs w:val="32"/>
          <w:rtl/>
          <w:lang w:bidi="ar-EG"/>
        </w:rPr>
        <w:t xml:space="preserve">         </w:t>
      </w:r>
      <w:r w:rsidRPr="00AB2FF5">
        <w:rPr>
          <w:rFonts w:asciiTheme="majorBidi" w:hAnsiTheme="majorBidi" w:cstheme="majorBidi"/>
          <w:b/>
          <w:bCs/>
          <w:sz w:val="32"/>
          <w:szCs w:val="32"/>
          <w:rtl/>
          <w:lang w:bidi="ar-EG"/>
        </w:rPr>
        <w:t>رابعا الخدمات المقدمة من قسم رعاية الشباب</w:t>
      </w:r>
    </w:p>
    <w:p w:rsidR="00AB2FF5" w:rsidRPr="00AB2FF5" w:rsidRDefault="00AB2FF5" w:rsidP="00AB2FF5">
      <w:pPr>
        <w:pStyle w:val="ListParagraph0"/>
        <w:bidi/>
        <w:spacing w:before="100" w:beforeAutospacing="1" w:after="100" w:afterAutospacing="1" w:line="360" w:lineRule="auto"/>
        <w:ind w:left="360"/>
        <w:outlineLvl w:val="0"/>
        <w:rPr>
          <w:rFonts w:asciiTheme="majorBidi" w:hAnsiTheme="majorBidi" w:cstheme="majorBidi"/>
          <w:b/>
          <w:bCs/>
          <w:sz w:val="32"/>
          <w:szCs w:val="32"/>
          <w:rtl/>
          <w:lang w:bidi="ar-EG"/>
        </w:rPr>
      </w:pPr>
      <w:r>
        <w:rPr>
          <w:rFonts w:asciiTheme="majorBidi" w:hAnsiTheme="majorBidi" w:cstheme="majorBidi" w:hint="cs"/>
          <w:b/>
          <w:bCs/>
          <w:sz w:val="32"/>
          <w:szCs w:val="32"/>
          <w:rtl/>
          <w:lang w:bidi="ar-EG"/>
        </w:rPr>
        <w:t xml:space="preserve">     </w:t>
      </w:r>
      <w:r w:rsidRPr="00AB2FF5">
        <w:rPr>
          <w:rFonts w:asciiTheme="majorBidi" w:hAnsiTheme="majorBidi" w:cstheme="majorBidi"/>
          <w:b/>
          <w:bCs/>
          <w:sz w:val="32"/>
          <w:szCs w:val="32"/>
          <w:rtl/>
          <w:lang w:bidi="ar-EG"/>
        </w:rPr>
        <w:t>خامسا: الاقامة بالمدن الجامعية</w:t>
      </w:r>
    </w:p>
    <w:p w:rsidR="00AB2FF5" w:rsidRDefault="00AB2FF5" w:rsidP="00AB2FF5">
      <w:pPr>
        <w:spacing w:line="360" w:lineRule="auto"/>
        <w:ind w:left="283" w:right="-144"/>
        <w:outlineLvl w:val="0"/>
        <w:rPr>
          <w:rFonts w:asciiTheme="majorBidi" w:hAnsiTheme="majorBidi" w:cstheme="majorBidi"/>
          <w:b/>
          <w:bCs/>
          <w:sz w:val="32"/>
          <w:szCs w:val="32"/>
          <w:rtl/>
          <w:lang w:bidi="ar-EG"/>
        </w:rPr>
      </w:pPr>
      <w:r>
        <w:rPr>
          <w:rFonts w:asciiTheme="majorBidi" w:hAnsiTheme="majorBidi" w:cstheme="majorBidi" w:hint="cs"/>
          <w:b/>
          <w:bCs/>
          <w:sz w:val="32"/>
          <w:szCs w:val="32"/>
          <w:rtl/>
          <w:lang w:bidi="ar-EG"/>
        </w:rPr>
        <w:t xml:space="preserve">      </w:t>
      </w:r>
      <w:r w:rsidRPr="00AB2FF5">
        <w:rPr>
          <w:rFonts w:asciiTheme="majorBidi" w:hAnsiTheme="majorBidi" w:cstheme="majorBidi"/>
          <w:b/>
          <w:bCs/>
          <w:sz w:val="32"/>
          <w:szCs w:val="32"/>
          <w:rtl/>
          <w:lang w:bidi="ar-EG"/>
        </w:rPr>
        <w:t>سادسا :اشتراك القطار</w:t>
      </w:r>
    </w:p>
    <w:p w:rsidR="00AB2FF5" w:rsidRPr="00AB2FF5" w:rsidRDefault="00AB2FF5" w:rsidP="00AB2FF5">
      <w:pPr>
        <w:spacing w:line="360" w:lineRule="auto"/>
        <w:ind w:left="283" w:right="-144"/>
        <w:outlineLvl w:val="0"/>
        <w:rPr>
          <w:rFonts w:asciiTheme="majorBidi" w:hAnsiTheme="majorBidi" w:cstheme="majorBidi"/>
          <w:b/>
          <w:bCs/>
          <w:sz w:val="12"/>
          <w:szCs w:val="12"/>
          <w:rtl/>
          <w:lang w:bidi="ar-EG"/>
        </w:rPr>
      </w:pPr>
    </w:p>
    <w:p w:rsidR="00AB2FF5" w:rsidRDefault="00AB2FF5" w:rsidP="00AB2FF5">
      <w:pPr>
        <w:spacing w:line="360" w:lineRule="auto"/>
        <w:outlineLvl w:val="0"/>
        <w:rPr>
          <w:rFonts w:asciiTheme="majorBidi" w:hAnsiTheme="majorBidi" w:cstheme="majorBidi"/>
          <w:b/>
          <w:bCs/>
          <w:sz w:val="32"/>
          <w:szCs w:val="32"/>
          <w:rtl/>
          <w:lang w:bidi="ar-EG"/>
        </w:rPr>
      </w:pPr>
      <w:r w:rsidRPr="00AB2FF5">
        <w:rPr>
          <w:rFonts w:asciiTheme="majorBidi" w:hAnsiTheme="majorBidi" w:cstheme="majorBidi"/>
          <w:b/>
          <w:bCs/>
          <w:noProof/>
          <w:sz w:val="32"/>
          <w:szCs w:val="32"/>
          <w:rtl/>
          <w:lang w:eastAsia="en-US"/>
        </w:rPr>
        <w:drawing>
          <wp:anchor distT="0" distB="0" distL="114300" distR="114300" simplePos="0" relativeHeight="252085248" behindDoc="0" locked="0" layoutInCell="1" allowOverlap="1">
            <wp:simplePos x="0" y="0"/>
            <wp:positionH relativeFrom="column">
              <wp:posOffset>-553720</wp:posOffset>
            </wp:positionH>
            <wp:positionV relativeFrom="paragraph">
              <wp:posOffset>210185</wp:posOffset>
            </wp:positionV>
            <wp:extent cx="887730" cy="777240"/>
            <wp:effectExtent l="19050" t="0" r="7620" b="0"/>
            <wp:wrapSquare wrapText="bothSides"/>
            <wp:docPr id="13" name="Picture 11" descr="imagesCAZY7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CAZY7VRB"/>
                    <pic:cNvPicPr>
                      <a:picLocks noChangeAspect="1" noChangeArrowheads="1"/>
                    </pic:cNvPicPr>
                  </pic:nvPicPr>
                  <pic:blipFill>
                    <a:blip r:embed="rId21" cstate="print"/>
                    <a:srcRect/>
                    <a:stretch>
                      <a:fillRect/>
                    </a:stretch>
                  </pic:blipFill>
                  <pic:spPr bwMode="auto">
                    <a:xfrm>
                      <a:off x="0" y="0"/>
                      <a:ext cx="887730" cy="777240"/>
                    </a:xfrm>
                    <a:prstGeom prst="rect">
                      <a:avLst/>
                    </a:prstGeom>
                    <a:noFill/>
                  </pic:spPr>
                </pic:pic>
              </a:graphicData>
            </a:graphic>
          </wp:anchor>
        </w:drawing>
      </w:r>
      <w:r>
        <w:rPr>
          <w:rFonts w:asciiTheme="majorBidi" w:hAnsiTheme="majorBidi" w:cstheme="majorBidi" w:hint="cs"/>
          <w:b/>
          <w:bCs/>
          <w:sz w:val="32"/>
          <w:szCs w:val="32"/>
          <w:rtl/>
          <w:lang w:bidi="ar-EG"/>
        </w:rPr>
        <w:t xml:space="preserve">         </w:t>
      </w:r>
      <w:r w:rsidRPr="00AB2FF5">
        <w:rPr>
          <w:rFonts w:asciiTheme="majorBidi" w:hAnsiTheme="majorBidi" w:cstheme="majorBidi"/>
          <w:b/>
          <w:bCs/>
          <w:sz w:val="32"/>
          <w:szCs w:val="32"/>
          <w:rtl/>
          <w:lang w:bidi="ar-EG"/>
        </w:rPr>
        <w:t>سابعا- اشتراك المترو</w:t>
      </w:r>
    </w:p>
    <w:p w:rsidR="00AB2FF5" w:rsidRPr="00AB2FF5" w:rsidRDefault="00AB2FF5" w:rsidP="00AB2FF5">
      <w:pPr>
        <w:spacing w:line="360" w:lineRule="auto"/>
        <w:outlineLvl w:val="0"/>
        <w:rPr>
          <w:rFonts w:asciiTheme="majorBidi" w:hAnsiTheme="majorBidi" w:cstheme="majorBidi"/>
          <w:b/>
          <w:bCs/>
          <w:sz w:val="12"/>
          <w:szCs w:val="12"/>
          <w:lang w:bidi="ar-EG"/>
        </w:rPr>
      </w:pPr>
    </w:p>
    <w:p w:rsidR="00AB2FF5" w:rsidRPr="00AB2FF5" w:rsidRDefault="00AB2FF5" w:rsidP="00AB2FF5">
      <w:pPr>
        <w:tabs>
          <w:tab w:val="left" w:pos="0"/>
        </w:tabs>
        <w:spacing w:line="360" w:lineRule="auto"/>
        <w:outlineLvl w:val="0"/>
        <w:rPr>
          <w:rFonts w:asciiTheme="majorBidi" w:hAnsiTheme="majorBidi" w:cstheme="majorBidi"/>
          <w:b/>
          <w:bCs/>
          <w:sz w:val="32"/>
          <w:szCs w:val="32"/>
          <w:rtl/>
          <w:lang w:bidi="ar-EG"/>
        </w:rPr>
      </w:pPr>
      <w:r>
        <w:rPr>
          <w:rFonts w:asciiTheme="majorBidi" w:hAnsiTheme="majorBidi" w:cstheme="majorBidi" w:hint="cs"/>
          <w:b/>
          <w:bCs/>
          <w:sz w:val="32"/>
          <w:szCs w:val="32"/>
          <w:rtl/>
          <w:lang w:bidi="ar-EG"/>
        </w:rPr>
        <w:t xml:space="preserve">         </w:t>
      </w:r>
      <w:r w:rsidRPr="00AB2FF5">
        <w:rPr>
          <w:rFonts w:asciiTheme="majorBidi" w:hAnsiTheme="majorBidi" w:cstheme="majorBidi"/>
          <w:b/>
          <w:bCs/>
          <w:sz w:val="32"/>
          <w:szCs w:val="32"/>
          <w:rtl/>
          <w:lang w:bidi="ar-EG"/>
        </w:rPr>
        <w:t>ثامنا: الخدمة الصحية (الرعاية الصحية )</w:t>
      </w:r>
    </w:p>
    <w:p w:rsidR="00AB2FF5" w:rsidRPr="00AB2FF5" w:rsidRDefault="009D4B52" w:rsidP="00AB2FF5">
      <w:pPr>
        <w:shd w:val="clear" w:color="auto" w:fill="FFFFFF"/>
        <w:spacing w:before="100" w:beforeAutospacing="1" w:after="100" w:afterAutospacing="1" w:line="360" w:lineRule="auto"/>
        <w:rPr>
          <w:rFonts w:asciiTheme="majorBidi" w:hAnsiTheme="majorBidi" w:cstheme="majorBidi"/>
          <w:b/>
          <w:bCs/>
          <w:sz w:val="32"/>
          <w:szCs w:val="32"/>
          <w:rtl/>
          <w:lang w:bidi="ar-EG"/>
        </w:rPr>
      </w:pPr>
      <w:r w:rsidRPr="009D4B52">
        <w:rPr>
          <w:rFonts w:asciiTheme="majorBidi" w:hAnsiTheme="majorBidi" w:cstheme="majorBidi"/>
          <w:b/>
          <w:bCs/>
          <w:noProof/>
          <w:color w:val="000080"/>
          <w:sz w:val="32"/>
          <w:szCs w:val="32"/>
          <w:rtl/>
          <w:lang w:eastAsia="en-US"/>
        </w:rPr>
        <w:pict>
          <v:shape id="_x0000_s1649" type="#_x0000_t84" style="position:absolute;left:0;text-align:left;margin-left:79.35pt;margin-top:54.55pt;width:305.4pt;height:55.25pt;z-index:252086272" fillcolor="white [3201]" strokecolor="#92cddc [1944]" strokeweight="1pt">
            <v:fill color2="#b6dde8 [1304]" focusposition="1" focussize="" focus="100%" type="gradient"/>
            <v:shadow on="t" type="perspective" color="#205867 [1608]" opacity=".5" offset="1pt" offset2="-3pt"/>
            <v:textbox style="mso-next-textbox:#_x0000_s1649">
              <w:txbxContent>
                <w:p w:rsidR="001C7AA1" w:rsidRPr="00E72856" w:rsidRDefault="001C7AA1" w:rsidP="00E72856">
                  <w:pPr>
                    <w:rPr>
                      <w:bCs/>
                      <w:sz w:val="34"/>
                      <w:szCs w:val="34"/>
                    </w:rPr>
                  </w:pPr>
                  <w:r w:rsidRPr="00E72856">
                    <w:rPr>
                      <w:rFonts w:asciiTheme="majorBidi" w:hAnsiTheme="majorBidi" w:cstheme="majorBidi"/>
                      <w:b/>
                      <w:bCs/>
                      <w:sz w:val="32"/>
                      <w:szCs w:val="32"/>
                      <w:rtl/>
                    </w:rPr>
                    <w:t>أولا</w:t>
                  </w:r>
                  <w:r w:rsidRPr="00E72856">
                    <w:rPr>
                      <w:rFonts w:asciiTheme="majorBidi" w:hAnsiTheme="majorBidi" w:cstheme="majorBidi" w:hint="cs"/>
                      <w:b/>
                      <w:bCs/>
                      <w:sz w:val="32"/>
                      <w:szCs w:val="32"/>
                      <w:rtl/>
                    </w:rPr>
                    <w:t>:</w:t>
                  </w:r>
                  <w:r w:rsidRPr="00E72856">
                    <w:rPr>
                      <w:rFonts w:asciiTheme="majorBidi" w:hAnsiTheme="majorBidi" w:cstheme="majorBidi"/>
                      <w:b/>
                      <w:bCs/>
                      <w:sz w:val="32"/>
                      <w:szCs w:val="32"/>
                      <w:rtl/>
                    </w:rPr>
                    <w:t xml:space="preserve"> الخدمات المقدمة من قسم شئون التعليم والطلاب</w:t>
                  </w:r>
                </w:p>
              </w:txbxContent>
            </v:textbox>
          </v:shape>
        </w:pict>
      </w:r>
      <w:r w:rsidR="00AB2FF5">
        <w:rPr>
          <w:rFonts w:asciiTheme="majorBidi" w:hAnsiTheme="majorBidi" w:cstheme="majorBidi" w:hint="cs"/>
          <w:b/>
          <w:bCs/>
          <w:sz w:val="32"/>
          <w:szCs w:val="32"/>
          <w:rtl/>
          <w:lang w:bidi="ar-EG"/>
        </w:rPr>
        <w:t xml:space="preserve">         </w:t>
      </w:r>
      <w:r w:rsidR="00AB2FF5" w:rsidRPr="00AB2FF5">
        <w:rPr>
          <w:rFonts w:asciiTheme="majorBidi" w:hAnsiTheme="majorBidi" w:cstheme="majorBidi"/>
          <w:b/>
          <w:bCs/>
          <w:sz w:val="32"/>
          <w:szCs w:val="32"/>
          <w:rtl/>
          <w:lang w:bidi="ar-EG"/>
        </w:rPr>
        <w:t>تاسعا:صندوق التكافل الإجتماعي بالكلية</w:t>
      </w:r>
    </w:p>
    <w:p w:rsidR="00AB2FF5" w:rsidRPr="001456B0" w:rsidRDefault="00AB2FF5" w:rsidP="00A02863">
      <w:pPr>
        <w:jc w:val="lowKashida"/>
        <w:rPr>
          <w:rFonts w:asciiTheme="majorBidi" w:hAnsiTheme="majorBidi" w:cstheme="majorBidi"/>
          <w:b/>
          <w:bCs/>
          <w:color w:val="000080"/>
          <w:sz w:val="32"/>
          <w:szCs w:val="32"/>
          <w:rtl/>
          <w:lang w:bidi="ar-EG"/>
        </w:rPr>
      </w:pPr>
    </w:p>
    <w:p w:rsidR="00E10DEC" w:rsidRDefault="00E10DEC" w:rsidP="00A02863">
      <w:pPr>
        <w:jc w:val="lowKashida"/>
        <w:rPr>
          <w:rFonts w:asciiTheme="majorBidi" w:hAnsiTheme="majorBidi" w:cstheme="majorBidi"/>
          <w:b/>
          <w:bCs/>
          <w:color w:val="000080"/>
          <w:sz w:val="32"/>
          <w:szCs w:val="32"/>
          <w:rtl/>
          <w:lang w:bidi="ar-EG"/>
        </w:rPr>
      </w:pPr>
    </w:p>
    <w:p w:rsidR="00E72856" w:rsidRPr="001456B0" w:rsidRDefault="00E72856" w:rsidP="00A02863">
      <w:pPr>
        <w:jc w:val="lowKashida"/>
        <w:rPr>
          <w:rFonts w:asciiTheme="majorBidi" w:hAnsiTheme="majorBidi" w:cstheme="majorBidi"/>
          <w:b/>
          <w:bCs/>
          <w:color w:val="000080"/>
          <w:sz w:val="32"/>
          <w:szCs w:val="32"/>
          <w:rtl/>
          <w:lang w:bidi="ar-EG"/>
        </w:rPr>
      </w:pPr>
    </w:p>
    <w:p w:rsidR="006C1180" w:rsidRPr="001456B0" w:rsidRDefault="006C1180" w:rsidP="006C1180">
      <w:pPr>
        <w:pStyle w:val="ListParagraph0"/>
        <w:bidi/>
        <w:spacing w:after="0" w:line="240" w:lineRule="auto"/>
        <w:ind w:left="714"/>
        <w:rPr>
          <w:rFonts w:asciiTheme="majorBidi" w:hAnsiTheme="majorBidi" w:cstheme="majorBidi"/>
          <w:sz w:val="32"/>
          <w:szCs w:val="32"/>
        </w:rPr>
      </w:pPr>
    </w:p>
    <w:p w:rsidR="006C1180" w:rsidRDefault="006C1180" w:rsidP="006C1180">
      <w:pPr>
        <w:pStyle w:val="ListParagraph0"/>
        <w:bidi/>
        <w:spacing w:line="360" w:lineRule="auto"/>
        <w:rPr>
          <w:rFonts w:asciiTheme="majorBidi" w:hAnsiTheme="majorBidi" w:cstheme="majorBidi"/>
          <w:sz w:val="32"/>
          <w:szCs w:val="32"/>
          <w:rtl/>
        </w:rPr>
      </w:pPr>
      <w:r w:rsidRPr="001456B0">
        <w:rPr>
          <w:rFonts w:asciiTheme="majorBidi" w:hAnsiTheme="majorBidi" w:cstheme="majorBidi"/>
          <w:sz w:val="32"/>
          <w:szCs w:val="32"/>
          <w:rtl/>
        </w:rPr>
        <w:t xml:space="preserve">يقدم قسم شئون التعليم والطلاب </w:t>
      </w:r>
      <w:r w:rsidR="00E5181F" w:rsidRPr="001456B0">
        <w:rPr>
          <w:rFonts w:asciiTheme="majorBidi" w:hAnsiTheme="majorBidi" w:cstheme="majorBidi"/>
          <w:sz w:val="32"/>
          <w:szCs w:val="32"/>
          <w:rtl/>
        </w:rPr>
        <w:t xml:space="preserve">الخدمات والدعم الازم للطلاب وأعضاء هيئة التدريس </w:t>
      </w:r>
      <w:r w:rsidR="00E85F3D" w:rsidRPr="001456B0">
        <w:rPr>
          <w:rFonts w:asciiTheme="majorBidi" w:hAnsiTheme="majorBidi" w:cstheme="majorBidi"/>
          <w:sz w:val="32"/>
          <w:szCs w:val="32"/>
          <w:rtl/>
        </w:rPr>
        <w:t xml:space="preserve">لضمان </w:t>
      </w:r>
      <w:r w:rsidR="009917F3" w:rsidRPr="001456B0">
        <w:rPr>
          <w:rFonts w:asciiTheme="majorBidi" w:hAnsiTheme="majorBidi" w:cstheme="majorBidi"/>
          <w:sz w:val="32"/>
          <w:szCs w:val="32"/>
          <w:rtl/>
        </w:rPr>
        <w:t>سير العملية التعليمية بكفاءة , ويتبع مباشرة السيد الأستاذ الدكتور وكيل الكلية لشئون التعليم والطلاب حيث يقوم موظفى الفرق الدراسية المختصة بالأعمال الأتية:</w:t>
      </w:r>
    </w:p>
    <w:p w:rsidR="00E72856" w:rsidRPr="001456B0" w:rsidRDefault="00E72856" w:rsidP="00E72856">
      <w:pPr>
        <w:pStyle w:val="ListParagraph0"/>
        <w:bidi/>
        <w:spacing w:line="360" w:lineRule="auto"/>
        <w:rPr>
          <w:rFonts w:asciiTheme="majorBidi" w:hAnsiTheme="majorBidi" w:cstheme="majorBidi"/>
          <w:sz w:val="32"/>
          <w:szCs w:val="32"/>
          <w:rtl/>
        </w:rPr>
      </w:pPr>
    </w:p>
    <w:p w:rsidR="009917F3" w:rsidRPr="001456B0" w:rsidRDefault="009917F3" w:rsidP="00BB4ABE">
      <w:pPr>
        <w:pStyle w:val="ListParagraph0"/>
        <w:numPr>
          <w:ilvl w:val="0"/>
          <w:numId w:val="70"/>
        </w:numPr>
        <w:bidi/>
        <w:spacing w:after="0" w:line="360" w:lineRule="auto"/>
        <w:rPr>
          <w:rFonts w:asciiTheme="majorBidi" w:hAnsiTheme="majorBidi" w:cstheme="majorBidi"/>
          <w:sz w:val="32"/>
          <w:szCs w:val="32"/>
        </w:rPr>
      </w:pPr>
      <w:r w:rsidRPr="001456B0">
        <w:rPr>
          <w:rFonts w:asciiTheme="majorBidi" w:hAnsiTheme="majorBidi" w:cstheme="majorBidi"/>
          <w:sz w:val="32"/>
          <w:szCs w:val="32"/>
          <w:rtl/>
        </w:rPr>
        <w:lastRenderedPageBreak/>
        <w:t xml:space="preserve">إعداد </w:t>
      </w:r>
      <w:r w:rsidR="00CE50B8" w:rsidRPr="001456B0">
        <w:rPr>
          <w:rFonts w:asciiTheme="majorBidi" w:hAnsiTheme="majorBidi" w:cstheme="majorBidi"/>
          <w:sz w:val="32"/>
          <w:szCs w:val="32"/>
          <w:rtl/>
        </w:rPr>
        <w:t>الملفات الخاصة بالطلاب والقيام بالأعمال التى تتطلبها إختبارات القبول بالكلية.</w:t>
      </w:r>
    </w:p>
    <w:p w:rsidR="00CE50B8" w:rsidRPr="001456B0" w:rsidRDefault="00CE50B8"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 xml:space="preserve">إستلام ملفات الطلاب المستجدين والمقبولين بالكلية بعد إجتيازهم </w:t>
      </w:r>
      <w:r w:rsidR="00F81A5E" w:rsidRPr="001456B0">
        <w:rPr>
          <w:rFonts w:asciiTheme="majorBidi" w:hAnsiTheme="majorBidi" w:cstheme="majorBidi"/>
          <w:sz w:val="32"/>
          <w:szCs w:val="32"/>
          <w:rtl/>
        </w:rPr>
        <w:t>إختبارات القبول التى تحددها الكلية وذلك طبقا لكشوف مكتب التنسيق.</w:t>
      </w:r>
    </w:p>
    <w:p w:rsidR="00F81A5E" w:rsidRPr="001456B0" w:rsidRDefault="00F81A5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إستلام إستمارة</w:t>
      </w:r>
      <w:r w:rsidR="00E17052" w:rsidRPr="001456B0">
        <w:rPr>
          <w:rFonts w:asciiTheme="majorBidi" w:hAnsiTheme="majorBidi" w:cstheme="majorBidi"/>
          <w:sz w:val="32"/>
          <w:szCs w:val="32"/>
          <w:rtl/>
        </w:rPr>
        <w:t xml:space="preserve"> </w:t>
      </w:r>
      <w:r w:rsidRPr="001456B0">
        <w:rPr>
          <w:rFonts w:asciiTheme="majorBidi" w:hAnsiTheme="majorBidi" w:cstheme="majorBidi"/>
          <w:sz w:val="32"/>
          <w:szCs w:val="32"/>
          <w:rtl/>
        </w:rPr>
        <w:t>تسجيل المقررات فى بداية كل فصل دراسى</w:t>
      </w:r>
      <w:r w:rsidR="0088048C" w:rsidRPr="001456B0">
        <w:rPr>
          <w:rFonts w:asciiTheme="majorBidi" w:hAnsiTheme="majorBidi" w:cstheme="majorBidi"/>
          <w:sz w:val="32"/>
          <w:szCs w:val="32"/>
          <w:rtl/>
        </w:rPr>
        <w:t>.</w:t>
      </w:r>
    </w:p>
    <w:p w:rsidR="00F81A5E" w:rsidRPr="001456B0" w:rsidRDefault="00F81A5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تأجيل التجنيد للطلاب المستحقين للتأجيل حتى سن 28 وذلك بعد تقديم الطالب البطاقة العسكرية</w:t>
      </w:r>
      <w:r w:rsidR="0088048C" w:rsidRPr="001456B0">
        <w:rPr>
          <w:rFonts w:asciiTheme="majorBidi" w:hAnsiTheme="majorBidi" w:cstheme="majorBidi"/>
          <w:sz w:val="32"/>
          <w:szCs w:val="32"/>
          <w:rtl/>
        </w:rPr>
        <w:t>.</w:t>
      </w:r>
    </w:p>
    <w:p w:rsidR="00F81A5E" w:rsidRPr="001456B0" w:rsidRDefault="00F81A5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اتخاذ الإجراءات الازمة لإيقاف القيد أو الأعذار</w:t>
      </w:r>
      <w:r w:rsidR="0088048C" w:rsidRPr="001456B0">
        <w:rPr>
          <w:rFonts w:asciiTheme="majorBidi" w:hAnsiTheme="majorBidi" w:cstheme="majorBidi"/>
          <w:sz w:val="32"/>
          <w:szCs w:val="32"/>
          <w:rtl/>
        </w:rPr>
        <w:t>.</w:t>
      </w:r>
    </w:p>
    <w:p w:rsidR="00F81A5E" w:rsidRPr="001456B0" w:rsidRDefault="00E17052"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إستيفاء</w:t>
      </w:r>
      <w:r w:rsidR="00F81A5E" w:rsidRPr="001456B0">
        <w:rPr>
          <w:rFonts w:asciiTheme="majorBidi" w:hAnsiTheme="majorBidi" w:cstheme="majorBidi"/>
          <w:sz w:val="32"/>
          <w:szCs w:val="32"/>
          <w:rtl/>
        </w:rPr>
        <w:t xml:space="preserve"> إستمارة اشتراك السكك ال</w:t>
      </w:r>
      <w:r w:rsidRPr="001456B0">
        <w:rPr>
          <w:rFonts w:asciiTheme="majorBidi" w:hAnsiTheme="majorBidi" w:cstheme="majorBidi"/>
          <w:sz w:val="32"/>
          <w:szCs w:val="32"/>
          <w:rtl/>
        </w:rPr>
        <w:t>ح</w:t>
      </w:r>
      <w:r w:rsidR="00F81A5E" w:rsidRPr="001456B0">
        <w:rPr>
          <w:rFonts w:asciiTheme="majorBidi" w:hAnsiTheme="majorBidi" w:cstheme="majorBidi"/>
          <w:sz w:val="32"/>
          <w:szCs w:val="32"/>
          <w:rtl/>
        </w:rPr>
        <w:t>ديدية والمواصلات بعد سداد الرسوم الدراسية</w:t>
      </w:r>
      <w:r w:rsidR="0088048C" w:rsidRPr="001456B0">
        <w:rPr>
          <w:rFonts w:asciiTheme="majorBidi" w:hAnsiTheme="majorBidi" w:cstheme="majorBidi"/>
          <w:sz w:val="32"/>
          <w:szCs w:val="32"/>
          <w:rtl/>
        </w:rPr>
        <w:t>.</w:t>
      </w:r>
    </w:p>
    <w:p w:rsidR="00F81A5E" w:rsidRPr="001456B0" w:rsidRDefault="00F81A5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إستيفاء إستمارة المدن الجامعية</w:t>
      </w:r>
      <w:r w:rsidR="0088048C" w:rsidRPr="001456B0">
        <w:rPr>
          <w:rFonts w:asciiTheme="majorBidi" w:hAnsiTheme="majorBidi" w:cstheme="majorBidi"/>
          <w:sz w:val="32"/>
          <w:szCs w:val="32"/>
          <w:rtl/>
        </w:rPr>
        <w:t>.</w:t>
      </w:r>
    </w:p>
    <w:p w:rsidR="00F81A5E" w:rsidRPr="001456B0" w:rsidRDefault="00F81A5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إتخاذ الإجراءات اللازمة لشهادات وبيانات القيد</w:t>
      </w:r>
      <w:r w:rsidR="0088048C" w:rsidRPr="001456B0">
        <w:rPr>
          <w:rFonts w:asciiTheme="majorBidi" w:hAnsiTheme="majorBidi" w:cstheme="majorBidi"/>
          <w:sz w:val="32"/>
          <w:szCs w:val="32"/>
          <w:rtl/>
        </w:rPr>
        <w:t>.</w:t>
      </w:r>
    </w:p>
    <w:p w:rsidR="00F81A5E" w:rsidRPr="001456B0" w:rsidRDefault="00F81A5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إعداد جداول الدراسة والإمتحانات وذلك بعد إستقراء رأى الطلاب فى تنظيم جداول الإمتحان</w:t>
      </w:r>
      <w:r w:rsidR="0088048C" w:rsidRPr="001456B0">
        <w:rPr>
          <w:rFonts w:asciiTheme="majorBidi" w:hAnsiTheme="majorBidi" w:cstheme="majorBidi"/>
          <w:sz w:val="32"/>
          <w:szCs w:val="32"/>
          <w:rtl/>
        </w:rPr>
        <w:t>.</w:t>
      </w:r>
    </w:p>
    <w:p w:rsidR="00F81A5E" w:rsidRPr="001456B0" w:rsidRDefault="00F81A5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إتخاذ الإجراءات ال</w:t>
      </w:r>
      <w:r w:rsidR="00E17052" w:rsidRPr="001456B0">
        <w:rPr>
          <w:rFonts w:asciiTheme="majorBidi" w:hAnsiTheme="majorBidi" w:cstheme="majorBidi"/>
          <w:sz w:val="32"/>
          <w:szCs w:val="32"/>
          <w:rtl/>
        </w:rPr>
        <w:t>ل</w:t>
      </w:r>
      <w:r w:rsidRPr="001456B0">
        <w:rPr>
          <w:rFonts w:asciiTheme="majorBidi" w:hAnsiTheme="majorBidi" w:cstheme="majorBidi"/>
          <w:sz w:val="32"/>
          <w:szCs w:val="32"/>
          <w:rtl/>
        </w:rPr>
        <w:t xml:space="preserve">ازمة لإستكمال إستمارة الترشيح لإنتخابات </w:t>
      </w:r>
      <w:r w:rsidR="00E62CCD" w:rsidRPr="001456B0">
        <w:rPr>
          <w:rFonts w:asciiTheme="majorBidi" w:hAnsiTheme="majorBidi" w:cstheme="majorBidi"/>
          <w:sz w:val="32"/>
          <w:szCs w:val="32"/>
          <w:rtl/>
        </w:rPr>
        <w:t>إتحاد الطلاب</w:t>
      </w:r>
      <w:r w:rsidR="0088048C" w:rsidRPr="001456B0">
        <w:rPr>
          <w:rFonts w:asciiTheme="majorBidi" w:hAnsiTheme="majorBidi" w:cstheme="majorBidi"/>
          <w:sz w:val="32"/>
          <w:szCs w:val="32"/>
          <w:rtl/>
        </w:rPr>
        <w:t>.</w:t>
      </w:r>
    </w:p>
    <w:p w:rsidR="00E62CCD" w:rsidRPr="001456B0" w:rsidRDefault="00E62CCD"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إستيفاء بطاقات الرقم القومى للطلاب الراغبين فى إستخراجها بعد سداد الرسوم</w:t>
      </w:r>
      <w:r w:rsidR="0088048C" w:rsidRPr="001456B0">
        <w:rPr>
          <w:rFonts w:asciiTheme="majorBidi" w:hAnsiTheme="majorBidi" w:cstheme="majorBidi"/>
          <w:sz w:val="32"/>
          <w:szCs w:val="32"/>
          <w:rtl/>
        </w:rPr>
        <w:t>.</w:t>
      </w:r>
    </w:p>
    <w:p w:rsidR="00E62CCD" w:rsidRPr="001456B0" w:rsidRDefault="00E62CCD"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اتخاذ الإجراءات ال</w:t>
      </w:r>
      <w:r w:rsidR="00E17052" w:rsidRPr="001456B0">
        <w:rPr>
          <w:rFonts w:asciiTheme="majorBidi" w:hAnsiTheme="majorBidi" w:cstheme="majorBidi"/>
          <w:sz w:val="32"/>
          <w:szCs w:val="32"/>
          <w:rtl/>
        </w:rPr>
        <w:t>لازمة لإستكمال استمارة  بحث الحالة ل</w:t>
      </w:r>
      <w:r w:rsidRPr="001456B0">
        <w:rPr>
          <w:rFonts w:asciiTheme="majorBidi" w:hAnsiTheme="majorBidi" w:cstheme="majorBidi"/>
          <w:sz w:val="32"/>
          <w:szCs w:val="32"/>
          <w:rtl/>
        </w:rPr>
        <w:t>لغير قادرين على سداد الر سوم</w:t>
      </w:r>
      <w:r w:rsidR="0088048C" w:rsidRPr="001456B0">
        <w:rPr>
          <w:rFonts w:asciiTheme="majorBidi" w:hAnsiTheme="majorBidi" w:cstheme="majorBidi"/>
          <w:sz w:val="32"/>
          <w:szCs w:val="32"/>
          <w:rtl/>
        </w:rPr>
        <w:t>.</w:t>
      </w:r>
    </w:p>
    <w:p w:rsidR="00E62CCD" w:rsidRPr="001456B0" w:rsidRDefault="00E62CCD"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حصر الطلاب المتفوقين لصرف مكافأة التفوق</w:t>
      </w:r>
      <w:r w:rsidR="00C72357" w:rsidRPr="001456B0">
        <w:rPr>
          <w:rFonts w:asciiTheme="majorBidi" w:hAnsiTheme="majorBidi" w:cstheme="majorBidi"/>
          <w:sz w:val="32"/>
          <w:szCs w:val="32"/>
          <w:rtl/>
        </w:rPr>
        <w:t xml:space="preserve"> </w:t>
      </w:r>
      <w:r w:rsidR="00A41B62" w:rsidRPr="001456B0">
        <w:rPr>
          <w:rFonts w:asciiTheme="majorBidi" w:hAnsiTheme="majorBidi" w:cstheme="majorBidi"/>
          <w:sz w:val="32"/>
          <w:szCs w:val="32"/>
          <w:rtl/>
        </w:rPr>
        <w:t>المقررة طبقا لترتيب الطالب فى الإمتحان (إمتياز/جيد جدا)</w:t>
      </w:r>
      <w:r w:rsidR="0088048C" w:rsidRPr="001456B0">
        <w:rPr>
          <w:rFonts w:asciiTheme="majorBidi" w:hAnsiTheme="majorBidi" w:cstheme="majorBidi"/>
          <w:sz w:val="32"/>
          <w:szCs w:val="32"/>
          <w:rtl/>
        </w:rPr>
        <w:t>.</w:t>
      </w:r>
    </w:p>
    <w:p w:rsidR="00A41B62" w:rsidRPr="001456B0" w:rsidRDefault="00A41B62"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 xml:space="preserve">اتخاذ الإجراءات الازمة لحضور التربية العسكرية للطلاب </w:t>
      </w:r>
      <w:r w:rsidR="0088048C" w:rsidRPr="001456B0">
        <w:rPr>
          <w:rFonts w:asciiTheme="majorBidi" w:hAnsiTheme="majorBidi" w:cstheme="majorBidi"/>
          <w:sz w:val="32"/>
          <w:szCs w:val="32"/>
          <w:rtl/>
        </w:rPr>
        <w:t>الذكور.</w:t>
      </w:r>
    </w:p>
    <w:p w:rsidR="00A41B62" w:rsidRPr="001456B0" w:rsidRDefault="00A41B62"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عمل كارنيه الطلاب</w:t>
      </w:r>
      <w:r w:rsidR="0088048C" w:rsidRPr="001456B0">
        <w:rPr>
          <w:rFonts w:asciiTheme="majorBidi" w:hAnsiTheme="majorBidi" w:cstheme="majorBidi"/>
          <w:sz w:val="32"/>
          <w:szCs w:val="32"/>
          <w:rtl/>
        </w:rPr>
        <w:t>.</w:t>
      </w:r>
    </w:p>
    <w:p w:rsidR="00A41B62" w:rsidRPr="001456B0" w:rsidRDefault="00A41B62"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 xml:space="preserve">إعداد </w:t>
      </w:r>
      <w:r w:rsidR="0015362E" w:rsidRPr="001456B0">
        <w:rPr>
          <w:rFonts w:asciiTheme="majorBidi" w:hAnsiTheme="majorBidi" w:cstheme="majorBidi"/>
          <w:sz w:val="32"/>
          <w:szCs w:val="32"/>
          <w:rtl/>
        </w:rPr>
        <w:t>وعمل أرقام الجلوس/ كشوف إ</w:t>
      </w:r>
      <w:r w:rsidRPr="001456B0">
        <w:rPr>
          <w:rFonts w:asciiTheme="majorBidi" w:hAnsiTheme="majorBidi" w:cstheme="majorBidi"/>
          <w:sz w:val="32"/>
          <w:szCs w:val="32"/>
          <w:rtl/>
        </w:rPr>
        <w:t xml:space="preserve">متحان </w:t>
      </w:r>
      <w:r w:rsidR="0015362E" w:rsidRPr="001456B0">
        <w:rPr>
          <w:rFonts w:asciiTheme="majorBidi" w:hAnsiTheme="majorBidi" w:cstheme="majorBidi"/>
          <w:sz w:val="32"/>
          <w:szCs w:val="32"/>
          <w:rtl/>
        </w:rPr>
        <w:t>أعمال السنة/ الإمتحانات الشفوية/ العملية/ الإمتحانات الن</w:t>
      </w:r>
      <w:r w:rsidR="0088048C" w:rsidRPr="001456B0">
        <w:rPr>
          <w:rFonts w:asciiTheme="majorBidi" w:hAnsiTheme="majorBidi" w:cstheme="majorBidi"/>
          <w:sz w:val="32"/>
          <w:szCs w:val="32"/>
          <w:rtl/>
        </w:rPr>
        <w:t>ه</w:t>
      </w:r>
      <w:r w:rsidR="0015362E" w:rsidRPr="001456B0">
        <w:rPr>
          <w:rFonts w:asciiTheme="majorBidi" w:hAnsiTheme="majorBidi" w:cstheme="majorBidi"/>
          <w:sz w:val="32"/>
          <w:szCs w:val="32"/>
          <w:rtl/>
        </w:rPr>
        <w:t>ائية</w:t>
      </w:r>
      <w:r w:rsidR="0088048C" w:rsidRPr="001456B0">
        <w:rPr>
          <w:rFonts w:asciiTheme="majorBidi" w:hAnsiTheme="majorBidi" w:cstheme="majorBidi"/>
          <w:sz w:val="32"/>
          <w:szCs w:val="32"/>
          <w:rtl/>
        </w:rPr>
        <w:t>.</w:t>
      </w:r>
    </w:p>
    <w:p w:rsidR="0015362E" w:rsidRPr="001456B0" w:rsidRDefault="0015362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إعداد قاعات الإمتحان</w:t>
      </w:r>
      <w:r w:rsidR="0088048C" w:rsidRPr="001456B0">
        <w:rPr>
          <w:rFonts w:asciiTheme="majorBidi" w:hAnsiTheme="majorBidi" w:cstheme="majorBidi"/>
          <w:sz w:val="32"/>
          <w:szCs w:val="32"/>
          <w:rtl/>
        </w:rPr>
        <w:t>.</w:t>
      </w:r>
    </w:p>
    <w:p w:rsidR="0015362E" w:rsidRPr="001456B0" w:rsidRDefault="0015362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عمل سجل الطلاب/ سجل التجنيد للطلاب الذكور/ سجل الطلاب الوافدين</w:t>
      </w:r>
      <w:r w:rsidR="0088048C" w:rsidRPr="001456B0">
        <w:rPr>
          <w:rFonts w:asciiTheme="majorBidi" w:hAnsiTheme="majorBidi" w:cstheme="majorBidi"/>
          <w:sz w:val="32"/>
          <w:szCs w:val="32"/>
          <w:rtl/>
        </w:rPr>
        <w:t>.</w:t>
      </w:r>
    </w:p>
    <w:p w:rsidR="0015362E" w:rsidRPr="001456B0" w:rsidRDefault="0015362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lastRenderedPageBreak/>
        <w:t>إستيفا</w:t>
      </w:r>
      <w:r w:rsidR="003265AF" w:rsidRPr="001456B0">
        <w:rPr>
          <w:rFonts w:asciiTheme="majorBidi" w:hAnsiTheme="majorBidi" w:cstheme="majorBidi"/>
          <w:sz w:val="32"/>
          <w:szCs w:val="32"/>
          <w:rtl/>
        </w:rPr>
        <w:t>ء</w:t>
      </w:r>
      <w:r w:rsidRPr="001456B0">
        <w:rPr>
          <w:rFonts w:asciiTheme="majorBidi" w:hAnsiTheme="majorBidi" w:cstheme="majorBidi"/>
          <w:sz w:val="32"/>
          <w:szCs w:val="32"/>
          <w:rtl/>
        </w:rPr>
        <w:t xml:space="preserve"> أى إحصائيات تتطلب من الفرق الدراسية</w:t>
      </w:r>
      <w:r w:rsidR="0088048C" w:rsidRPr="001456B0">
        <w:rPr>
          <w:rFonts w:asciiTheme="majorBidi" w:hAnsiTheme="majorBidi" w:cstheme="majorBidi"/>
          <w:sz w:val="32"/>
          <w:szCs w:val="32"/>
          <w:rtl/>
        </w:rPr>
        <w:t>.</w:t>
      </w:r>
    </w:p>
    <w:p w:rsidR="0015362E" w:rsidRPr="001456B0" w:rsidRDefault="0015362E" w:rsidP="00BB4ABE">
      <w:pPr>
        <w:pStyle w:val="ListParagraph0"/>
        <w:numPr>
          <w:ilvl w:val="0"/>
          <w:numId w:val="70"/>
        </w:numPr>
        <w:bidi/>
        <w:spacing w:after="0" w:line="360" w:lineRule="auto"/>
        <w:rPr>
          <w:rFonts w:asciiTheme="majorBidi" w:hAnsiTheme="majorBidi" w:cstheme="majorBidi"/>
          <w:sz w:val="32"/>
          <w:szCs w:val="32"/>
          <w:rtl/>
        </w:rPr>
      </w:pPr>
      <w:r w:rsidRPr="001456B0">
        <w:rPr>
          <w:rFonts w:asciiTheme="majorBidi" w:hAnsiTheme="majorBidi" w:cstheme="majorBidi"/>
          <w:sz w:val="32"/>
          <w:szCs w:val="32"/>
          <w:rtl/>
        </w:rPr>
        <w:t>تحويل الطلاب إلى الإدارة الطبية فى حالة</w:t>
      </w:r>
      <w:r w:rsidR="00E278DB" w:rsidRPr="001456B0">
        <w:rPr>
          <w:rFonts w:asciiTheme="majorBidi" w:hAnsiTheme="majorBidi" w:cstheme="majorBidi"/>
          <w:sz w:val="32"/>
          <w:szCs w:val="32"/>
          <w:rtl/>
        </w:rPr>
        <w:t xml:space="preserve"> </w:t>
      </w:r>
      <w:r w:rsidRPr="001456B0">
        <w:rPr>
          <w:rFonts w:asciiTheme="majorBidi" w:hAnsiTheme="majorBidi" w:cstheme="majorBidi"/>
          <w:sz w:val="32"/>
          <w:szCs w:val="32"/>
          <w:rtl/>
        </w:rPr>
        <w:t>مرضهم</w:t>
      </w:r>
      <w:r w:rsidR="0088048C" w:rsidRPr="001456B0">
        <w:rPr>
          <w:rFonts w:asciiTheme="majorBidi" w:hAnsiTheme="majorBidi" w:cstheme="majorBidi"/>
          <w:sz w:val="32"/>
          <w:szCs w:val="32"/>
          <w:rtl/>
        </w:rPr>
        <w:t>.</w:t>
      </w:r>
    </w:p>
    <w:p w:rsidR="0015362E" w:rsidRPr="001456B0" w:rsidRDefault="0015362E" w:rsidP="00BB4ABE">
      <w:pPr>
        <w:pStyle w:val="ListParagraph0"/>
        <w:numPr>
          <w:ilvl w:val="0"/>
          <w:numId w:val="70"/>
        </w:numPr>
        <w:bidi/>
        <w:spacing w:after="0" w:line="360" w:lineRule="auto"/>
        <w:rPr>
          <w:rFonts w:asciiTheme="majorBidi" w:hAnsiTheme="majorBidi" w:cstheme="majorBidi"/>
          <w:sz w:val="32"/>
          <w:szCs w:val="32"/>
        </w:rPr>
      </w:pPr>
      <w:r w:rsidRPr="001456B0">
        <w:rPr>
          <w:rFonts w:asciiTheme="majorBidi" w:hAnsiTheme="majorBidi" w:cstheme="majorBidi"/>
          <w:sz w:val="32"/>
          <w:szCs w:val="32"/>
          <w:rtl/>
        </w:rPr>
        <w:t>إعداد قرارات العقاب وكشوف الحضور والغياب الخاصة بالطلاب</w:t>
      </w:r>
      <w:r w:rsidR="0088048C" w:rsidRPr="001456B0">
        <w:rPr>
          <w:rFonts w:asciiTheme="majorBidi" w:hAnsiTheme="majorBidi" w:cstheme="majorBidi"/>
          <w:sz w:val="32"/>
          <w:szCs w:val="32"/>
          <w:rtl/>
        </w:rPr>
        <w:t>.</w:t>
      </w:r>
    </w:p>
    <w:p w:rsidR="006C1180" w:rsidRPr="001456B0" w:rsidRDefault="006C1180" w:rsidP="0088048C">
      <w:pPr>
        <w:pStyle w:val="ListParagraph0"/>
        <w:bidi/>
        <w:spacing w:after="0" w:line="240" w:lineRule="auto"/>
        <w:rPr>
          <w:rFonts w:asciiTheme="majorBidi" w:hAnsiTheme="majorBidi" w:cstheme="majorBidi"/>
          <w:sz w:val="32"/>
          <w:szCs w:val="32"/>
          <w:rtl/>
        </w:rPr>
      </w:pPr>
    </w:p>
    <w:p w:rsidR="008A1971" w:rsidRDefault="009D4B52" w:rsidP="008A1971">
      <w:pPr>
        <w:pStyle w:val="ListParagraph0"/>
        <w:bidi/>
        <w:spacing w:after="0" w:line="240" w:lineRule="auto"/>
        <w:rPr>
          <w:rFonts w:asciiTheme="majorBidi" w:hAnsiTheme="majorBidi" w:cstheme="majorBidi"/>
          <w:sz w:val="32"/>
          <w:szCs w:val="32"/>
          <w:rtl/>
          <w:lang w:bidi="ar-EG"/>
        </w:rPr>
      </w:pPr>
      <w:r>
        <w:rPr>
          <w:rFonts w:asciiTheme="majorBidi" w:hAnsiTheme="majorBidi" w:cstheme="majorBidi"/>
          <w:noProof/>
          <w:sz w:val="32"/>
          <w:szCs w:val="32"/>
          <w:rtl/>
        </w:rPr>
        <w:pict>
          <v:shape id="_x0000_s1650" type="#_x0000_t84" style="position:absolute;left:0;text-align:left;margin-left:145.1pt;margin-top:5.6pt;width:291.15pt;height:55.25pt;z-index:252087296" fillcolor="white [3201]" strokecolor="#92cddc [1944]" strokeweight="1pt">
            <v:fill color2="#b6dde8 [1304]" focusposition="1" focussize="" focus="100%" type="gradient"/>
            <v:shadow on="t" type="perspective" color="#205867 [1608]" opacity=".5" offset="1pt" offset2="-3pt"/>
            <v:textbox style="mso-next-textbox:#_x0000_s1650">
              <w:txbxContent>
                <w:p w:rsidR="001C7AA1" w:rsidRPr="0005159B" w:rsidRDefault="001C7AA1" w:rsidP="0005159B">
                  <w:pPr>
                    <w:jc w:val="center"/>
                    <w:rPr>
                      <w:szCs w:val="34"/>
                    </w:rPr>
                  </w:pPr>
                  <w:r w:rsidRPr="0005159B">
                    <w:rPr>
                      <w:rFonts w:asciiTheme="majorBidi" w:hAnsiTheme="majorBidi" w:cstheme="majorBidi"/>
                      <w:b/>
                      <w:bCs/>
                      <w:sz w:val="32"/>
                      <w:szCs w:val="32"/>
                      <w:rtl/>
                    </w:rPr>
                    <w:t>ثانيا: الخدمات المقدمة من قسم شئون الخريجين</w:t>
                  </w:r>
                </w:p>
              </w:txbxContent>
            </v:textbox>
          </v:shape>
        </w:pict>
      </w:r>
    </w:p>
    <w:p w:rsidR="0005159B" w:rsidRDefault="0005159B" w:rsidP="0005159B">
      <w:pPr>
        <w:pStyle w:val="ListParagraph0"/>
        <w:bidi/>
        <w:spacing w:after="0" w:line="240" w:lineRule="auto"/>
        <w:rPr>
          <w:rFonts w:asciiTheme="majorBidi" w:hAnsiTheme="majorBidi" w:cstheme="majorBidi"/>
          <w:sz w:val="32"/>
          <w:szCs w:val="32"/>
          <w:rtl/>
          <w:lang w:bidi="ar-EG"/>
        </w:rPr>
      </w:pPr>
    </w:p>
    <w:p w:rsidR="0005159B" w:rsidRDefault="0005159B" w:rsidP="0005159B">
      <w:pPr>
        <w:pStyle w:val="ListParagraph0"/>
        <w:bidi/>
        <w:spacing w:after="0" w:line="240" w:lineRule="auto"/>
        <w:rPr>
          <w:rFonts w:asciiTheme="majorBidi" w:hAnsiTheme="majorBidi" w:cstheme="majorBidi"/>
          <w:sz w:val="32"/>
          <w:szCs w:val="32"/>
          <w:rtl/>
          <w:lang w:bidi="ar-EG"/>
        </w:rPr>
      </w:pPr>
    </w:p>
    <w:p w:rsidR="0005159B" w:rsidRPr="001456B0" w:rsidRDefault="0005159B" w:rsidP="0005159B">
      <w:pPr>
        <w:pStyle w:val="ListParagraph0"/>
        <w:bidi/>
        <w:spacing w:after="0" w:line="240" w:lineRule="auto"/>
        <w:rPr>
          <w:rFonts w:asciiTheme="majorBidi" w:hAnsiTheme="majorBidi" w:cstheme="majorBidi"/>
          <w:sz w:val="32"/>
          <w:szCs w:val="32"/>
          <w:lang w:bidi="ar-EG"/>
        </w:rPr>
      </w:pPr>
    </w:p>
    <w:p w:rsidR="00A93B87" w:rsidRPr="001456B0" w:rsidRDefault="00E278DB" w:rsidP="00BB4ABE">
      <w:pPr>
        <w:pStyle w:val="ListParagraph0"/>
        <w:numPr>
          <w:ilvl w:val="0"/>
          <w:numId w:val="67"/>
        </w:numPr>
        <w:bidi/>
        <w:rPr>
          <w:rFonts w:asciiTheme="majorBidi" w:hAnsiTheme="majorBidi" w:cstheme="majorBidi"/>
          <w:b/>
          <w:bCs/>
          <w:sz w:val="32"/>
          <w:szCs w:val="32"/>
        </w:rPr>
      </w:pPr>
      <w:r w:rsidRPr="001456B0">
        <w:rPr>
          <w:rFonts w:asciiTheme="majorBidi" w:hAnsiTheme="majorBidi" w:cstheme="majorBidi"/>
          <w:b/>
          <w:bCs/>
          <w:sz w:val="32"/>
          <w:szCs w:val="32"/>
          <w:rtl/>
        </w:rPr>
        <w:t>بالنسبة للخريجين</w:t>
      </w:r>
    </w:p>
    <w:p w:rsidR="00A93B87" w:rsidRPr="001456B0" w:rsidRDefault="00A93B87" w:rsidP="00BB4ABE">
      <w:pPr>
        <w:pStyle w:val="ListParagraph0"/>
        <w:numPr>
          <w:ilvl w:val="0"/>
          <w:numId w:val="2"/>
        </w:numPr>
        <w:bidi/>
        <w:spacing w:after="0" w:line="240" w:lineRule="auto"/>
        <w:ind w:left="714" w:hanging="357"/>
        <w:rPr>
          <w:rFonts w:asciiTheme="majorBidi" w:hAnsiTheme="majorBidi" w:cstheme="majorBidi"/>
          <w:sz w:val="32"/>
          <w:szCs w:val="32"/>
          <w:rtl/>
        </w:rPr>
      </w:pPr>
      <w:r w:rsidRPr="001456B0">
        <w:rPr>
          <w:rFonts w:asciiTheme="majorBidi" w:hAnsiTheme="majorBidi" w:cstheme="majorBidi"/>
          <w:sz w:val="32"/>
          <w:szCs w:val="32"/>
          <w:rtl/>
        </w:rPr>
        <w:t>إرسال صورة من نتيجة التراكمى بأسماء الطلاب دورى مايو وأكتوبر لوزارة الصحة.</w:t>
      </w:r>
    </w:p>
    <w:p w:rsidR="00A93B87" w:rsidRPr="001456B0" w:rsidRDefault="00A93B87" w:rsidP="00BB4ABE">
      <w:pPr>
        <w:pStyle w:val="ListParagraph0"/>
        <w:numPr>
          <w:ilvl w:val="0"/>
          <w:numId w:val="2"/>
        </w:numPr>
        <w:bidi/>
        <w:spacing w:after="0" w:line="240" w:lineRule="auto"/>
        <w:rPr>
          <w:rFonts w:asciiTheme="majorBidi" w:hAnsiTheme="majorBidi" w:cstheme="majorBidi"/>
          <w:sz w:val="32"/>
          <w:szCs w:val="32"/>
          <w:rtl/>
        </w:rPr>
      </w:pPr>
      <w:r w:rsidRPr="001456B0">
        <w:rPr>
          <w:rFonts w:asciiTheme="majorBidi" w:hAnsiTheme="majorBidi" w:cstheme="majorBidi"/>
          <w:sz w:val="32"/>
          <w:szCs w:val="32"/>
          <w:rtl/>
        </w:rPr>
        <w:t>مراجعة إخلاء الطرف الذى يقدم من الخريجين من أقسام الكلية والأقسام التى يتدرب بها الخريجين.</w:t>
      </w:r>
    </w:p>
    <w:p w:rsidR="00A93B87" w:rsidRPr="001456B0" w:rsidRDefault="00A93B87" w:rsidP="00BB4ABE">
      <w:pPr>
        <w:pStyle w:val="ListParagraph0"/>
        <w:numPr>
          <w:ilvl w:val="0"/>
          <w:numId w:val="2"/>
        </w:numPr>
        <w:bidi/>
        <w:spacing w:after="0" w:line="240" w:lineRule="auto"/>
        <w:rPr>
          <w:rFonts w:asciiTheme="majorBidi" w:hAnsiTheme="majorBidi" w:cstheme="majorBidi"/>
          <w:sz w:val="32"/>
          <w:szCs w:val="32"/>
          <w:rtl/>
        </w:rPr>
      </w:pPr>
      <w:r w:rsidRPr="001456B0">
        <w:rPr>
          <w:rFonts w:asciiTheme="majorBidi" w:hAnsiTheme="majorBidi" w:cstheme="majorBidi"/>
          <w:sz w:val="32"/>
          <w:szCs w:val="32"/>
          <w:rtl/>
        </w:rPr>
        <w:t>إستخراج شهادات الإمتياز وبيانات الحالة.</w:t>
      </w:r>
    </w:p>
    <w:p w:rsidR="00A93B87" w:rsidRPr="001456B0" w:rsidRDefault="00A93B87" w:rsidP="00BB4ABE">
      <w:pPr>
        <w:pStyle w:val="ListParagraph0"/>
        <w:numPr>
          <w:ilvl w:val="0"/>
          <w:numId w:val="2"/>
        </w:numPr>
        <w:bidi/>
        <w:spacing w:after="0" w:line="240" w:lineRule="auto"/>
        <w:rPr>
          <w:rFonts w:asciiTheme="majorBidi" w:hAnsiTheme="majorBidi" w:cstheme="majorBidi"/>
          <w:sz w:val="32"/>
          <w:szCs w:val="32"/>
        </w:rPr>
      </w:pPr>
      <w:r w:rsidRPr="001456B0">
        <w:rPr>
          <w:rFonts w:asciiTheme="majorBidi" w:hAnsiTheme="majorBidi" w:cstheme="majorBidi"/>
          <w:sz w:val="32"/>
          <w:szCs w:val="32"/>
          <w:rtl/>
        </w:rPr>
        <w:t>إعداد خطابات التربية العسكرية بأسماء الطلاب الذكور الذين أدوا التربية العسكرية.</w:t>
      </w:r>
    </w:p>
    <w:p w:rsidR="00EB01F6" w:rsidRPr="001456B0" w:rsidRDefault="00EB01F6" w:rsidP="00EB01F6">
      <w:pPr>
        <w:pStyle w:val="ListParagraph0"/>
        <w:bidi/>
        <w:spacing w:after="0" w:line="240" w:lineRule="auto"/>
        <w:rPr>
          <w:rFonts w:asciiTheme="majorBidi" w:hAnsiTheme="majorBidi" w:cstheme="majorBidi"/>
          <w:sz w:val="32"/>
          <w:szCs w:val="32"/>
          <w:rtl/>
        </w:rPr>
      </w:pPr>
    </w:p>
    <w:p w:rsidR="00A93B87" w:rsidRPr="001456B0" w:rsidRDefault="00E278DB" w:rsidP="00BB4ABE">
      <w:pPr>
        <w:pStyle w:val="ListParagraph0"/>
        <w:numPr>
          <w:ilvl w:val="0"/>
          <w:numId w:val="67"/>
        </w:numPr>
        <w:bidi/>
        <w:rPr>
          <w:rFonts w:asciiTheme="majorBidi" w:hAnsiTheme="majorBidi" w:cstheme="majorBidi"/>
          <w:b/>
          <w:bCs/>
          <w:sz w:val="32"/>
          <w:szCs w:val="32"/>
        </w:rPr>
      </w:pPr>
      <w:r w:rsidRPr="001456B0">
        <w:rPr>
          <w:rFonts w:asciiTheme="majorBidi" w:hAnsiTheme="majorBidi" w:cstheme="majorBidi"/>
          <w:b/>
          <w:bCs/>
          <w:sz w:val="32"/>
          <w:szCs w:val="32"/>
          <w:rtl/>
        </w:rPr>
        <w:t xml:space="preserve">بالنسبة </w:t>
      </w:r>
      <w:r w:rsidR="00EB01F6" w:rsidRPr="001456B0">
        <w:rPr>
          <w:rFonts w:asciiTheme="majorBidi" w:hAnsiTheme="majorBidi" w:cstheme="majorBidi"/>
          <w:b/>
          <w:bCs/>
          <w:sz w:val="32"/>
          <w:szCs w:val="32"/>
          <w:rtl/>
        </w:rPr>
        <w:t>لإ</w:t>
      </w:r>
      <w:r w:rsidR="00351839" w:rsidRPr="001456B0">
        <w:rPr>
          <w:rFonts w:asciiTheme="majorBidi" w:hAnsiTheme="majorBidi" w:cstheme="majorBidi"/>
          <w:b/>
          <w:bCs/>
          <w:sz w:val="32"/>
          <w:szCs w:val="32"/>
          <w:rtl/>
        </w:rPr>
        <w:t>ستخراج الشهادات</w:t>
      </w:r>
      <w:r w:rsidR="00A93B87" w:rsidRPr="001456B0">
        <w:rPr>
          <w:rFonts w:asciiTheme="majorBidi" w:hAnsiTheme="majorBidi" w:cstheme="majorBidi"/>
          <w:b/>
          <w:bCs/>
          <w:sz w:val="32"/>
          <w:szCs w:val="32"/>
          <w:rtl/>
        </w:rPr>
        <w:t>:</w:t>
      </w:r>
    </w:p>
    <w:p w:rsidR="00351839" w:rsidRPr="001456B0" w:rsidRDefault="00351839" w:rsidP="00BB4ABE">
      <w:pPr>
        <w:pStyle w:val="ListParagraph0"/>
        <w:numPr>
          <w:ilvl w:val="0"/>
          <w:numId w:val="2"/>
        </w:numPr>
        <w:bidi/>
        <w:spacing w:after="0" w:line="240" w:lineRule="auto"/>
        <w:rPr>
          <w:rFonts w:asciiTheme="majorBidi" w:hAnsiTheme="majorBidi" w:cstheme="majorBidi"/>
          <w:sz w:val="32"/>
          <w:szCs w:val="32"/>
          <w:rtl/>
        </w:rPr>
      </w:pPr>
      <w:r w:rsidRPr="001456B0">
        <w:rPr>
          <w:rFonts w:asciiTheme="majorBidi" w:hAnsiTheme="majorBidi" w:cstheme="majorBidi"/>
          <w:sz w:val="32"/>
          <w:szCs w:val="32"/>
          <w:rtl/>
        </w:rPr>
        <w:t>إستخراج شهادات التخرج.</w:t>
      </w:r>
    </w:p>
    <w:p w:rsidR="00351839" w:rsidRDefault="00351839" w:rsidP="00BB4ABE">
      <w:pPr>
        <w:pStyle w:val="ListParagraph0"/>
        <w:numPr>
          <w:ilvl w:val="0"/>
          <w:numId w:val="2"/>
        </w:numPr>
        <w:bidi/>
        <w:spacing w:after="0" w:line="240" w:lineRule="auto"/>
        <w:rPr>
          <w:rFonts w:asciiTheme="majorBidi" w:hAnsiTheme="majorBidi" w:cstheme="majorBidi"/>
          <w:sz w:val="32"/>
          <w:szCs w:val="32"/>
        </w:rPr>
      </w:pPr>
      <w:r w:rsidRPr="001456B0">
        <w:rPr>
          <w:rFonts w:asciiTheme="majorBidi" w:hAnsiTheme="majorBidi" w:cstheme="majorBidi"/>
          <w:sz w:val="32"/>
          <w:szCs w:val="32"/>
          <w:rtl/>
        </w:rPr>
        <w:t>إستخراج شهادات البكالوريوس بتقد</w:t>
      </w:r>
      <w:r w:rsidR="00E278DB" w:rsidRPr="001456B0">
        <w:rPr>
          <w:rFonts w:asciiTheme="majorBidi" w:hAnsiTheme="majorBidi" w:cstheme="majorBidi"/>
          <w:sz w:val="32"/>
          <w:szCs w:val="32"/>
          <w:rtl/>
        </w:rPr>
        <w:t>ي</w:t>
      </w:r>
      <w:r w:rsidRPr="001456B0">
        <w:rPr>
          <w:rFonts w:asciiTheme="majorBidi" w:hAnsiTheme="majorBidi" w:cstheme="majorBidi"/>
          <w:sz w:val="32"/>
          <w:szCs w:val="32"/>
          <w:rtl/>
        </w:rPr>
        <w:t>رات الفرق الأربعة.</w:t>
      </w:r>
    </w:p>
    <w:p w:rsidR="0005159B" w:rsidRDefault="009D4B52" w:rsidP="0005159B">
      <w:pPr>
        <w:rPr>
          <w:rFonts w:asciiTheme="majorBidi" w:hAnsiTheme="majorBidi" w:cstheme="majorBidi"/>
          <w:sz w:val="32"/>
          <w:szCs w:val="32"/>
          <w:rtl/>
        </w:rPr>
      </w:pPr>
      <w:r>
        <w:rPr>
          <w:rFonts w:asciiTheme="majorBidi" w:hAnsiTheme="majorBidi" w:cstheme="majorBidi"/>
          <w:noProof/>
          <w:sz w:val="32"/>
          <w:szCs w:val="32"/>
          <w:rtl/>
          <w:lang w:eastAsia="en-US"/>
        </w:rPr>
        <w:pict>
          <v:shape id="_x0000_s1652" type="#_x0000_t84" style="position:absolute;left:0;text-align:left;margin-left:233.9pt;margin-top:17pt;width:198.15pt;height:55.25pt;z-index:252088320" fillcolor="white [3201]" strokecolor="#92cddc [1944]" strokeweight="1pt">
            <v:fill color2="#b6dde8 [1304]" focusposition="1" focussize="" focus="100%" type="gradient"/>
            <v:shadow on="t" type="perspective" color="#205867 [1608]" opacity=".5" offset="1pt" offset2="-3pt"/>
            <v:textbox style="mso-next-textbox:#_x0000_s1652">
              <w:txbxContent>
                <w:p w:rsidR="001C7AA1" w:rsidRPr="0005159B" w:rsidRDefault="001C7AA1" w:rsidP="0005159B">
                  <w:pPr>
                    <w:spacing w:before="100" w:beforeAutospacing="1" w:after="100" w:afterAutospacing="1"/>
                    <w:rPr>
                      <w:rFonts w:asciiTheme="majorBidi" w:eastAsia="Calibri" w:hAnsiTheme="majorBidi" w:cstheme="majorBidi"/>
                      <w:b/>
                      <w:bCs/>
                      <w:sz w:val="32"/>
                      <w:szCs w:val="32"/>
                      <w:rtl/>
                      <w:lang w:eastAsia="en-US"/>
                    </w:rPr>
                  </w:pPr>
                  <w:r w:rsidRPr="0005159B">
                    <w:rPr>
                      <w:rFonts w:asciiTheme="majorBidi" w:eastAsia="Calibri" w:hAnsiTheme="majorBidi" w:cstheme="majorBidi"/>
                      <w:b/>
                      <w:bCs/>
                      <w:sz w:val="32"/>
                      <w:szCs w:val="32"/>
                      <w:rtl/>
                      <w:lang w:eastAsia="en-US"/>
                    </w:rPr>
                    <w:t>ثالثا: الخدمات التعليمية بالكلية</w:t>
                  </w:r>
                </w:p>
                <w:p w:rsidR="001C7AA1" w:rsidRPr="0005159B" w:rsidRDefault="001C7AA1" w:rsidP="0005159B">
                  <w:pPr>
                    <w:rPr>
                      <w:szCs w:val="34"/>
                    </w:rPr>
                  </w:pPr>
                </w:p>
              </w:txbxContent>
            </v:textbox>
          </v:shape>
        </w:pict>
      </w:r>
    </w:p>
    <w:p w:rsidR="0005159B" w:rsidRDefault="0005159B" w:rsidP="0005159B">
      <w:pPr>
        <w:rPr>
          <w:rFonts w:asciiTheme="majorBidi" w:hAnsiTheme="majorBidi" w:cstheme="majorBidi"/>
          <w:sz w:val="32"/>
          <w:szCs w:val="32"/>
          <w:rtl/>
        </w:rPr>
      </w:pPr>
    </w:p>
    <w:p w:rsidR="0005159B" w:rsidRDefault="0005159B" w:rsidP="0005159B">
      <w:pPr>
        <w:rPr>
          <w:rFonts w:asciiTheme="majorBidi" w:hAnsiTheme="majorBidi" w:cstheme="majorBidi"/>
          <w:sz w:val="32"/>
          <w:szCs w:val="32"/>
          <w:rtl/>
        </w:rPr>
      </w:pPr>
    </w:p>
    <w:p w:rsidR="0005159B" w:rsidRPr="0005159B" w:rsidRDefault="0005159B" w:rsidP="0005159B">
      <w:pPr>
        <w:rPr>
          <w:rFonts w:asciiTheme="majorBidi" w:hAnsiTheme="majorBidi" w:cstheme="majorBidi"/>
          <w:sz w:val="32"/>
          <w:szCs w:val="32"/>
        </w:rPr>
      </w:pPr>
    </w:p>
    <w:p w:rsidR="00656F2E" w:rsidRPr="001456B0" w:rsidRDefault="00593927" w:rsidP="00997260">
      <w:pPr>
        <w:spacing w:before="100" w:beforeAutospacing="1" w:after="100" w:afterAutospacing="1"/>
        <w:rPr>
          <w:rFonts w:asciiTheme="majorBidi" w:hAnsiTheme="majorBidi" w:cstheme="majorBidi"/>
          <w:b/>
          <w:bCs/>
          <w:sz w:val="32"/>
          <w:szCs w:val="32"/>
          <w:u w:val="single"/>
          <w:rtl/>
        </w:rPr>
      </w:pPr>
      <w:r w:rsidRPr="001456B0">
        <w:rPr>
          <w:rFonts w:asciiTheme="majorBidi" w:hAnsiTheme="majorBidi" w:cstheme="majorBidi"/>
          <w:b/>
          <w:bCs/>
          <w:sz w:val="32"/>
          <w:szCs w:val="32"/>
          <w:u w:val="single"/>
          <w:rtl/>
        </w:rPr>
        <w:t>الوسائل التعليمية</w:t>
      </w:r>
    </w:p>
    <w:p w:rsidR="00593927" w:rsidRPr="001456B0" w:rsidRDefault="00593927" w:rsidP="007239FB">
      <w:pPr>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rPr>
        <w:t>تتوفر بالكلية أحدث الوسائل التعليمية والتى يكون لها الأثر الفعال فى جودة العملية التعليمية وتشمل:</w:t>
      </w:r>
    </w:p>
    <w:p w:rsidR="00EE6B87" w:rsidRPr="001456B0" w:rsidRDefault="00EE6B87" w:rsidP="00BB4ABE">
      <w:pPr>
        <w:pStyle w:val="ListParagraph0"/>
        <w:numPr>
          <w:ilvl w:val="0"/>
          <w:numId w:val="68"/>
        </w:numPr>
        <w:bidi/>
        <w:spacing w:before="100" w:beforeAutospacing="1" w:after="100" w:afterAutospacing="1"/>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t>مدرجات وقاعات درس</w:t>
      </w:r>
    </w:p>
    <w:p w:rsidR="00656F2E" w:rsidRPr="001456B0" w:rsidRDefault="00EE6B87" w:rsidP="00A6584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 xml:space="preserve">يوجد بالكلية   </w:t>
      </w:r>
      <w:r w:rsidR="00A65848">
        <w:rPr>
          <w:rFonts w:asciiTheme="majorBidi" w:hAnsiTheme="majorBidi" w:cstheme="majorBidi" w:hint="cs"/>
          <w:sz w:val="32"/>
          <w:szCs w:val="32"/>
          <w:rtl/>
        </w:rPr>
        <w:t>10</w:t>
      </w:r>
      <w:r w:rsidRPr="001456B0">
        <w:rPr>
          <w:rFonts w:asciiTheme="majorBidi" w:hAnsiTheme="majorBidi" w:cstheme="majorBidi"/>
          <w:sz w:val="32"/>
          <w:szCs w:val="32"/>
          <w:rtl/>
        </w:rPr>
        <w:t xml:space="preserve">  قاع</w:t>
      </w:r>
      <w:r w:rsidR="00807515" w:rsidRPr="001456B0">
        <w:rPr>
          <w:rFonts w:asciiTheme="majorBidi" w:hAnsiTheme="majorBidi" w:cstheme="majorBidi"/>
          <w:sz w:val="32"/>
          <w:szCs w:val="32"/>
          <w:rtl/>
        </w:rPr>
        <w:t>ات</w:t>
      </w:r>
      <w:r w:rsidRPr="001456B0">
        <w:rPr>
          <w:rFonts w:asciiTheme="majorBidi" w:hAnsiTheme="majorBidi" w:cstheme="majorBidi"/>
          <w:sz w:val="32"/>
          <w:szCs w:val="32"/>
          <w:rtl/>
        </w:rPr>
        <w:t xml:space="preserve"> دراسية ومدرجات مقسمة كالأتى: 1 قاعة </w:t>
      </w:r>
      <w:r w:rsidR="00807515" w:rsidRPr="001456B0">
        <w:rPr>
          <w:rFonts w:asciiTheme="majorBidi" w:hAnsiTheme="majorBidi" w:cstheme="majorBidi"/>
          <w:sz w:val="32"/>
          <w:szCs w:val="32"/>
          <w:rtl/>
        </w:rPr>
        <w:t>فيديو كوانفرانس</w:t>
      </w:r>
      <w:r w:rsidRPr="001456B0">
        <w:rPr>
          <w:rFonts w:asciiTheme="majorBidi" w:hAnsiTheme="majorBidi" w:cstheme="majorBidi"/>
          <w:sz w:val="32"/>
          <w:szCs w:val="32"/>
          <w:rtl/>
        </w:rPr>
        <w:t xml:space="preserve"> و2مدرج بالدور الأول, 2 مدرج </w:t>
      </w:r>
      <w:r w:rsidR="00807515" w:rsidRPr="001456B0">
        <w:rPr>
          <w:rFonts w:asciiTheme="majorBidi" w:hAnsiTheme="majorBidi" w:cstheme="majorBidi"/>
          <w:sz w:val="32"/>
          <w:szCs w:val="32"/>
          <w:rtl/>
        </w:rPr>
        <w:t xml:space="preserve"> و1 قاعة درس و 1 قاعة مناقشة </w:t>
      </w:r>
      <w:r w:rsidRPr="001456B0">
        <w:rPr>
          <w:rFonts w:asciiTheme="majorBidi" w:hAnsiTheme="majorBidi" w:cstheme="majorBidi"/>
          <w:sz w:val="32"/>
          <w:szCs w:val="32"/>
          <w:rtl/>
        </w:rPr>
        <w:t xml:space="preserve">بالدور الثانى و1 قاعة </w:t>
      </w:r>
      <w:r w:rsidR="00807515" w:rsidRPr="001456B0">
        <w:rPr>
          <w:rFonts w:asciiTheme="majorBidi" w:hAnsiTheme="majorBidi" w:cstheme="majorBidi"/>
          <w:sz w:val="32"/>
          <w:szCs w:val="32"/>
          <w:rtl/>
        </w:rPr>
        <w:t xml:space="preserve">مناقشة </w:t>
      </w:r>
      <w:r w:rsidRPr="001456B0">
        <w:rPr>
          <w:rFonts w:asciiTheme="majorBidi" w:hAnsiTheme="majorBidi" w:cstheme="majorBidi"/>
          <w:sz w:val="32"/>
          <w:szCs w:val="32"/>
          <w:rtl/>
        </w:rPr>
        <w:t xml:space="preserve">بالدور الثالث </w:t>
      </w:r>
      <w:r w:rsidR="00A65848">
        <w:rPr>
          <w:rFonts w:asciiTheme="majorBidi" w:hAnsiTheme="majorBidi" w:cstheme="majorBidi" w:hint="cs"/>
          <w:sz w:val="32"/>
          <w:szCs w:val="32"/>
          <w:rtl/>
        </w:rPr>
        <w:t xml:space="preserve">و 2 قاعة بالدور الرابع </w:t>
      </w:r>
      <w:r w:rsidRPr="001456B0">
        <w:rPr>
          <w:rFonts w:asciiTheme="majorBidi" w:hAnsiTheme="majorBidi" w:cstheme="majorBidi"/>
          <w:sz w:val="32"/>
          <w:szCs w:val="32"/>
          <w:rtl/>
        </w:rPr>
        <w:t>وجميع القاعات جيدة التهوية ومجهزة بأحدث الأجهزة السمعية والبصرية ( جهاز كمبيوتر- داتا شو).</w:t>
      </w:r>
    </w:p>
    <w:p w:rsidR="00807515" w:rsidRPr="001456B0" w:rsidRDefault="00807515" w:rsidP="00BB4ABE">
      <w:pPr>
        <w:pStyle w:val="ListParagraph0"/>
        <w:numPr>
          <w:ilvl w:val="0"/>
          <w:numId w:val="68"/>
        </w:numPr>
        <w:bidi/>
        <w:spacing w:before="100" w:beforeAutospacing="1" w:after="100" w:afterAutospacing="1"/>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lastRenderedPageBreak/>
        <w:t>المكتبة بالكلية:</w:t>
      </w:r>
    </w:p>
    <w:p w:rsidR="0020521E" w:rsidRPr="001456B0" w:rsidRDefault="00807515" w:rsidP="003523E8">
      <w:pPr>
        <w:spacing w:before="100" w:beforeAutospacing="1" w:after="100" w:afterAutospacing="1"/>
        <w:jc w:val="both"/>
        <w:rPr>
          <w:rFonts w:asciiTheme="majorBidi" w:hAnsiTheme="majorBidi" w:cstheme="majorBidi"/>
          <w:sz w:val="32"/>
          <w:szCs w:val="32"/>
          <w:rtl/>
          <w:lang w:bidi="ar-EG"/>
        </w:rPr>
      </w:pPr>
      <w:r w:rsidRPr="001456B0">
        <w:rPr>
          <w:rFonts w:asciiTheme="majorBidi" w:hAnsiTheme="majorBidi" w:cstheme="majorBidi"/>
          <w:sz w:val="32"/>
          <w:szCs w:val="32"/>
          <w:rtl/>
        </w:rPr>
        <w:t>تقع المكتبة فى الدورا</w:t>
      </w:r>
      <w:r w:rsidR="002F1847" w:rsidRPr="001456B0">
        <w:rPr>
          <w:rFonts w:asciiTheme="majorBidi" w:hAnsiTheme="majorBidi" w:cstheme="majorBidi"/>
          <w:sz w:val="32"/>
          <w:szCs w:val="32"/>
          <w:rtl/>
        </w:rPr>
        <w:t>الثانى</w:t>
      </w:r>
      <w:r w:rsidRPr="001456B0">
        <w:rPr>
          <w:rFonts w:asciiTheme="majorBidi" w:hAnsiTheme="majorBidi" w:cstheme="majorBidi"/>
          <w:sz w:val="32"/>
          <w:szCs w:val="32"/>
          <w:rtl/>
        </w:rPr>
        <w:t xml:space="preserve"> بالمبنىوهى مستطيلة الشكل ومقسمة بطريقة تتيح القراءة للطلبة فى هدوء وزاخرة بأحدث الكتب فى شتى المجالات </w:t>
      </w:r>
      <w:r w:rsidR="0020521E" w:rsidRPr="001456B0">
        <w:rPr>
          <w:rFonts w:asciiTheme="majorBidi" w:hAnsiTheme="majorBidi" w:cstheme="majorBidi"/>
          <w:sz w:val="32"/>
          <w:szCs w:val="32"/>
          <w:rtl/>
        </w:rPr>
        <w:t>.تمإنشاء المكتبة عام 1994م ويمكن الاستفادة من خدمات المكتبة بعد إستخراج كارنيه الكلية الذي يثبت تسجيل الطالب بها وتسديده للمصروفات وهي تشمل جميع الكتب المتخصصة لجميع الفصول الدراسية والدراسات العليا والماجستير والدكتوراه وقواميس عامة متخصصة وأيضاً تشمل أجهزة علمية تتمثل في جهاز  كمبيوتر وأجهزة بروجكتور</w:t>
      </w:r>
      <w:r w:rsidR="0020521E" w:rsidRPr="001456B0">
        <w:rPr>
          <w:rFonts w:asciiTheme="majorBidi" w:hAnsiTheme="majorBidi" w:cstheme="majorBidi"/>
          <w:sz w:val="32"/>
          <w:szCs w:val="32"/>
        </w:rPr>
        <w:t xml:space="preserve">. </w:t>
      </w:r>
    </w:p>
    <w:p w:rsidR="00317840" w:rsidRPr="001456B0" w:rsidRDefault="00317840" w:rsidP="00807515">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b/>
          <w:bCs/>
          <w:sz w:val="32"/>
          <w:szCs w:val="32"/>
          <w:rtl/>
          <w:lang w:bidi="ar-EG"/>
        </w:rPr>
        <w:t>الهدف العام من المكتبة</w:t>
      </w:r>
      <w:r w:rsidRPr="001456B0">
        <w:rPr>
          <w:rFonts w:asciiTheme="majorBidi" w:hAnsiTheme="majorBidi" w:cstheme="majorBidi"/>
          <w:sz w:val="32"/>
          <w:szCs w:val="32"/>
          <w:rtl/>
        </w:rPr>
        <w:t>:</w:t>
      </w:r>
    </w:p>
    <w:p w:rsidR="00317840" w:rsidRPr="001456B0" w:rsidRDefault="00317840" w:rsidP="00317840">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هو تيسير فرص الإطلاع لطلاب مرحلة البكالوريوس وطلاب الدراسات العليا من داخل الكلية وخارجها ولأعضاء هيئة التدريس والهيئة المعاونة. وتساعد على تقدم البحث العلمى وعلى دعم المناهج الدراسية والعلمية والتعليمية بالكلية.</w:t>
      </w:r>
    </w:p>
    <w:p w:rsidR="003F16B9" w:rsidRPr="001456B0" w:rsidRDefault="002C535B" w:rsidP="00BB4ABE">
      <w:pPr>
        <w:pStyle w:val="ListParagraph0"/>
        <w:numPr>
          <w:ilvl w:val="0"/>
          <w:numId w:val="2"/>
        </w:numPr>
        <w:bidi/>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هناك قواعد ولوائح منظمة للإطلاع والإستعارة داخل المكتبة.</w:t>
      </w:r>
    </w:p>
    <w:p w:rsidR="00317840" w:rsidRPr="001456B0" w:rsidRDefault="00317840" w:rsidP="00317840">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b/>
          <w:bCs/>
          <w:sz w:val="32"/>
          <w:szCs w:val="32"/>
          <w:rtl/>
          <w:lang w:bidi="ar-EG"/>
        </w:rPr>
        <w:t>الخدمات التى تقدمها المكتبة</w:t>
      </w:r>
      <w:r w:rsidRPr="001456B0">
        <w:rPr>
          <w:rFonts w:asciiTheme="majorBidi" w:hAnsiTheme="majorBidi" w:cstheme="majorBidi"/>
          <w:sz w:val="32"/>
          <w:szCs w:val="32"/>
          <w:rtl/>
        </w:rPr>
        <w:t>:</w:t>
      </w:r>
    </w:p>
    <w:p w:rsidR="00317840" w:rsidRPr="001456B0" w:rsidRDefault="00317840" w:rsidP="00BB4ABE">
      <w:pPr>
        <w:pStyle w:val="ListParagraph0"/>
        <w:numPr>
          <w:ilvl w:val="0"/>
          <w:numId w:val="3"/>
        </w:numPr>
        <w:bidi/>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الإستعارة الخارجية قاصرة على أعضاء هيئة التدريس / ومعاونى أعضاء هيئة التدريس.</w:t>
      </w:r>
    </w:p>
    <w:p w:rsidR="00317840" w:rsidRPr="001456B0" w:rsidRDefault="00317840" w:rsidP="00BB4ABE">
      <w:pPr>
        <w:pStyle w:val="ListParagraph0"/>
        <w:numPr>
          <w:ilvl w:val="0"/>
          <w:numId w:val="3"/>
        </w:numPr>
        <w:bidi/>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الإطلاع الداخلى والتصوير لمترددين من داخل الكلية وخارجها .</w:t>
      </w:r>
    </w:p>
    <w:p w:rsidR="00317840" w:rsidRPr="001456B0" w:rsidRDefault="00317840" w:rsidP="00BB4ABE">
      <w:pPr>
        <w:pStyle w:val="ListParagraph0"/>
        <w:numPr>
          <w:ilvl w:val="0"/>
          <w:numId w:val="3"/>
        </w:numPr>
        <w:bidi/>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تصوير الكتب والرسائل والدوريات وذلك نظير أجر رمزى للطلاب من داخل الكلية وخارجها.</w:t>
      </w:r>
    </w:p>
    <w:p w:rsidR="00317840" w:rsidRPr="001456B0" w:rsidRDefault="00317840" w:rsidP="00BB4ABE">
      <w:pPr>
        <w:pStyle w:val="ListParagraph0"/>
        <w:numPr>
          <w:ilvl w:val="0"/>
          <w:numId w:val="3"/>
        </w:numPr>
        <w:bidi/>
        <w:spacing w:before="100" w:beforeAutospacing="1" w:after="100" w:afterAutospacing="1"/>
        <w:rPr>
          <w:rFonts w:asciiTheme="majorBidi" w:hAnsiTheme="majorBidi" w:cstheme="majorBidi"/>
          <w:sz w:val="32"/>
          <w:szCs w:val="32"/>
        </w:rPr>
      </w:pPr>
      <w:r w:rsidRPr="001456B0">
        <w:rPr>
          <w:rFonts w:asciiTheme="majorBidi" w:hAnsiTheme="majorBidi" w:cstheme="majorBidi"/>
          <w:sz w:val="32"/>
          <w:szCs w:val="32"/>
          <w:rtl/>
        </w:rPr>
        <w:t>وجود قاعة خاصة للكمبيوتر والإنترنت مع وجود طابعة .</w:t>
      </w:r>
    </w:p>
    <w:p w:rsidR="00317840" w:rsidRPr="001456B0" w:rsidRDefault="00317840" w:rsidP="00BB4ABE">
      <w:pPr>
        <w:pStyle w:val="ListParagraph0"/>
        <w:numPr>
          <w:ilvl w:val="0"/>
          <w:numId w:val="68"/>
        </w:numPr>
        <w:bidi/>
        <w:spacing w:before="100" w:beforeAutospacing="1" w:after="100" w:afterAutospacing="1"/>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t xml:space="preserve">المكتبة الرقمية </w:t>
      </w:r>
      <w:r w:rsidR="00D56123" w:rsidRPr="001456B0">
        <w:rPr>
          <w:rFonts w:asciiTheme="majorBidi" w:hAnsiTheme="majorBidi" w:cstheme="majorBidi"/>
          <w:b/>
          <w:bCs/>
          <w:sz w:val="32"/>
          <w:szCs w:val="32"/>
          <w:u w:val="single"/>
          <w:rtl/>
          <w:lang w:bidi="ar-EG"/>
        </w:rPr>
        <w:t>:</w:t>
      </w:r>
    </w:p>
    <w:p w:rsidR="00317840" w:rsidRDefault="00317840" w:rsidP="002F1847">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تقع بداخل المكتبة الرئيسسية بالكلية</w:t>
      </w:r>
      <w:r w:rsidR="002F1847" w:rsidRPr="001456B0">
        <w:rPr>
          <w:rFonts w:asciiTheme="majorBidi" w:hAnsiTheme="majorBidi" w:cstheme="majorBidi"/>
          <w:sz w:val="32"/>
          <w:szCs w:val="32"/>
          <w:rtl/>
        </w:rPr>
        <w:t xml:space="preserve"> بالدور الثانى وتحتوى على   </w:t>
      </w:r>
      <w:r w:rsidR="000246B3" w:rsidRPr="001456B0">
        <w:rPr>
          <w:rFonts w:asciiTheme="majorBidi" w:hAnsiTheme="majorBidi" w:cstheme="majorBidi"/>
          <w:sz w:val="32"/>
          <w:szCs w:val="32"/>
          <w:rtl/>
        </w:rPr>
        <w:t>23</w:t>
      </w:r>
      <w:r w:rsidR="002F1847" w:rsidRPr="001456B0">
        <w:rPr>
          <w:rFonts w:asciiTheme="majorBidi" w:hAnsiTheme="majorBidi" w:cstheme="majorBidi"/>
          <w:sz w:val="32"/>
          <w:szCs w:val="32"/>
          <w:rtl/>
        </w:rPr>
        <w:t xml:space="preserve">   جهاز كمبيوتر</w:t>
      </w:r>
      <w:r w:rsidR="000246B3" w:rsidRPr="001456B0">
        <w:rPr>
          <w:rFonts w:asciiTheme="majorBidi" w:hAnsiTheme="majorBidi" w:cstheme="majorBidi"/>
          <w:sz w:val="32"/>
          <w:szCs w:val="32"/>
          <w:rtl/>
        </w:rPr>
        <w:t>و2 طابعة وماكينة تصوير</w:t>
      </w:r>
      <w:r w:rsidR="002F1847" w:rsidRPr="001456B0">
        <w:rPr>
          <w:rFonts w:asciiTheme="majorBidi" w:hAnsiTheme="majorBidi" w:cstheme="majorBidi"/>
          <w:sz w:val="32"/>
          <w:szCs w:val="32"/>
          <w:rtl/>
        </w:rPr>
        <w:t>متصلين بالمكتبةالرقمية بالجامعة والمكتبة الرقمية فى المجلس الأعلى للجامعات وتتيح للطلاب الاطلاع على مختلف المجلات الإلكترونية .</w:t>
      </w:r>
    </w:p>
    <w:p w:rsidR="002603EE" w:rsidRDefault="002603EE" w:rsidP="002F1847">
      <w:pPr>
        <w:spacing w:before="100" w:beforeAutospacing="1" w:after="100" w:afterAutospacing="1"/>
        <w:rPr>
          <w:rFonts w:asciiTheme="majorBidi" w:hAnsiTheme="majorBidi" w:cstheme="majorBidi"/>
          <w:sz w:val="32"/>
          <w:szCs w:val="32"/>
          <w:rtl/>
        </w:rPr>
      </w:pPr>
    </w:p>
    <w:p w:rsidR="002603EE" w:rsidRDefault="002603EE" w:rsidP="002F1847">
      <w:pPr>
        <w:spacing w:before="100" w:beforeAutospacing="1" w:after="100" w:afterAutospacing="1"/>
        <w:rPr>
          <w:rFonts w:asciiTheme="majorBidi" w:hAnsiTheme="majorBidi" w:cstheme="majorBidi"/>
          <w:sz w:val="32"/>
          <w:szCs w:val="32"/>
          <w:rtl/>
        </w:rPr>
      </w:pPr>
    </w:p>
    <w:p w:rsidR="00AF22CA" w:rsidRDefault="00AF22CA" w:rsidP="002F1847">
      <w:pPr>
        <w:spacing w:before="100" w:beforeAutospacing="1" w:after="100" w:afterAutospacing="1"/>
        <w:rPr>
          <w:rFonts w:asciiTheme="majorBidi" w:hAnsiTheme="majorBidi" w:cstheme="majorBidi"/>
          <w:sz w:val="32"/>
          <w:szCs w:val="32"/>
          <w:rtl/>
        </w:rPr>
      </w:pPr>
    </w:p>
    <w:p w:rsidR="00AF22CA" w:rsidRPr="001456B0" w:rsidRDefault="00AF22CA" w:rsidP="002F1847">
      <w:pPr>
        <w:spacing w:before="100" w:beforeAutospacing="1" w:after="100" w:afterAutospacing="1"/>
        <w:rPr>
          <w:rFonts w:asciiTheme="majorBidi" w:hAnsiTheme="majorBidi" w:cstheme="majorBidi"/>
          <w:sz w:val="32"/>
          <w:szCs w:val="32"/>
          <w:rtl/>
        </w:rPr>
      </w:pPr>
    </w:p>
    <w:p w:rsidR="005C25F7" w:rsidRPr="001456B0" w:rsidRDefault="005C25F7" w:rsidP="00BB4ABE">
      <w:pPr>
        <w:pStyle w:val="ListParagraph0"/>
        <w:numPr>
          <w:ilvl w:val="0"/>
          <w:numId w:val="68"/>
        </w:numPr>
        <w:bidi/>
        <w:spacing w:before="100" w:beforeAutospacing="1" w:after="100" w:afterAutospacing="1"/>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lastRenderedPageBreak/>
        <w:t>المعامل</w:t>
      </w:r>
      <w:r w:rsidR="00D56123" w:rsidRPr="001456B0">
        <w:rPr>
          <w:rFonts w:asciiTheme="majorBidi" w:hAnsiTheme="majorBidi" w:cstheme="majorBidi"/>
          <w:b/>
          <w:bCs/>
          <w:sz w:val="32"/>
          <w:szCs w:val="32"/>
          <w:u w:val="single"/>
          <w:rtl/>
          <w:lang w:bidi="ar-EG"/>
        </w:rPr>
        <w:t>:</w:t>
      </w:r>
    </w:p>
    <w:p w:rsidR="00C613F2" w:rsidRPr="001456B0" w:rsidRDefault="00C613F2" w:rsidP="00C613F2">
      <w:pPr>
        <w:spacing w:before="100" w:beforeAutospacing="1" w:after="100" w:afterAutospacing="1"/>
        <w:jc w:val="both"/>
        <w:rPr>
          <w:rFonts w:asciiTheme="majorBidi" w:hAnsiTheme="majorBidi" w:cstheme="majorBidi"/>
          <w:b/>
          <w:bCs/>
          <w:sz w:val="32"/>
          <w:szCs w:val="32"/>
          <w:u w:val="single"/>
          <w:rtl/>
        </w:rPr>
      </w:pPr>
      <w:r w:rsidRPr="001456B0">
        <w:rPr>
          <w:rFonts w:asciiTheme="majorBidi" w:hAnsiTheme="majorBidi" w:cstheme="majorBidi"/>
          <w:b/>
          <w:bCs/>
          <w:sz w:val="32"/>
          <w:szCs w:val="32"/>
          <w:u w:val="single"/>
          <w:rtl/>
        </w:rPr>
        <w:t xml:space="preserve">معامل الكمبيوترونادى التكنولوجيا </w:t>
      </w:r>
    </w:p>
    <w:p w:rsidR="009653F3" w:rsidRPr="001456B0" w:rsidRDefault="00C613F2" w:rsidP="003F16B9">
      <w:pPr>
        <w:spacing w:before="100" w:beforeAutospacing="1" w:after="100" w:afterAutospacing="1"/>
        <w:jc w:val="both"/>
        <w:rPr>
          <w:rFonts w:asciiTheme="majorBidi" w:hAnsiTheme="majorBidi" w:cstheme="majorBidi"/>
          <w:sz w:val="32"/>
          <w:szCs w:val="32"/>
          <w:rtl/>
        </w:rPr>
      </w:pPr>
      <w:r w:rsidRPr="001456B0">
        <w:rPr>
          <w:rFonts w:asciiTheme="majorBidi" w:hAnsiTheme="majorBidi" w:cstheme="majorBidi"/>
          <w:sz w:val="32"/>
          <w:szCs w:val="32"/>
          <w:rtl/>
        </w:rPr>
        <w:t xml:space="preserve">تقع هذه المعامل فى الجناح الأيسر بالدور الأرضى بالكلية وعددها خمسة ( نادى التكنولوجيا </w:t>
      </w:r>
      <w:r w:rsidRPr="001456B0">
        <w:rPr>
          <w:rFonts w:asciiTheme="majorBidi" w:hAnsiTheme="majorBidi" w:cstheme="majorBidi"/>
          <w:sz w:val="32"/>
          <w:szCs w:val="32"/>
        </w:rPr>
        <w:t>A.31</w:t>
      </w:r>
      <w:r w:rsidRPr="001456B0">
        <w:rPr>
          <w:rFonts w:asciiTheme="majorBidi" w:hAnsiTheme="majorBidi" w:cstheme="majorBidi"/>
          <w:sz w:val="32"/>
          <w:szCs w:val="32"/>
          <w:rtl/>
          <w:lang w:bidi="ar-EG"/>
        </w:rPr>
        <w:t xml:space="preserve"> و </w:t>
      </w:r>
      <w:r w:rsidRPr="001456B0">
        <w:rPr>
          <w:rFonts w:asciiTheme="majorBidi" w:hAnsiTheme="majorBidi" w:cstheme="majorBidi"/>
          <w:sz w:val="32"/>
          <w:szCs w:val="32"/>
          <w:lang w:bidi="ar-EG"/>
        </w:rPr>
        <w:t xml:space="preserve">ICDL </w:t>
      </w:r>
      <w:r w:rsidRPr="001456B0">
        <w:rPr>
          <w:rFonts w:asciiTheme="majorBidi" w:hAnsiTheme="majorBidi" w:cstheme="majorBidi"/>
          <w:sz w:val="32"/>
          <w:szCs w:val="32"/>
          <w:rtl/>
          <w:lang w:bidi="ar-EG"/>
        </w:rPr>
        <w:t xml:space="preserve"> و الحاسب الالى </w:t>
      </w:r>
      <w:r w:rsidRPr="001456B0">
        <w:rPr>
          <w:rFonts w:asciiTheme="majorBidi" w:hAnsiTheme="majorBidi" w:cstheme="majorBidi"/>
          <w:sz w:val="32"/>
          <w:szCs w:val="32"/>
          <w:lang w:bidi="ar-EG"/>
        </w:rPr>
        <w:t>A.34</w:t>
      </w:r>
      <w:r w:rsidRPr="001456B0">
        <w:rPr>
          <w:rFonts w:asciiTheme="majorBidi" w:hAnsiTheme="majorBidi" w:cstheme="majorBidi"/>
          <w:sz w:val="32"/>
          <w:szCs w:val="32"/>
          <w:rtl/>
          <w:lang w:bidi="ar-EG"/>
        </w:rPr>
        <w:t xml:space="preserve"> و </w:t>
      </w:r>
      <w:r w:rsidRPr="001456B0">
        <w:rPr>
          <w:rFonts w:asciiTheme="majorBidi" w:hAnsiTheme="majorBidi" w:cstheme="majorBidi"/>
          <w:sz w:val="32"/>
          <w:szCs w:val="32"/>
          <w:lang w:bidi="ar-EG"/>
        </w:rPr>
        <w:t>A.35</w:t>
      </w:r>
      <w:r w:rsidRPr="001456B0">
        <w:rPr>
          <w:rFonts w:asciiTheme="majorBidi" w:hAnsiTheme="majorBidi" w:cstheme="majorBidi"/>
          <w:sz w:val="32"/>
          <w:szCs w:val="32"/>
          <w:rtl/>
          <w:lang w:bidi="ar-EG"/>
        </w:rPr>
        <w:t xml:space="preserve">و الدراسات العليا </w:t>
      </w:r>
      <w:r w:rsidRPr="001456B0">
        <w:rPr>
          <w:rFonts w:asciiTheme="majorBidi" w:hAnsiTheme="majorBidi" w:cstheme="majorBidi"/>
          <w:sz w:val="32"/>
          <w:szCs w:val="32"/>
          <w:lang w:bidi="ar-EG"/>
        </w:rPr>
        <w:t xml:space="preserve">A124 </w:t>
      </w:r>
      <w:r w:rsidRPr="001456B0">
        <w:rPr>
          <w:rFonts w:asciiTheme="majorBidi" w:hAnsiTheme="majorBidi" w:cstheme="majorBidi"/>
          <w:sz w:val="32"/>
          <w:szCs w:val="32"/>
          <w:rtl/>
          <w:lang w:bidi="ar-EG"/>
        </w:rPr>
        <w:t>)</w:t>
      </w:r>
      <w:r w:rsidRPr="001456B0">
        <w:rPr>
          <w:rFonts w:asciiTheme="majorBidi" w:hAnsiTheme="majorBidi" w:cstheme="majorBidi"/>
          <w:sz w:val="32"/>
          <w:szCs w:val="32"/>
          <w:rtl/>
        </w:rPr>
        <w:t xml:space="preserve">وتحتوى على </w:t>
      </w:r>
      <w:r w:rsidR="00E67E73" w:rsidRPr="001456B0">
        <w:rPr>
          <w:rFonts w:asciiTheme="majorBidi" w:hAnsiTheme="majorBidi" w:cstheme="majorBidi"/>
          <w:sz w:val="32"/>
          <w:szCs w:val="32"/>
          <w:rtl/>
        </w:rPr>
        <w:t xml:space="preserve">110جهاز </w:t>
      </w:r>
      <w:r w:rsidRPr="001456B0">
        <w:rPr>
          <w:rFonts w:asciiTheme="majorBidi" w:hAnsiTheme="majorBidi" w:cstheme="majorBidi"/>
          <w:sz w:val="32"/>
          <w:szCs w:val="32"/>
          <w:rtl/>
        </w:rPr>
        <w:t xml:space="preserve">كمبيوتر </w:t>
      </w:r>
      <w:r w:rsidR="00E67E73" w:rsidRPr="001456B0">
        <w:rPr>
          <w:rFonts w:asciiTheme="majorBidi" w:hAnsiTheme="majorBidi" w:cstheme="majorBidi"/>
          <w:sz w:val="32"/>
          <w:szCs w:val="32"/>
          <w:rtl/>
        </w:rPr>
        <w:t>و</w:t>
      </w:r>
      <w:r w:rsidRPr="001456B0">
        <w:rPr>
          <w:rFonts w:asciiTheme="majorBidi" w:hAnsiTheme="majorBidi" w:cstheme="majorBidi"/>
          <w:sz w:val="32"/>
          <w:szCs w:val="32"/>
          <w:rtl/>
        </w:rPr>
        <w:t>متصلة جميعها بالإنترنت ويهدف المعمل إلى تدريب الطلاب على إستخدام الكمبيوتر كوسيلة حديثة فى نظم المعلومات وإستخدام شبكة الإنترنت.</w:t>
      </w:r>
    </w:p>
    <w:p w:rsidR="00D56123" w:rsidRPr="001456B0" w:rsidRDefault="00D56123" w:rsidP="002F1847">
      <w:pPr>
        <w:spacing w:before="100" w:beforeAutospacing="1" w:after="100" w:afterAutospacing="1"/>
        <w:rPr>
          <w:rFonts w:asciiTheme="majorBidi" w:hAnsiTheme="majorBidi" w:cstheme="majorBidi"/>
          <w:b/>
          <w:bCs/>
          <w:sz w:val="32"/>
          <w:szCs w:val="32"/>
          <w:u w:val="single"/>
          <w:rtl/>
        </w:rPr>
      </w:pPr>
      <w:r w:rsidRPr="001456B0">
        <w:rPr>
          <w:rFonts w:asciiTheme="majorBidi" w:hAnsiTheme="majorBidi" w:cstheme="majorBidi"/>
          <w:b/>
          <w:bCs/>
          <w:sz w:val="32"/>
          <w:szCs w:val="32"/>
          <w:u w:val="single"/>
          <w:rtl/>
        </w:rPr>
        <w:t>معمل متعدد الأغراض</w:t>
      </w:r>
      <w:r w:rsidR="00E67E73" w:rsidRPr="001456B0">
        <w:rPr>
          <w:rFonts w:asciiTheme="majorBidi" w:hAnsiTheme="majorBidi" w:cstheme="majorBidi"/>
          <w:b/>
          <w:bCs/>
          <w:sz w:val="32"/>
          <w:szCs w:val="32"/>
          <w:u w:val="single"/>
          <w:rtl/>
        </w:rPr>
        <w:t>( التفاعلى)</w:t>
      </w:r>
    </w:p>
    <w:p w:rsidR="00D56123" w:rsidRPr="001456B0" w:rsidRDefault="00D56123" w:rsidP="002D10C1">
      <w:pPr>
        <w:spacing w:before="100" w:beforeAutospacing="1" w:after="100" w:afterAutospacing="1"/>
        <w:jc w:val="both"/>
        <w:rPr>
          <w:rFonts w:asciiTheme="majorBidi" w:hAnsiTheme="majorBidi" w:cstheme="majorBidi"/>
          <w:sz w:val="32"/>
          <w:szCs w:val="32"/>
          <w:rtl/>
        </w:rPr>
      </w:pPr>
      <w:r w:rsidRPr="001456B0">
        <w:rPr>
          <w:rFonts w:asciiTheme="majorBidi" w:hAnsiTheme="majorBidi" w:cstheme="majorBidi"/>
          <w:sz w:val="32"/>
          <w:szCs w:val="32"/>
          <w:rtl/>
        </w:rPr>
        <w:t xml:space="preserve">يقع هذا المعمل بالدور الثانى بالكلية وبه وحدتان تشتمل كل منهما على (   </w:t>
      </w:r>
      <w:r w:rsidR="000246B3" w:rsidRPr="001456B0">
        <w:rPr>
          <w:rFonts w:asciiTheme="majorBidi" w:hAnsiTheme="majorBidi" w:cstheme="majorBidi"/>
          <w:sz w:val="32"/>
          <w:szCs w:val="32"/>
          <w:rtl/>
        </w:rPr>
        <w:t>30</w:t>
      </w:r>
      <w:r w:rsidRPr="001456B0">
        <w:rPr>
          <w:rFonts w:asciiTheme="majorBidi" w:hAnsiTheme="majorBidi" w:cstheme="majorBidi"/>
          <w:sz w:val="32"/>
          <w:szCs w:val="32"/>
          <w:rtl/>
        </w:rPr>
        <w:t xml:space="preserve">   ) وحدة لغوية مكونة من سماعة للدارس وجهاز كاسيت يمكن منه سماع اللغة الصحيحة بالإضافة إلى وحدة لغوية كبيرة </w:t>
      </w:r>
      <w:r w:rsidR="002D10C1" w:rsidRPr="001456B0">
        <w:rPr>
          <w:rFonts w:asciiTheme="majorBidi" w:hAnsiTheme="majorBidi" w:cstheme="majorBidi"/>
          <w:sz w:val="32"/>
          <w:szCs w:val="32"/>
          <w:rtl/>
        </w:rPr>
        <w:t>يستخدمها المدرس لتوجيه الدارس إلى إستخدام وسماع اللغة الصحيحة وتشمل تدريبات سمعية وشفهية وترجمة فورية وإتصالات.</w:t>
      </w:r>
    </w:p>
    <w:p w:rsidR="002F1847" w:rsidRPr="001456B0" w:rsidRDefault="00C613F2" w:rsidP="00317840">
      <w:pPr>
        <w:spacing w:before="100" w:beforeAutospacing="1" w:after="100" w:afterAutospacing="1"/>
        <w:rPr>
          <w:rFonts w:asciiTheme="majorBidi" w:hAnsiTheme="majorBidi" w:cstheme="majorBidi"/>
          <w:b/>
          <w:bCs/>
          <w:sz w:val="32"/>
          <w:szCs w:val="32"/>
          <w:u w:val="single"/>
          <w:rtl/>
        </w:rPr>
      </w:pPr>
      <w:r w:rsidRPr="001456B0">
        <w:rPr>
          <w:rFonts w:asciiTheme="majorBidi" w:hAnsiTheme="majorBidi" w:cstheme="majorBidi"/>
          <w:b/>
          <w:bCs/>
          <w:sz w:val="32"/>
          <w:szCs w:val="32"/>
          <w:u w:val="single"/>
          <w:rtl/>
        </w:rPr>
        <w:t xml:space="preserve">معمل الأوسكى </w:t>
      </w:r>
    </w:p>
    <w:p w:rsidR="00C613F2" w:rsidRPr="001456B0" w:rsidRDefault="00C613F2" w:rsidP="00317840">
      <w:pPr>
        <w:spacing w:before="100" w:beforeAutospacing="1" w:after="100" w:afterAutospacing="1"/>
        <w:rPr>
          <w:rFonts w:asciiTheme="majorBidi" w:hAnsiTheme="majorBidi" w:cstheme="majorBidi"/>
          <w:sz w:val="32"/>
          <w:szCs w:val="32"/>
          <w:u w:val="single"/>
          <w:rtl/>
          <w:lang w:bidi="ar-EG"/>
        </w:rPr>
      </w:pPr>
      <w:r w:rsidRPr="001456B0">
        <w:rPr>
          <w:rFonts w:asciiTheme="majorBidi" w:hAnsiTheme="majorBidi" w:cstheme="majorBidi"/>
          <w:sz w:val="32"/>
          <w:szCs w:val="32"/>
          <w:rtl/>
        </w:rPr>
        <w:t>يقع هذا المعمل بالدور الثانى بالكلية</w:t>
      </w:r>
      <w:r w:rsidRPr="001456B0">
        <w:rPr>
          <w:rFonts w:asciiTheme="majorBidi" w:hAnsiTheme="majorBidi" w:cstheme="majorBidi"/>
          <w:sz w:val="32"/>
          <w:szCs w:val="32"/>
          <w:u w:val="single"/>
          <w:rtl/>
        </w:rPr>
        <w:t xml:space="preserve"> صممت خصيصا لمحاكاة الواقع للتعليم التطبيقى وهو مجهز بنماذج مختلفة مثل ( </w:t>
      </w:r>
      <w:r w:rsidRPr="001456B0">
        <w:rPr>
          <w:rFonts w:asciiTheme="majorBidi" w:hAnsiTheme="majorBidi" w:cstheme="majorBidi"/>
          <w:sz w:val="32"/>
          <w:szCs w:val="32"/>
          <w:u w:val="single"/>
        </w:rPr>
        <w:t>Sim baby- Sim man</w:t>
      </w:r>
      <w:r w:rsidRPr="001456B0">
        <w:rPr>
          <w:rFonts w:asciiTheme="majorBidi" w:hAnsiTheme="majorBidi" w:cstheme="majorBidi"/>
          <w:sz w:val="32"/>
          <w:szCs w:val="32"/>
          <w:u w:val="single"/>
          <w:rtl/>
          <w:lang w:bidi="ar-EG"/>
        </w:rPr>
        <w:t>).</w:t>
      </w:r>
    </w:p>
    <w:p w:rsidR="00C613F2" w:rsidRPr="001456B0" w:rsidRDefault="00C613F2" w:rsidP="00317840">
      <w:pPr>
        <w:spacing w:before="100" w:beforeAutospacing="1" w:after="100" w:afterAutospacing="1"/>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t xml:space="preserve">معامل التدريب التمريضى </w:t>
      </w:r>
      <w:r w:rsidR="00E67E73" w:rsidRPr="001456B0">
        <w:rPr>
          <w:rFonts w:asciiTheme="majorBidi" w:hAnsiTheme="majorBidi" w:cstheme="majorBidi"/>
          <w:b/>
          <w:bCs/>
          <w:sz w:val="32"/>
          <w:szCs w:val="32"/>
          <w:u w:val="single"/>
          <w:rtl/>
          <w:lang w:bidi="ar-EG"/>
        </w:rPr>
        <w:t>(المهارات)</w:t>
      </w:r>
    </w:p>
    <w:p w:rsidR="00820B89" w:rsidRDefault="0020521E" w:rsidP="002603EE">
      <w:pPr>
        <w:spacing w:before="100" w:beforeAutospacing="1" w:after="100" w:afterAutospacing="1"/>
        <w:jc w:val="both"/>
        <w:rPr>
          <w:rFonts w:asciiTheme="majorBidi" w:hAnsiTheme="majorBidi" w:cstheme="majorBidi"/>
          <w:sz w:val="32"/>
          <w:szCs w:val="32"/>
          <w:u w:val="single"/>
          <w:rtl/>
        </w:rPr>
      </w:pPr>
      <w:r w:rsidRPr="002603EE">
        <w:rPr>
          <w:rFonts w:asciiTheme="majorBidi" w:hAnsiTheme="majorBidi" w:cstheme="majorBidi"/>
          <w:sz w:val="32"/>
          <w:szCs w:val="32"/>
          <w:rtl/>
        </w:rPr>
        <w:t xml:space="preserve">قامت الكلية فى وجود معمل واحد خاص بجميع التخصصات  عام 1994م،   وتم إفتتاح معمل آخر عام 2006م لقسمي تمريض الأطفال وتمريض الصحة الإنجابية، والآن وفى ظل المبنى الجديد للكلية فإنه يتوفر </w:t>
      </w:r>
      <w:r w:rsidR="002603EE" w:rsidRPr="002603EE">
        <w:rPr>
          <w:rFonts w:asciiTheme="majorBidi" w:hAnsiTheme="majorBidi" w:cstheme="majorBidi" w:hint="cs"/>
          <w:sz w:val="32"/>
          <w:szCs w:val="32"/>
          <w:rtl/>
        </w:rPr>
        <w:t>خمس</w:t>
      </w:r>
      <w:r w:rsidRPr="002603EE">
        <w:rPr>
          <w:rFonts w:asciiTheme="majorBidi" w:hAnsiTheme="majorBidi" w:cstheme="majorBidi"/>
          <w:sz w:val="32"/>
          <w:szCs w:val="32"/>
          <w:rtl/>
        </w:rPr>
        <w:t xml:space="preserve"> معامل للتدريب على المهارات التمريضية: المعمل الأول وهو مشترك بين قسم تمريض الأطفال وقسم التمريض النفسى و الصحة النفسية وقسم إدارة التمريض. والمعمل الثانى فهو مشترك بين قسم التمريـض الباطنـى و الجراحـى</w:t>
      </w:r>
      <w:r w:rsidR="00414E5A" w:rsidRPr="002603EE">
        <w:rPr>
          <w:rFonts w:asciiTheme="majorBidi" w:hAnsiTheme="majorBidi" w:cstheme="majorBidi" w:hint="cs"/>
          <w:sz w:val="32"/>
          <w:szCs w:val="32"/>
          <w:rtl/>
        </w:rPr>
        <w:t xml:space="preserve"> </w:t>
      </w:r>
      <w:r w:rsidRPr="002603EE">
        <w:rPr>
          <w:rFonts w:asciiTheme="majorBidi" w:hAnsiTheme="majorBidi" w:cstheme="majorBidi"/>
          <w:sz w:val="32"/>
          <w:szCs w:val="32"/>
          <w:rtl/>
        </w:rPr>
        <w:t xml:space="preserve">وقسم تمريض الصحة الإنجابية و قسم تمريـض صحـة المجتمـع والمعمل الثالث فهو لممارسة المهارات التمريضية المشتركة. </w:t>
      </w:r>
      <w:r w:rsidR="002603EE" w:rsidRPr="002603EE">
        <w:rPr>
          <w:rFonts w:asciiTheme="majorBidi" w:hAnsiTheme="majorBidi" w:cstheme="majorBidi" w:hint="cs"/>
          <w:sz w:val="32"/>
          <w:szCs w:val="32"/>
          <w:rtl/>
        </w:rPr>
        <w:t>والمعمل الرابع والخامس ل</w:t>
      </w:r>
      <w:r w:rsidR="002603EE" w:rsidRPr="002603EE">
        <w:rPr>
          <w:rFonts w:asciiTheme="majorBidi" w:hAnsiTheme="majorBidi" w:cstheme="majorBidi"/>
          <w:sz w:val="32"/>
          <w:szCs w:val="32"/>
          <w:rtl/>
        </w:rPr>
        <w:t>قسم تمريض الأطفال</w:t>
      </w:r>
      <w:r w:rsidR="002603EE" w:rsidRPr="002603EE">
        <w:rPr>
          <w:rFonts w:asciiTheme="majorBidi" w:hAnsiTheme="majorBidi" w:cstheme="majorBidi" w:hint="cs"/>
          <w:sz w:val="32"/>
          <w:szCs w:val="32"/>
          <w:rtl/>
        </w:rPr>
        <w:t xml:space="preserve"> </w:t>
      </w:r>
      <w:r w:rsidRPr="002603EE">
        <w:rPr>
          <w:rFonts w:asciiTheme="majorBidi" w:hAnsiTheme="majorBidi" w:cstheme="majorBidi"/>
          <w:sz w:val="32"/>
          <w:szCs w:val="32"/>
          <w:rtl/>
        </w:rPr>
        <w:t>وتوفر المعامل الأدوات والأجهزة اللازمة لتدريب الط</w:t>
      </w:r>
      <w:r w:rsidR="00414E5A" w:rsidRPr="002603EE">
        <w:rPr>
          <w:rFonts w:asciiTheme="majorBidi" w:hAnsiTheme="majorBidi" w:cstheme="majorBidi" w:hint="cs"/>
          <w:sz w:val="32"/>
          <w:szCs w:val="32"/>
          <w:rtl/>
        </w:rPr>
        <w:t xml:space="preserve">لاب </w:t>
      </w:r>
      <w:r w:rsidRPr="002603EE">
        <w:rPr>
          <w:rFonts w:asciiTheme="majorBidi" w:hAnsiTheme="majorBidi" w:cstheme="majorBidi"/>
          <w:sz w:val="32"/>
          <w:szCs w:val="32"/>
          <w:rtl/>
        </w:rPr>
        <w:t>حتي يؤهلهم لتخريج دفعات علي</w:t>
      </w:r>
      <w:r w:rsidRPr="001456B0">
        <w:rPr>
          <w:rFonts w:asciiTheme="majorBidi" w:hAnsiTheme="majorBidi" w:cstheme="majorBidi"/>
          <w:sz w:val="32"/>
          <w:szCs w:val="32"/>
          <w:rtl/>
        </w:rPr>
        <w:t xml:space="preserve"> أعلي مستوي في الخدمات التمريضية</w:t>
      </w:r>
      <w:r w:rsidR="002603EE">
        <w:rPr>
          <w:rFonts w:asciiTheme="majorBidi" w:hAnsiTheme="majorBidi" w:cstheme="majorBidi" w:hint="cs"/>
          <w:sz w:val="32"/>
          <w:szCs w:val="32"/>
          <w:u w:val="single"/>
          <w:rtl/>
        </w:rPr>
        <w:t>.</w:t>
      </w:r>
    </w:p>
    <w:p w:rsidR="002603EE" w:rsidRDefault="002603EE" w:rsidP="002603EE">
      <w:pPr>
        <w:spacing w:before="100" w:beforeAutospacing="1" w:after="100" w:afterAutospacing="1"/>
        <w:jc w:val="both"/>
        <w:rPr>
          <w:rFonts w:asciiTheme="majorBidi" w:hAnsiTheme="majorBidi" w:cstheme="majorBidi"/>
          <w:sz w:val="32"/>
          <w:szCs w:val="32"/>
          <w:u w:val="single"/>
          <w:rtl/>
        </w:rPr>
      </w:pPr>
    </w:p>
    <w:p w:rsidR="002603EE" w:rsidRDefault="002603EE" w:rsidP="002603EE">
      <w:pPr>
        <w:spacing w:before="100" w:beforeAutospacing="1" w:after="100" w:afterAutospacing="1"/>
        <w:jc w:val="both"/>
        <w:rPr>
          <w:rFonts w:asciiTheme="majorBidi" w:hAnsiTheme="majorBidi" w:cstheme="majorBidi"/>
          <w:sz w:val="32"/>
          <w:szCs w:val="32"/>
          <w:u w:val="single"/>
          <w:rtl/>
        </w:rPr>
      </w:pPr>
    </w:p>
    <w:p w:rsidR="002603EE" w:rsidRDefault="002603EE" w:rsidP="002603EE">
      <w:pPr>
        <w:spacing w:before="100" w:beforeAutospacing="1" w:after="100" w:afterAutospacing="1"/>
        <w:jc w:val="both"/>
        <w:rPr>
          <w:rFonts w:asciiTheme="majorBidi" w:hAnsiTheme="majorBidi" w:cstheme="majorBidi"/>
          <w:sz w:val="32"/>
          <w:szCs w:val="32"/>
          <w:u w:val="single"/>
          <w:rtl/>
        </w:rPr>
      </w:pPr>
    </w:p>
    <w:p w:rsidR="002603EE" w:rsidRPr="001456B0" w:rsidRDefault="002603EE" w:rsidP="002603EE">
      <w:pPr>
        <w:spacing w:before="100" w:beforeAutospacing="1" w:after="100" w:afterAutospacing="1"/>
        <w:jc w:val="both"/>
        <w:rPr>
          <w:rFonts w:asciiTheme="majorBidi" w:hAnsiTheme="majorBidi" w:cstheme="majorBidi"/>
          <w:sz w:val="32"/>
          <w:szCs w:val="32"/>
          <w:u w:val="single"/>
          <w:rtl/>
        </w:rPr>
      </w:pPr>
    </w:p>
    <w:p w:rsidR="00F1174E" w:rsidRDefault="009D4B52" w:rsidP="00F1174E">
      <w:pPr>
        <w:spacing w:before="100" w:beforeAutospacing="1" w:after="100" w:afterAutospacing="1"/>
        <w:jc w:val="both"/>
        <w:rPr>
          <w:rFonts w:asciiTheme="majorBidi" w:hAnsiTheme="majorBidi" w:cstheme="majorBidi"/>
          <w:sz w:val="32"/>
          <w:szCs w:val="32"/>
          <w:u w:val="single"/>
          <w:rtl/>
        </w:rPr>
      </w:pPr>
      <w:r>
        <w:rPr>
          <w:rFonts w:asciiTheme="majorBidi" w:hAnsiTheme="majorBidi" w:cstheme="majorBidi"/>
          <w:noProof/>
          <w:sz w:val="32"/>
          <w:szCs w:val="32"/>
          <w:u w:val="single"/>
          <w:rtl/>
          <w:lang w:eastAsia="en-US"/>
        </w:rPr>
        <w:lastRenderedPageBreak/>
        <w:pict>
          <v:shape id="_x0000_s1653" type="#_x0000_t84" style="position:absolute;left:0;text-align:left;margin-left:183.55pt;margin-top:-32pt;width:276.6pt;height:55.25pt;z-index:252089344" fillcolor="white [3201]" strokecolor="#92cddc [1944]" strokeweight="1pt">
            <v:fill color2="#b6dde8 [1304]" focusposition="1" focussize="" focus="100%" type="gradient"/>
            <v:shadow on="t" type="perspective" color="#205867 [1608]" opacity=".5" offset="1pt" offset2="-3pt"/>
            <v:textbox style="mso-next-textbox:#_x0000_s1653">
              <w:txbxContent>
                <w:p w:rsidR="001C7AA1" w:rsidRPr="0005159B" w:rsidRDefault="001C7AA1" w:rsidP="0005159B">
                  <w:pPr>
                    <w:spacing w:before="100" w:beforeAutospacing="1" w:after="100" w:afterAutospacing="1" w:line="276" w:lineRule="auto"/>
                    <w:rPr>
                      <w:rFonts w:asciiTheme="majorBidi" w:hAnsiTheme="majorBidi" w:cstheme="majorBidi"/>
                      <w:b/>
                      <w:bCs/>
                      <w:sz w:val="32"/>
                      <w:szCs w:val="32"/>
                      <w:rtl/>
                      <w:lang w:bidi="ar-EG"/>
                    </w:rPr>
                  </w:pPr>
                  <w:r w:rsidRPr="0005159B">
                    <w:rPr>
                      <w:rFonts w:asciiTheme="majorBidi" w:hAnsiTheme="majorBidi" w:cstheme="majorBidi"/>
                      <w:b/>
                      <w:bCs/>
                      <w:sz w:val="32"/>
                      <w:szCs w:val="32"/>
                      <w:rtl/>
                      <w:lang w:bidi="ar-EG"/>
                    </w:rPr>
                    <w:t>رابعا</w:t>
                  </w:r>
                  <w:r>
                    <w:rPr>
                      <w:rFonts w:asciiTheme="majorBidi" w:hAnsiTheme="majorBidi" w:cstheme="majorBidi" w:hint="cs"/>
                      <w:b/>
                      <w:bCs/>
                      <w:sz w:val="32"/>
                      <w:szCs w:val="32"/>
                      <w:rtl/>
                      <w:lang w:bidi="ar-EG"/>
                    </w:rPr>
                    <w:t>:</w:t>
                  </w:r>
                  <w:r w:rsidRPr="0005159B">
                    <w:rPr>
                      <w:rFonts w:asciiTheme="majorBidi" w:hAnsiTheme="majorBidi" w:cstheme="majorBidi"/>
                      <w:b/>
                      <w:bCs/>
                      <w:sz w:val="32"/>
                      <w:szCs w:val="32"/>
                      <w:rtl/>
                      <w:lang w:bidi="ar-EG"/>
                    </w:rPr>
                    <w:t xml:space="preserve"> الخدمات المقدمة من قسم رعاية الشباب</w:t>
                  </w:r>
                </w:p>
                <w:p w:rsidR="001C7AA1" w:rsidRPr="0005159B" w:rsidRDefault="001C7AA1" w:rsidP="0005159B">
                  <w:pPr>
                    <w:rPr>
                      <w:szCs w:val="34"/>
                      <w:lang w:bidi="ar-EG"/>
                    </w:rPr>
                  </w:pPr>
                </w:p>
              </w:txbxContent>
            </v:textbox>
          </v:shape>
        </w:pict>
      </w:r>
    </w:p>
    <w:p w:rsidR="0005159B" w:rsidRPr="002603EE" w:rsidRDefault="0005159B" w:rsidP="00F1174E">
      <w:pPr>
        <w:spacing w:before="100" w:beforeAutospacing="1" w:after="100" w:afterAutospacing="1"/>
        <w:jc w:val="both"/>
        <w:rPr>
          <w:rFonts w:asciiTheme="majorBidi" w:hAnsiTheme="majorBidi" w:cstheme="majorBidi"/>
          <w:sz w:val="2"/>
          <w:szCs w:val="2"/>
          <w:u w:val="single"/>
          <w:rtl/>
        </w:rPr>
      </w:pPr>
    </w:p>
    <w:p w:rsidR="003A2163" w:rsidRPr="001456B0" w:rsidRDefault="007A2CD1" w:rsidP="00BB4ABE">
      <w:pPr>
        <w:pStyle w:val="ListParagraph0"/>
        <w:numPr>
          <w:ilvl w:val="0"/>
          <w:numId w:val="4"/>
        </w:numPr>
        <w:bidi/>
        <w:spacing w:before="100" w:beforeAutospacing="1" w:after="100" w:afterAutospacing="1"/>
        <w:rPr>
          <w:rFonts w:asciiTheme="majorBidi" w:hAnsiTheme="majorBidi" w:cstheme="majorBidi"/>
          <w:sz w:val="32"/>
          <w:szCs w:val="32"/>
          <w:rtl/>
          <w:lang w:bidi="ar-EG"/>
        </w:rPr>
      </w:pPr>
      <w:r w:rsidRPr="001456B0">
        <w:rPr>
          <w:rFonts w:asciiTheme="majorBidi" w:hAnsiTheme="majorBidi" w:cstheme="majorBidi"/>
          <w:sz w:val="32"/>
          <w:szCs w:val="32"/>
          <w:rtl/>
          <w:lang w:bidi="ar-EG"/>
        </w:rPr>
        <w:t xml:space="preserve">تقوم إدارة رعاية الشباب بالكلية بإعداد البرامج والأنشطة الطلابية </w:t>
      </w:r>
      <w:r w:rsidR="002D6913" w:rsidRPr="001456B0">
        <w:rPr>
          <w:rFonts w:asciiTheme="majorBidi" w:hAnsiTheme="majorBidi" w:cstheme="majorBidi"/>
          <w:sz w:val="32"/>
          <w:szCs w:val="32"/>
          <w:rtl/>
          <w:lang w:bidi="ar-EG"/>
        </w:rPr>
        <w:t>ومساعدة قيادات العمل</w:t>
      </w:r>
      <w:r w:rsidR="000246B3" w:rsidRPr="001456B0">
        <w:rPr>
          <w:rFonts w:asciiTheme="majorBidi" w:hAnsiTheme="majorBidi" w:cstheme="majorBidi"/>
          <w:sz w:val="32"/>
          <w:szCs w:val="32"/>
          <w:rtl/>
          <w:lang w:bidi="ar-EG"/>
        </w:rPr>
        <w:t xml:space="preserve"> الشبابى بالكلية بإعداد البرامج والأنشطة الطلابية الإجتماعية والرياضية والثقافية والجوالة والخدمة العامة والجمعيات العلمية </w:t>
      </w:r>
      <w:r w:rsidR="00BA7EB1" w:rsidRPr="001456B0">
        <w:rPr>
          <w:rFonts w:asciiTheme="majorBidi" w:hAnsiTheme="majorBidi" w:cstheme="majorBidi"/>
          <w:sz w:val="32"/>
          <w:szCs w:val="32"/>
          <w:rtl/>
          <w:lang w:bidi="ar-EG"/>
        </w:rPr>
        <w:t xml:space="preserve">إلى جانب الخدمات الإجتماعية </w:t>
      </w:r>
      <w:r w:rsidR="00C30A1C" w:rsidRPr="001456B0">
        <w:rPr>
          <w:rFonts w:asciiTheme="majorBidi" w:hAnsiTheme="majorBidi" w:cstheme="majorBidi"/>
          <w:sz w:val="32"/>
          <w:szCs w:val="32"/>
          <w:rtl/>
          <w:lang w:bidi="ar-EG"/>
        </w:rPr>
        <w:t>مثل مساعدة الطلاب الغير قادرين على مواصلة الدراسة مساعدة مادية وعينية عن طريق التكافل الإجتماعى.</w:t>
      </w:r>
    </w:p>
    <w:p w:rsidR="002D4F2A" w:rsidRPr="001456B0" w:rsidRDefault="00C30A1C" w:rsidP="00BB4ABE">
      <w:pPr>
        <w:pStyle w:val="ListParagraph0"/>
        <w:numPr>
          <w:ilvl w:val="0"/>
          <w:numId w:val="4"/>
        </w:numPr>
        <w:bidi/>
        <w:spacing w:before="100" w:beforeAutospacing="1" w:after="100" w:afterAutospacing="1"/>
        <w:rPr>
          <w:rFonts w:asciiTheme="majorBidi" w:hAnsiTheme="majorBidi" w:cstheme="majorBidi"/>
          <w:sz w:val="32"/>
          <w:szCs w:val="32"/>
          <w:lang w:bidi="ar-EG"/>
        </w:rPr>
      </w:pPr>
      <w:r w:rsidRPr="001456B0">
        <w:rPr>
          <w:rFonts w:asciiTheme="majorBidi" w:hAnsiTheme="majorBidi" w:cstheme="majorBidi"/>
          <w:sz w:val="32"/>
          <w:szCs w:val="32"/>
          <w:rtl/>
          <w:lang w:bidi="ar-EG"/>
        </w:rPr>
        <w:t>مساعدة قيادات العمل الشبابى من خلال لجان إتحاد الطلاب بتنفيذها وفقا لبرنامج زمنى فى إطار</w:t>
      </w:r>
      <w:r w:rsidR="00D25203" w:rsidRPr="001456B0">
        <w:rPr>
          <w:rFonts w:asciiTheme="majorBidi" w:hAnsiTheme="majorBidi" w:cstheme="majorBidi"/>
          <w:sz w:val="32"/>
          <w:szCs w:val="32"/>
          <w:rtl/>
          <w:lang w:bidi="ar-EG"/>
        </w:rPr>
        <w:t xml:space="preserve"> قواعد ونظم ولوائح الكلية للإستفادة منها لتحقيق نمو الشخصية والشعور بالولاء والإنتماء للكلية والجامعة.</w:t>
      </w:r>
    </w:p>
    <w:p w:rsidR="0020521E" w:rsidRPr="001456B0" w:rsidRDefault="0020521E" w:rsidP="0020521E">
      <w:pPr>
        <w:spacing w:line="360" w:lineRule="auto"/>
        <w:ind w:left="360" w:right="720"/>
        <w:jc w:val="both"/>
        <w:rPr>
          <w:rFonts w:asciiTheme="majorBidi" w:hAnsiTheme="majorBidi" w:cstheme="majorBidi"/>
          <w:b/>
          <w:bCs/>
          <w:sz w:val="32"/>
          <w:szCs w:val="32"/>
          <w:rtl/>
          <w:lang w:bidi="ar-EG"/>
        </w:rPr>
      </w:pPr>
      <w:r w:rsidRPr="001456B0">
        <w:rPr>
          <w:rFonts w:asciiTheme="majorBidi" w:hAnsiTheme="majorBidi" w:cstheme="majorBidi"/>
          <w:b/>
          <w:bCs/>
          <w:sz w:val="32"/>
          <w:szCs w:val="32"/>
          <w:rtl/>
          <w:lang w:bidi="ar-EG"/>
        </w:rPr>
        <w:t>أهداف مكتب رعاية الشباب بالكلية:</w:t>
      </w:r>
    </w:p>
    <w:p w:rsidR="0020521E" w:rsidRPr="001456B0" w:rsidRDefault="0020521E" w:rsidP="00BB4ABE">
      <w:pPr>
        <w:numPr>
          <w:ilvl w:val="0"/>
          <w:numId w:val="4"/>
        </w:numPr>
        <w:spacing w:line="360" w:lineRule="auto"/>
        <w:ind w:right="720"/>
        <w:jc w:val="both"/>
        <w:rPr>
          <w:rFonts w:asciiTheme="majorBidi" w:hAnsiTheme="majorBidi" w:cstheme="majorBidi"/>
          <w:sz w:val="32"/>
          <w:szCs w:val="32"/>
          <w:lang w:bidi="ar-EG"/>
        </w:rPr>
      </w:pPr>
      <w:r w:rsidRPr="001456B0">
        <w:rPr>
          <w:rFonts w:asciiTheme="majorBidi" w:hAnsiTheme="majorBidi" w:cstheme="majorBidi"/>
          <w:sz w:val="32"/>
          <w:szCs w:val="32"/>
          <w:rtl/>
          <w:lang w:bidi="ar-EG"/>
        </w:rPr>
        <w:t>العمل على إكتشاف مواهب الطلاب وقدراتهم ومهاراتهم وثقلها وتشجيعها.</w:t>
      </w:r>
    </w:p>
    <w:p w:rsidR="0020521E" w:rsidRPr="001456B0" w:rsidRDefault="0020521E" w:rsidP="00BB4ABE">
      <w:pPr>
        <w:numPr>
          <w:ilvl w:val="0"/>
          <w:numId w:val="4"/>
        </w:numPr>
        <w:spacing w:line="360" w:lineRule="auto"/>
        <w:ind w:right="720"/>
        <w:jc w:val="both"/>
        <w:rPr>
          <w:rFonts w:asciiTheme="majorBidi" w:hAnsiTheme="majorBidi" w:cstheme="majorBidi"/>
          <w:sz w:val="32"/>
          <w:szCs w:val="32"/>
          <w:lang w:bidi="ar-EG"/>
        </w:rPr>
      </w:pPr>
      <w:r w:rsidRPr="001456B0">
        <w:rPr>
          <w:rFonts w:asciiTheme="majorBidi" w:hAnsiTheme="majorBidi" w:cstheme="majorBidi"/>
          <w:sz w:val="32"/>
          <w:szCs w:val="32"/>
          <w:rtl/>
          <w:lang w:bidi="ar-EG"/>
        </w:rPr>
        <w:t>العمل على</w:t>
      </w:r>
      <w:r w:rsidR="00E278DB" w:rsidRPr="001456B0">
        <w:rPr>
          <w:rFonts w:asciiTheme="majorBidi" w:hAnsiTheme="majorBidi" w:cstheme="majorBidi"/>
          <w:sz w:val="32"/>
          <w:szCs w:val="32"/>
          <w:rtl/>
          <w:lang w:bidi="ar-EG"/>
        </w:rPr>
        <w:t xml:space="preserve"> </w:t>
      </w:r>
      <w:r w:rsidRPr="001456B0">
        <w:rPr>
          <w:rFonts w:asciiTheme="majorBidi" w:hAnsiTheme="majorBidi" w:cstheme="majorBidi"/>
          <w:sz w:val="32"/>
          <w:szCs w:val="32"/>
          <w:rtl/>
          <w:lang w:bidi="ar-EG"/>
        </w:rPr>
        <w:t>نشر وتنظيم الأنشطة اليضية والإجتماعية والكشفية والفنية والثقافية والإرتقاء بمستواها وتشجيع المتفوقين فيها بتقديم التسهيلات اللازمة ومكافأتهم على إنجازاتهم 0</w:t>
      </w:r>
    </w:p>
    <w:p w:rsidR="0020521E" w:rsidRPr="001456B0" w:rsidRDefault="0020521E" w:rsidP="00BB4ABE">
      <w:pPr>
        <w:numPr>
          <w:ilvl w:val="0"/>
          <w:numId w:val="4"/>
        </w:numPr>
        <w:spacing w:line="360" w:lineRule="auto"/>
        <w:ind w:right="720"/>
        <w:jc w:val="both"/>
        <w:rPr>
          <w:rFonts w:asciiTheme="majorBidi" w:hAnsiTheme="majorBidi" w:cstheme="majorBidi"/>
          <w:sz w:val="32"/>
          <w:szCs w:val="32"/>
          <w:lang w:bidi="ar-EG"/>
        </w:rPr>
      </w:pPr>
      <w:r w:rsidRPr="001456B0">
        <w:rPr>
          <w:rFonts w:asciiTheme="majorBidi" w:hAnsiTheme="majorBidi" w:cstheme="majorBidi"/>
          <w:sz w:val="32"/>
          <w:szCs w:val="32"/>
          <w:rtl/>
          <w:lang w:bidi="ar-EG"/>
        </w:rPr>
        <w:t>بث الروح الجامعية السليمة بين الطلاب.</w:t>
      </w:r>
    </w:p>
    <w:p w:rsidR="0020521E" w:rsidRPr="001456B0" w:rsidRDefault="0020521E" w:rsidP="00BB4ABE">
      <w:pPr>
        <w:numPr>
          <w:ilvl w:val="0"/>
          <w:numId w:val="4"/>
        </w:numPr>
        <w:spacing w:line="360" w:lineRule="auto"/>
        <w:ind w:right="720"/>
        <w:jc w:val="both"/>
        <w:rPr>
          <w:rFonts w:asciiTheme="majorBidi" w:hAnsiTheme="majorBidi" w:cstheme="majorBidi"/>
          <w:sz w:val="32"/>
          <w:szCs w:val="32"/>
          <w:lang w:bidi="ar-EG"/>
        </w:rPr>
      </w:pPr>
      <w:r w:rsidRPr="001456B0">
        <w:rPr>
          <w:rFonts w:asciiTheme="majorBidi" w:hAnsiTheme="majorBidi" w:cstheme="majorBidi"/>
          <w:sz w:val="32"/>
          <w:szCs w:val="32"/>
          <w:rtl/>
          <w:lang w:bidi="ar-EG"/>
        </w:rPr>
        <w:t>توثيق الروابط بين المشاركين فى الأنشطة وبين أعضاء هيئة التدريس والعاملين بالكلية .</w:t>
      </w:r>
    </w:p>
    <w:p w:rsidR="0020521E" w:rsidRPr="001456B0" w:rsidRDefault="0020521E" w:rsidP="00BB4ABE">
      <w:pPr>
        <w:numPr>
          <w:ilvl w:val="0"/>
          <w:numId w:val="4"/>
        </w:numPr>
        <w:spacing w:line="360" w:lineRule="auto"/>
        <w:ind w:right="720"/>
        <w:jc w:val="both"/>
        <w:rPr>
          <w:rFonts w:asciiTheme="majorBidi" w:hAnsiTheme="majorBidi" w:cstheme="majorBidi"/>
          <w:sz w:val="32"/>
          <w:szCs w:val="32"/>
          <w:lang w:bidi="ar-EG"/>
        </w:rPr>
      </w:pPr>
      <w:r w:rsidRPr="001456B0">
        <w:rPr>
          <w:rFonts w:asciiTheme="majorBidi" w:hAnsiTheme="majorBidi" w:cstheme="majorBidi"/>
          <w:sz w:val="32"/>
          <w:szCs w:val="32"/>
          <w:rtl/>
          <w:lang w:bidi="ar-EG"/>
        </w:rPr>
        <w:t>تنمية القيم الروحية والأخلاقية والوعى الوطنى والقومى بين الطلاب من خلال الندوات.</w:t>
      </w:r>
    </w:p>
    <w:p w:rsidR="0020521E" w:rsidRPr="001456B0" w:rsidRDefault="0020521E" w:rsidP="00BB4ABE">
      <w:pPr>
        <w:numPr>
          <w:ilvl w:val="0"/>
          <w:numId w:val="4"/>
        </w:numPr>
        <w:spacing w:line="360" w:lineRule="auto"/>
        <w:ind w:right="720"/>
        <w:jc w:val="both"/>
        <w:rPr>
          <w:rFonts w:asciiTheme="majorBidi" w:hAnsiTheme="majorBidi" w:cstheme="majorBidi"/>
          <w:sz w:val="32"/>
          <w:szCs w:val="32"/>
          <w:lang w:bidi="ar-EG"/>
        </w:rPr>
      </w:pPr>
      <w:r w:rsidRPr="001456B0">
        <w:rPr>
          <w:rFonts w:asciiTheme="majorBidi" w:hAnsiTheme="majorBidi" w:cstheme="majorBidi"/>
          <w:sz w:val="32"/>
          <w:szCs w:val="32"/>
          <w:rtl/>
          <w:lang w:bidi="ar-EG"/>
        </w:rPr>
        <w:t>تحقيق الضمان الإجتماعى للطلاب بصورة المختلفة من تقديم الرعاية الإجتماعية سواء ( مادية أو عينية).</w:t>
      </w:r>
    </w:p>
    <w:p w:rsidR="0020521E" w:rsidRDefault="0020521E" w:rsidP="00BB4ABE">
      <w:pPr>
        <w:numPr>
          <w:ilvl w:val="0"/>
          <w:numId w:val="4"/>
        </w:numPr>
        <w:ind w:right="720"/>
        <w:jc w:val="both"/>
        <w:rPr>
          <w:rFonts w:asciiTheme="majorBidi" w:hAnsiTheme="majorBidi" w:cstheme="majorBidi"/>
          <w:sz w:val="32"/>
          <w:szCs w:val="32"/>
          <w:lang w:bidi="ar-EG"/>
        </w:rPr>
      </w:pPr>
      <w:r w:rsidRPr="001456B0">
        <w:rPr>
          <w:rFonts w:asciiTheme="majorBidi" w:hAnsiTheme="majorBidi" w:cstheme="majorBidi"/>
          <w:sz w:val="32"/>
          <w:szCs w:val="32"/>
          <w:rtl/>
          <w:lang w:bidi="ar-EG"/>
        </w:rPr>
        <w:t>العمل على حل المشاكل التى تواجه الطلاب وتحول بينهم وبين الإستمرار فى دراستهم بسبب المشاكل النفسية أو العجز المادى.</w:t>
      </w:r>
    </w:p>
    <w:p w:rsidR="002603EE" w:rsidRDefault="002603EE" w:rsidP="002603EE">
      <w:pPr>
        <w:ind w:right="720"/>
        <w:jc w:val="both"/>
        <w:rPr>
          <w:rFonts w:asciiTheme="majorBidi" w:hAnsiTheme="majorBidi" w:cstheme="majorBidi"/>
          <w:sz w:val="32"/>
          <w:szCs w:val="32"/>
          <w:rtl/>
          <w:lang w:bidi="ar-EG"/>
        </w:rPr>
      </w:pPr>
    </w:p>
    <w:p w:rsidR="002603EE" w:rsidRDefault="002603EE" w:rsidP="002603EE">
      <w:pPr>
        <w:ind w:right="720"/>
        <w:jc w:val="both"/>
        <w:rPr>
          <w:rFonts w:asciiTheme="majorBidi" w:hAnsiTheme="majorBidi" w:cstheme="majorBidi"/>
          <w:sz w:val="32"/>
          <w:szCs w:val="32"/>
          <w:rtl/>
          <w:lang w:bidi="ar-EG"/>
        </w:rPr>
      </w:pPr>
    </w:p>
    <w:p w:rsidR="002603EE" w:rsidRDefault="002603EE" w:rsidP="002603EE">
      <w:pPr>
        <w:ind w:right="720"/>
        <w:jc w:val="both"/>
        <w:rPr>
          <w:rFonts w:asciiTheme="majorBidi" w:hAnsiTheme="majorBidi" w:cstheme="majorBidi"/>
          <w:sz w:val="32"/>
          <w:szCs w:val="32"/>
          <w:rtl/>
          <w:lang w:bidi="ar-EG"/>
        </w:rPr>
      </w:pPr>
    </w:p>
    <w:p w:rsidR="002603EE" w:rsidRPr="001456B0" w:rsidRDefault="002603EE" w:rsidP="002603EE">
      <w:pPr>
        <w:ind w:right="720"/>
        <w:jc w:val="both"/>
        <w:rPr>
          <w:rFonts w:asciiTheme="majorBidi" w:hAnsiTheme="majorBidi" w:cstheme="majorBidi"/>
          <w:sz w:val="32"/>
          <w:szCs w:val="32"/>
          <w:lang w:bidi="ar-EG"/>
        </w:rPr>
      </w:pPr>
    </w:p>
    <w:p w:rsidR="007239FB" w:rsidRPr="001456B0" w:rsidRDefault="009D4B52" w:rsidP="007239FB">
      <w:pPr>
        <w:ind w:right="720"/>
        <w:jc w:val="both"/>
        <w:rPr>
          <w:rFonts w:asciiTheme="majorBidi" w:hAnsiTheme="majorBidi" w:cstheme="majorBidi"/>
          <w:sz w:val="32"/>
          <w:szCs w:val="32"/>
          <w:rtl/>
          <w:lang w:bidi="ar-EG"/>
        </w:rPr>
      </w:pPr>
      <w:r w:rsidRPr="009D4B52">
        <w:rPr>
          <w:rFonts w:asciiTheme="majorBidi" w:hAnsiTheme="majorBidi" w:cstheme="majorBidi"/>
          <w:b/>
          <w:bCs/>
          <w:noProof/>
          <w:color w:val="993300"/>
          <w:sz w:val="32"/>
          <w:szCs w:val="32"/>
          <w:rtl/>
          <w:lang w:eastAsia="en-US"/>
        </w:rPr>
        <w:lastRenderedPageBreak/>
        <w:pict>
          <v:shape id="_x0000_s1654" type="#_x0000_t84" style="position:absolute;left:0;text-align:left;margin-left:224.2pt;margin-top:-38.9pt;width:216.6pt;height:55.25pt;z-index:252090368" fillcolor="white [3201]" strokecolor="#92cddc [1944]" strokeweight="1pt">
            <v:fill color2="#b6dde8 [1304]" focusposition="1" focussize="" focus="100%" type="gradient"/>
            <v:shadow on="t" type="perspective" color="#205867 [1608]" opacity=".5" offset="1pt" offset2="-3pt"/>
            <v:textbox style="mso-next-textbox:#_x0000_s1654">
              <w:txbxContent>
                <w:p w:rsidR="001C7AA1" w:rsidRPr="0005159B" w:rsidRDefault="001C7AA1" w:rsidP="0005159B">
                  <w:pPr>
                    <w:pStyle w:val="ListParagraph0"/>
                    <w:bidi/>
                    <w:spacing w:before="100" w:beforeAutospacing="1" w:after="100" w:afterAutospacing="1"/>
                    <w:ind w:left="360"/>
                    <w:jc w:val="center"/>
                    <w:outlineLvl w:val="0"/>
                    <w:rPr>
                      <w:rFonts w:asciiTheme="majorBidi" w:hAnsiTheme="majorBidi" w:cstheme="majorBidi"/>
                      <w:b/>
                      <w:bCs/>
                      <w:sz w:val="32"/>
                      <w:szCs w:val="32"/>
                      <w:rtl/>
                      <w:lang w:bidi="ar-EG"/>
                    </w:rPr>
                  </w:pPr>
                  <w:r w:rsidRPr="0005159B">
                    <w:rPr>
                      <w:rFonts w:asciiTheme="majorBidi" w:hAnsiTheme="majorBidi" w:cstheme="majorBidi"/>
                      <w:b/>
                      <w:bCs/>
                      <w:sz w:val="32"/>
                      <w:szCs w:val="32"/>
                      <w:rtl/>
                      <w:lang w:bidi="ar-EG"/>
                    </w:rPr>
                    <w:t>خامسا: الاقامة بالمدن الجامعية</w:t>
                  </w:r>
                </w:p>
                <w:p w:rsidR="001C7AA1" w:rsidRPr="0005159B" w:rsidRDefault="001C7AA1" w:rsidP="0005159B">
                  <w:pPr>
                    <w:rPr>
                      <w:szCs w:val="34"/>
                      <w:lang w:bidi="ar-EG"/>
                    </w:rPr>
                  </w:pPr>
                </w:p>
              </w:txbxContent>
            </v:textbox>
          </v:shape>
        </w:pict>
      </w:r>
    </w:p>
    <w:p w:rsidR="000E35A9" w:rsidRPr="001456B0" w:rsidRDefault="000E35A9" w:rsidP="000E35A9">
      <w:pPr>
        <w:ind w:left="360"/>
        <w:jc w:val="right"/>
        <w:rPr>
          <w:rFonts w:asciiTheme="majorBidi" w:hAnsiTheme="majorBidi" w:cstheme="majorBidi"/>
          <w:b/>
          <w:bCs/>
          <w:color w:val="000000"/>
          <w:sz w:val="32"/>
          <w:szCs w:val="32"/>
          <w:lang w:bidi="ar-EG"/>
        </w:rPr>
      </w:pPr>
    </w:p>
    <w:p w:rsidR="000E35A9" w:rsidRPr="001456B0" w:rsidRDefault="000E35A9" w:rsidP="000E35A9">
      <w:pPr>
        <w:ind w:left="360"/>
        <w:rPr>
          <w:rFonts w:asciiTheme="majorBidi" w:hAnsiTheme="majorBidi" w:cstheme="majorBidi"/>
          <w:b/>
          <w:bCs/>
          <w:color w:val="000000"/>
          <w:sz w:val="32"/>
          <w:szCs w:val="32"/>
          <w:lang w:bidi="ar-EG"/>
        </w:rPr>
      </w:pPr>
      <w:r w:rsidRPr="001456B0">
        <w:rPr>
          <w:rFonts w:asciiTheme="majorBidi" w:hAnsiTheme="majorBidi" w:cstheme="majorBidi"/>
          <w:b/>
          <w:bCs/>
          <w:color w:val="000000"/>
          <w:sz w:val="32"/>
          <w:szCs w:val="32"/>
          <w:rtl/>
          <w:lang w:bidi="ar-EG"/>
        </w:rPr>
        <w:t>توجد مدن جامعية للطلاب فى  ( كفر سعد )</w:t>
      </w:r>
    </w:p>
    <w:p w:rsidR="000E35A9" w:rsidRPr="001456B0" w:rsidRDefault="000E35A9" w:rsidP="000E35A9">
      <w:pPr>
        <w:ind w:left="360"/>
        <w:outlineLvl w:val="0"/>
        <w:rPr>
          <w:rFonts w:asciiTheme="majorBidi" w:hAnsiTheme="majorBidi" w:cstheme="majorBidi"/>
          <w:b/>
          <w:bCs/>
          <w:color w:val="000000"/>
          <w:sz w:val="32"/>
          <w:szCs w:val="32"/>
          <w:rtl/>
          <w:lang w:bidi="ar-EG"/>
        </w:rPr>
      </w:pPr>
      <w:r w:rsidRPr="001456B0">
        <w:rPr>
          <w:rFonts w:asciiTheme="majorBidi" w:hAnsiTheme="majorBidi" w:cstheme="majorBidi"/>
          <w:b/>
          <w:bCs/>
          <w:color w:val="000000"/>
          <w:sz w:val="32"/>
          <w:szCs w:val="32"/>
          <w:u w:val="single"/>
          <w:rtl/>
          <w:lang w:bidi="ar-EG"/>
        </w:rPr>
        <w:t>الأوراق المطلوبة</w:t>
      </w:r>
      <w:r w:rsidRPr="001456B0">
        <w:rPr>
          <w:rFonts w:asciiTheme="majorBidi" w:hAnsiTheme="majorBidi" w:cstheme="majorBidi"/>
          <w:b/>
          <w:bCs/>
          <w:color w:val="000000"/>
          <w:sz w:val="32"/>
          <w:szCs w:val="32"/>
          <w:rtl/>
          <w:lang w:bidi="ar-EG"/>
        </w:rPr>
        <w:t xml:space="preserve"> :-</w:t>
      </w:r>
    </w:p>
    <w:p w:rsidR="000E35A9" w:rsidRPr="001456B0" w:rsidRDefault="000E35A9" w:rsidP="00BB4ABE">
      <w:pPr>
        <w:pStyle w:val="ListParagraph0"/>
        <w:numPr>
          <w:ilvl w:val="0"/>
          <w:numId w:val="4"/>
        </w:numPr>
        <w:bidi/>
        <w:spacing w:before="100" w:beforeAutospacing="1" w:after="100" w:afterAutospacing="1"/>
        <w:rPr>
          <w:rFonts w:asciiTheme="majorBidi" w:eastAsia="Times New Roman" w:hAnsiTheme="majorBidi" w:cstheme="majorBidi"/>
          <w:sz w:val="32"/>
          <w:szCs w:val="32"/>
          <w:rtl/>
          <w:lang w:eastAsia="ar-SA" w:bidi="ar-EG"/>
        </w:rPr>
      </w:pPr>
      <w:r w:rsidRPr="001456B0">
        <w:rPr>
          <w:rFonts w:asciiTheme="majorBidi" w:eastAsia="Times New Roman" w:hAnsiTheme="majorBidi" w:cstheme="majorBidi"/>
          <w:sz w:val="32"/>
          <w:szCs w:val="32"/>
          <w:rtl/>
          <w:lang w:eastAsia="ar-SA" w:bidi="ar-EG"/>
        </w:rPr>
        <w:t>استمارة مدن جامعية نظير مبلغ تحدده إدارة المدن.</w:t>
      </w:r>
    </w:p>
    <w:p w:rsidR="000E35A9" w:rsidRPr="001456B0" w:rsidRDefault="000E35A9" w:rsidP="00BB4ABE">
      <w:pPr>
        <w:pStyle w:val="ListParagraph0"/>
        <w:numPr>
          <w:ilvl w:val="0"/>
          <w:numId w:val="4"/>
        </w:numPr>
        <w:bidi/>
        <w:spacing w:before="100" w:beforeAutospacing="1" w:after="100" w:afterAutospacing="1"/>
        <w:rPr>
          <w:rFonts w:asciiTheme="majorBidi" w:eastAsia="Times New Roman" w:hAnsiTheme="majorBidi" w:cstheme="majorBidi"/>
          <w:sz w:val="32"/>
          <w:szCs w:val="32"/>
          <w:lang w:eastAsia="ar-SA" w:bidi="ar-EG"/>
        </w:rPr>
      </w:pPr>
      <w:r w:rsidRPr="001456B0">
        <w:rPr>
          <w:rFonts w:asciiTheme="majorBidi" w:eastAsia="Times New Roman" w:hAnsiTheme="majorBidi" w:cstheme="majorBidi"/>
          <w:sz w:val="32"/>
          <w:szCs w:val="32"/>
          <w:rtl/>
          <w:lang w:eastAsia="ar-SA" w:bidi="ar-EG"/>
        </w:rPr>
        <w:t>صورة البطاقة الشخصية للطالب.</w:t>
      </w:r>
    </w:p>
    <w:p w:rsidR="000E35A9" w:rsidRPr="001456B0" w:rsidRDefault="000E35A9" w:rsidP="00BB4ABE">
      <w:pPr>
        <w:pStyle w:val="ListParagraph0"/>
        <w:numPr>
          <w:ilvl w:val="0"/>
          <w:numId w:val="4"/>
        </w:numPr>
        <w:bidi/>
        <w:spacing w:before="100" w:beforeAutospacing="1" w:after="100" w:afterAutospacing="1"/>
        <w:rPr>
          <w:rFonts w:asciiTheme="majorBidi" w:eastAsia="Times New Roman" w:hAnsiTheme="majorBidi" w:cstheme="majorBidi"/>
          <w:sz w:val="32"/>
          <w:szCs w:val="32"/>
          <w:lang w:eastAsia="ar-SA" w:bidi="ar-EG"/>
        </w:rPr>
      </w:pPr>
      <w:r w:rsidRPr="001456B0">
        <w:rPr>
          <w:rFonts w:asciiTheme="majorBidi" w:eastAsia="Times New Roman" w:hAnsiTheme="majorBidi" w:cstheme="majorBidi"/>
          <w:sz w:val="32"/>
          <w:szCs w:val="32"/>
          <w:rtl/>
          <w:lang w:eastAsia="ar-SA" w:bidi="ar-EG"/>
        </w:rPr>
        <w:t>12 صورة مقاس 4×6 للطالب.</w:t>
      </w:r>
    </w:p>
    <w:p w:rsidR="000E35A9" w:rsidRPr="001456B0" w:rsidRDefault="000E35A9" w:rsidP="00BB4ABE">
      <w:pPr>
        <w:pStyle w:val="ListParagraph0"/>
        <w:numPr>
          <w:ilvl w:val="0"/>
          <w:numId w:val="4"/>
        </w:numPr>
        <w:bidi/>
        <w:spacing w:before="100" w:beforeAutospacing="1" w:after="100" w:afterAutospacing="1"/>
        <w:rPr>
          <w:rFonts w:asciiTheme="majorBidi" w:eastAsia="Times New Roman" w:hAnsiTheme="majorBidi" w:cstheme="majorBidi"/>
          <w:sz w:val="32"/>
          <w:szCs w:val="32"/>
          <w:lang w:eastAsia="ar-SA" w:bidi="ar-EG"/>
        </w:rPr>
      </w:pPr>
      <w:r w:rsidRPr="001456B0">
        <w:rPr>
          <w:rFonts w:asciiTheme="majorBidi" w:eastAsia="Times New Roman" w:hAnsiTheme="majorBidi" w:cstheme="majorBidi"/>
          <w:sz w:val="32"/>
          <w:szCs w:val="32"/>
          <w:rtl/>
          <w:lang w:eastAsia="ar-SA" w:bidi="ar-EG"/>
        </w:rPr>
        <w:t>صورة بطاقة الترشيح مكتب التنسيق ( الفرقة الأولى ).</w:t>
      </w:r>
    </w:p>
    <w:p w:rsidR="000E35A9" w:rsidRPr="001456B0" w:rsidRDefault="000E35A9" w:rsidP="00BB4ABE">
      <w:pPr>
        <w:pStyle w:val="ListParagraph0"/>
        <w:numPr>
          <w:ilvl w:val="0"/>
          <w:numId w:val="4"/>
        </w:numPr>
        <w:bidi/>
        <w:spacing w:before="100" w:beforeAutospacing="1" w:after="100" w:afterAutospacing="1"/>
        <w:rPr>
          <w:rFonts w:asciiTheme="majorBidi" w:eastAsia="Times New Roman" w:hAnsiTheme="majorBidi" w:cstheme="majorBidi"/>
          <w:sz w:val="32"/>
          <w:szCs w:val="32"/>
          <w:lang w:eastAsia="ar-SA" w:bidi="ar-EG"/>
        </w:rPr>
      </w:pPr>
      <w:r w:rsidRPr="001456B0">
        <w:rPr>
          <w:rFonts w:asciiTheme="majorBidi" w:eastAsia="Times New Roman" w:hAnsiTheme="majorBidi" w:cstheme="majorBidi"/>
          <w:sz w:val="32"/>
          <w:szCs w:val="32"/>
          <w:rtl/>
          <w:lang w:eastAsia="ar-SA" w:bidi="ar-EG"/>
        </w:rPr>
        <w:t>أي أوراق أخرى يرغب الطالب فى تقديمها ( شهادة مرضية – ظروف اجتماعية :الــــخ ) بشرط أن تكون معتمدة من جهة حكومية .</w:t>
      </w:r>
    </w:p>
    <w:p w:rsidR="000E35A9" w:rsidRPr="001456B0" w:rsidRDefault="000E35A9" w:rsidP="00BB4ABE">
      <w:pPr>
        <w:pStyle w:val="ListParagraph0"/>
        <w:numPr>
          <w:ilvl w:val="0"/>
          <w:numId w:val="4"/>
        </w:numPr>
        <w:bidi/>
        <w:spacing w:before="100" w:beforeAutospacing="1" w:after="100" w:afterAutospacing="1"/>
        <w:rPr>
          <w:rFonts w:asciiTheme="majorBidi" w:eastAsia="Times New Roman" w:hAnsiTheme="majorBidi" w:cstheme="majorBidi"/>
          <w:sz w:val="32"/>
          <w:szCs w:val="32"/>
          <w:lang w:eastAsia="ar-SA" w:bidi="ar-EG"/>
        </w:rPr>
      </w:pPr>
      <w:r w:rsidRPr="001456B0">
        <w:rPr>
          <w:rFonts w:asciiTheme="majorBidi" w:eastAsia="Times New Roman" w:hAnsiTheme="majorBidi" w:cstheme="majorBidi"/>
          <w:sz w:val="32"/>
          <w:szCs w:val="32"/>
          <w:rtl/>
          <w:lang w:eastAsia="ar-SA" w:bidi="ar-EG"/>
        </w:rPr>
        <w:t>بالنسبة للطالبات إقرار من ولى الأمر بأسماء المسموح لهم بالزيارة .</w:t>
      </w:r>
    </w:p>
    <w:p w:rsidR="000E35A9" w:rsidRPr="001456B0" w:rsidRDefault="009D4B52" w:rsidP="00BB4ABE">
      <w:pPr>
        <w:pStyle w:val="ListParagraph0"/>
        <w:numPr>
          <w:ilvl w:val="0"/>
          <w:numId w:val="4"/>
        </w:numPr>
        <w:bidi/>
        <w:spacing w:before="100" w:beforeAutospacing="1" w:after="100" w:afterAutospacing="1"/>
        <w:rPr>
          <w:rFonts w:asciiTheme="majorBidi" w:eastAsia="Times New Roman" w:hAnsiTheme="majorBidi" w:cstheme="majorBidi"/>
          <w:sz w:val="32"/>
          <w:szCs w:val="32"/>
          <w:lang w:eastAsia="ar-SA" w:bidi="ar-EG"/>
        </w:rPr>
      </w:pPr>
      <w:r w:rsidRPr="009D4B52">
        <w:rPr>
          <w:rFonts w:asciiTheme="majorBidi" w:hAnsiTheme="majorBidi" w:cstheme="majorBidi"/>
          <w:noProof/>
          <w:sz w:val="32"/>
          <w:szCs w:val="32"/>
        </w:rPr>
        <w:pict>
          <v:shape id="_x0000_s1655" type="#_x0000_t84" style="position:absolute;left:0;text-align:left;margin-left:263.3pt;margin-top:33.25pt;width:169.8pt;height:43.8pt;z-index:252091392" fillcolor="white [3201]" strokecolor="#92cddc [1944]" strokeweight="1pt">
            <v:fill color2="#b6dde8 [1304]" focusposition="1" focussize="" focus="100%" type="gradient"/>
            <v:shadow on="t" type="perspective" color="#205867 [1608]" opacity=".5" offset="1pt" offset2="-3pt"/>
            <v:textbox style="mso-next-textbox:#_x0000_s1655">
              <w:txbxContent>
                <w:p w:rsidR="001C7AA1" w:rsidRPr="0029147C" w:rsidRDefault="001C7AA1" w:rsidP="0029147C">
                  <w:pPr>
                    <w:ind w:left="283" w:right="-144"/>
                    <w:jc w:val="both"/>
                    <w:outlineLvl w:val="0"/>
                    <w:rPr>
                      <w:rFonts w:asciiTheme="majorBidi" w:hAnsiTheme="majorBidi" w:cstheme="majorBidi"/>
                      <w:b/>
                      <w:bCs/>
                      <w:sz w:val="32"/>
                      <w:szCs w:val="32"/>
                      <w:rtl/>
                      <w:lang w:bidi="ar-EG"/>
                    </w:rPr>
                  </w:pPr>
                  <w:r w:rsidRPr="0029147C">
                    <w:rPr>
                      <w:rFonts w:asciiTheme="majorBidi" w:hAnsiTheme="majorBidi" w:cstheme="majorBidi"/>
                      <w:b/>
                      <w:bCs/>
                      <w:sz w:val="32"/>
                      <w:szCs w:val="32"/>
                      <w:rtl/>
                      <w:lang w:bidi="ar-EG"/>
                    </w:rPr>
                    <w:t>سادسا :اشتراك القطار</w:t>
                  </w:r>
                </w:p>
                <w:p w:rsidR="001C7AA1" w:rsidRPr="0005159B" w:rsidRDefault="001C7AA1" w:rsidP="0029147C">
                  <w:pPr>
                    <w:rPr>
                      <w:szCs w:val="34"/>
                      <w:lang w:bidi="ar-EG"/>
                    </w:rPr>
                  </w:pPr>
                </w:p>
              </w:txbxContent>
            </v:textbox>
          </v:shape>
        </w:pict>
      </w:r>
      <w:r w:rsidR="000E35A9" w:rsidRPr="001456B0">
        <w:rPr>
          <w:rFonts w:asciiTheme="majorBidi" w:eastAsia="Times New Roman" w:hAnsiTheme="majorBidi" w:cstheme="majorBidi"/>
          <w:sz w:val="32"/>
          <w:szCs w:val="32"/>
          <w:rtl/>
          <w:lang w:eastAsia="ar-SA" w:bidi="ar-EG"/>
        </w:rPr>
        <w:t>اعتماد الكلية للأوراق لإثبات قيد الطالب.</w:t>
      </w:r>
    </w:p>
    <w:p w:rsidR="0029147C" w:rsidRDefault="0029147C" w:rsidP="000E35A9">
      <w:pPr>
        <w:ind w:left="283" w:right="-144"/>
        <w:jc w:val="both"/>
        <w:outlineLvl w:val="0"/>
        <w:rPr>
          <w:rFonts w:asciiTheme="majorBidi" w:hAnsiTheme="majorBidi" w:cstheme="majorBidi"/>
          <w:sz w:val="32"/>
          <w:szCs w:val="32"/>
          <w:rtl/>
          <w:lang w:bidi="ar-EG"/>
        </w:rPr>
      </w:pPr>
    </w:p>
    <w:p w:rsidR="0029147C" w:rsidRDefault="0029147C" w:rsidP="000E35A9">
      <w:pPr>
        <w:ind w:left="283" w:right="-144"/>
        <w:jc w:val="both"/>
        <w:outlineLvl w:val="0"/>
        <w:rPr>
          <w:rFonts w:asciiTheme="majorBidi" w:hAnsiTheme="majorBidi" w:cstheme="majorBidi"/>
          <w:sz w:val="32"/>
          <w:szCs w:val="32"/>
          <w:rtl/>
          <w:lang w:bidi="ar-EG"/>
        </w:rPr>
      </w:pPr>
    </w:p>
    <w:p w:rsidR="0029147C" w:rsidRDefault="0029147C" w:rsidP="000E35A9">
      <w:pPr>
        <w:ind w:left="283" w:right="-144"/>
        <w:jc w:val="both"/>
        <w:outlineLvl w:val="0"/>
        <w:rPr>
          <w:rFonts w:asciiTheme="majorBidi" w:hAnsiTheme="majorBidi" w:cstheme="majorBidi"/>
          <w:sz w:val="32"/>
          <w:szCs w:val="32"/>
          <w:rtl/>
          <w:lang w:bidi="ar-EG"/>
        </w:rPr>
      </w:pPr>
    </w:p>
    <w:p w:rsidR="000E35A9" w:rsidRPr="001456B0" w:rsidRDefault="000E35A9" w:rsidP="000E35A9">
      <w:pPr>
        <w:ind w:left="1008" w:right="-144"/>
        <w:rPr>
          <w:rFonts w:asciiTheme="majorBidi" w:hAnsiTheme="majorBidi" w:cstheme="majorBidi"/>
          <w:sz w:val="32"/>
          <w:szCs w:val="32"/>
          <w:rtl/>
          <w:lang w:bidi="ar-EG"/>
        </w:rPr>
      </w:pPr>
    </w:p>
    <w:p w:rsidR="000E35A9" w:rsidRPr="001456B0" w:rsidRDefault="000E35A9" w:rsidP="000E35A9">
      <w:pPr>
        <w:outlineLvl w:val="0"/>
        <w:rPr>
          <w:rFonts w:asciiTheme="majorBidi" w:hAnsiTheme="majorBidi" w:cstheme="majorBidi"/>
          <w:color w:val="000000"/>
          <w:sz w:val="32"/>
          <w:szCs w:val="32"/>
          <w:rtl/>
          <w:lang w:bidi="ar-EG"/>
        </w:rPr>
      </w:pPr>
      <w:r w:rsidRPr="001456B0">
        <w:rPr>
          <w:rFonts w:asciiTheme="majorBidi" w:hAnsiTheme="majorBidi" w:cstheme="majorBidi"/>
          <w:noProof/>
          <w:color w:val="000000"/>
          <w:sz w:val="32"/>
          <w:szCs w:val="32"/>
          <w:rtl/>
          <w:lang w:eastAsia="en-US"/>
        </w:rPr>
        <w:drawing>
          <wp:anchor distT="0" distB="0" distL="114300" distR="114300" simplePos="0" relativeHeight="252038144" behindDoc="0" locked="0" layoutInCell="1" allowOverlap="1">
            <wp:simplePos x="0" y="0"/>
            <wp:positionH relativeFrom="column">
              <wp:posOffset>635</wp:posOffset>
            </wp:positionH>
            <wp:positionV relativeFrom="paragraph">
              <wp:posOffset>203835</wp:posOffset>
            </wp:positionV>
            <wp:extent cx="862965" cy="1307465"/>
            <wp:effectExtent l="19050" t="0" r="0" b="0"/>
            <wp:wrapSquare wrapText="bothSides"/>
            <wp:docPr id="4" name="Picture 12" descr="imagesCA1K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CA1K4753"/>
                    <pic:cNvPicPr>
                      <a:picLocks noChangeAspect="1" noChangeArrowheads="1"/>
                    </pic:cNvPicPr>
                  </pic:nvPicPr>
                  <pic:blipFill>
                    <a:blip r:embed="rId22" cstate="print"/>
                    <a:srcRect/>
                    <a:stretch>
                      <a:fillRect/>
                    </a:stretch>
                  </pic:blipFill>
                  <pic:spPr bwMode="auto">
                    <a:xfrm>
                      <a:off x="0" y="0"/>
                      <a:ext cx="862965" cy="1307465"/>
                    </a:xfrm>
                    <a:prstGeom prst="rect">
                      <a:avLst/>
                    </a:prstGeom>
                    <a:noFill/>
                  </pic:spPr>
                </pic:pic>
              </a:graphicData>
            </a:graphic>
          </wp:anchor>
        </w:drawing>
      </w:r>
      <w:r w:rsidRPr="001456B0">
        <w:rPr>
          <w:rFonts w:asciiTheme="majorBidi" w:hAnsiTheme="majorBidi" w:cstheme="majorBidi"/>
          <w:color w:val="000000"/>
          <w:sz w:val="32"/>
          <w:szCs w:val="32"/>
          <w:rtl/>
          <w:lang w:bidi="ar-EG"/>
        </w:rPr>
        <w:t>يتم استخراج الإشتراك من إدارة الجامعة ( الشئون المالية ) وقيمة الإشتراك مقسمة على فصلين دراسين.</w:t>
      </w:r>
    </w:p>
    <w:p w:rsidR="000E35A9" w:rsidRPr="001456B0" w:rsidRDefault="000E35A9" w:rsidP="000E35A9">
      <w:pPr>
        <w:outlineLvl w:val="0"/>
        <w:rPr>
          <w:rFonts w:asciiTheme="majorBidi" w:hAnsiTheme="majorBidi" w:cstheme="majorBidi"/>
          <w:color w:val="000000"/>
          <w:sz w:val="32"/>
          <w:szCs w:val="32"/>
          <w:rtl/>
          <w:lang w:bidi="ar-EG"/>
        </w:rPr>
      </w:pPr>
      <w:r w:rsidRPr="001456B0">
        <w:rPr>
          <w:rFonts w:asciiTheme="majorBidi" w:hAnsiTheme="majorBidi" w:cstheme="majorBidi"/>
          <w:color w:val="000000"/>
          <w:sz w:val="32"/>
          <w:szCs w:val="32"/>
          <w:rtl/>
          <w:lang w:bidi="ar-EG"/>
        </w:rPr>
        <w:t>شراء استمارة من محطة القطار واستيفاء بياناتها من قسم شئون الطلاب وإحضار عدد 2 صورة ثم التوجة إلى محطة القطار لاستخراج الاشتراك بعد دفع الرسوم المقررة المدعمه للطالب وذلك لمساهمة الكلية فى التخفيف عن أعباء الطالب فى الإنتقال من وإلى الكلية.</w:t>
      </w:r>
    </w:p>
    <w:p w:rsidR="000E35A9" w:rsidRPr="001456B0" w:rsidRDefault="000E35A9" w:rsidP="000E35A9">
      <w:pPr>
        <w:jc w:val="both"/>
        <w:outlineLvl w:val="0"/>
        <w:rPr>
          <w:rFonts w:asciiTheme="majorBidi" w:hAnsiTheme="majorBidi" w:cstheme="majorBidi"/>
          <w:b/>
          <w:bCs/>
          <w:color w:val="000000"/>
          <w:sz w:val="32"/>
          <w:szCs w:val="32"/>
          <w:rtl/>
          <w:lang w:bidi="ar-EG"/>
        </w:rPr>
      </w:pPr>
      <w:r w:rsidRPr="001456B0">
        <w:rPr>
          <w:rFonts w:asciiTheme="majorBidi" w:hAnsiTheme="majorBidi" w:cstheme="majorBidi"/>
          <w:b/>
          <w:bCs/>
          <w:color w:val="000000"/>
          <w:sz w:val="32"/>
          <w:szCs w:val="32"/>
          <w:rtl/>
          <w:lang w:bidi="ar-EG"/>
        </w:rPr>
        <w:t xml:space="preserve">الأوراق المطلوبة </w:t>
      </w:r>
    </w:p>
    <w:p w:rsidR="000E35A9" w:rsidRPr="001456B0" w:rsidRDefault="000E35A9" w:rsidP="000E35A9">
      <w:pPr>
        <w:jc w:val="both"/>
        <w:outlineLvl w:val="0"/>
        <w:rPr>
          <w:rFonts w:asciiTheme="majorBidi" w:hAnsiTheme="majorBidi" w:cstheme="majorBidi"/>
          <w:color w:val="000000"/>
          <w:sz w:val="32"/>
          <w:szCs w:val="32"/>
          <w:rtl/>
          <w:lang w:bidi="ar-EG"/>
        </w:rPr>
      </w:pPr>
      <w:r w:rsidRPr="001456B0">
        <w:rPr>
          <w:rFonts w:asciiTheme="majorBidi" w:hAnsiTheme="majorBidi" w:cstheme="majorBidi"/>
          <w:color w:val="000000"/>
          <w:sz w:val="32"/>
          <w:szCs w:val="32"/>
          <w:rtl/>
          <w:lang w:bidi="ar-EG"/>
        </w:rPr>
        <w:t xml:space="preserve">                       * صورة شخصية للطالب</w:t>
      </w:r>
    </w:p>
    <w:p w:rsidR="0029147C" w:rsidRDefault="000E35A9" w:rsidP="000E35A9">
      <w:pPr>
        <w:jc w:val="both"/>
        <w:outlineLvl w:val="0"/>
        <w:rPr>
          <w:rFonts w:asciiTheme="majorBidi" w:hAnsiTheme="majorBidi" w:cstheme="majorBidi"/>
          <w:color w:val="000000"/>
          <w:sz w:val="32"/>
          <w:szCs w:val="32"/>
          <w:rtl/>
          <w:lang w:bidi="ar-EG"/>
        </w:rPr>
      </w:pPr>
      <w:r w:rsidRPr="001456B0">
        <w:rPr>
          <w:rFonts w:asciiTheme="majorBidi" w:hAnsiTheme="majorBidi" w:cstheme="majorBidi"/>
          <w:color w:val="000000"/>
          <w:sz w:val="32"/>
          <w:szCs w:val="32"/>
          <w:rtl/>
          <w:lang w:bidi="ar-EG"/>
        </w:rPr>
        <w:t xml:space="preserve">                     * كارنيه الكلية وقسيمة الدفع</w:t>
      </w:r>
    </w:p>
    <w:p w:rsidR="0029147C" w:rsidRDefault="009D4B52" w:rsidP="000E35A9">
      <w:pPr>
        <w:jc w:val="both"/>
        <w:outlineLvl w:val="0"/>
        <w:rPr>
          <w:rFonts w:asciiTheme="majorBidi" w:hAnsiTheme="majorBidi" w:cstheme="majorBidi"/>
          <w:color w:val="000000"/>
          <w:sz w:val="32"/>
          <w:szCs w:val="32"/>
          <w:rtl/>
          <w:lang w:bidi="ar-EG"/>
        </w:rPr>
      </w:pPr>
      <w:r>
        <w:rPr>
          <w:rFonts w:asciiTheme="majorBidi" w:hAnsiTheme="majorBidi" w:cstheme="majorBidi"/>
          <w:noProof/>
          <w:color w:val="000000"/>
          <w:sz w:val="32"/>
          <w:szCs w:val="32"/>
          <w:rtl/>
          <w:lang w:eastAsia="en-US"/>
        </w:rPr>
        <w:pict>
          <v:shape id="_x0000_s1656" type="#_x0000_t84" style="position:absolute;left:0;text-align:left;margin-left:263.3pt;margin-top:7.35pt;width:169.8pt;height:44.4pt;z-index:252092416" fillcolor="white [3201]" strokecolor="#92cddc [1944]" strokeweight="1pt">
            <v:fill color2="#b6dde8 [1304]" focusposition="1" focussize="" focus="100%" type="gradient"/>
            <v:shadow on="t" type="perspective" color="#205867 [1608]" opacity=".5" offset="1pt" offset2="-3pt"/>
            <v:textbox style="mso-next-textbox:#_x0000_s1656">
              <w:txbxContent>
                <w:p w:rsidR="001C7AA1" w:rsidRPr="0029147C" w:rsidRDefault="001C7AA1" w:rsidP="0029147C">
                  <w:pPr>
                    <w:ind w:left="283" w:right="-144"/>
                    <w:jc w:val="both"/>
                    <w:outlineLvl w:val="0"/>
                    <w:rPr>
                      <w:rFonts w:asciiTheme="majorBidi" w:hAnsiTheme="majorBidi" w:cstheme="majorBidi"/>
                      <w:b/>
                      <w:bCs/>
                      <w:sz w:val="32"/>
                      <w:szCs w:val="32"/>
                      <w:rtl/>
                      <w:lang w:bidi="ar-EG"/>
                    </w:rPr>
                  </w:pPr>
                  <w:r w:rsidRPr="0029147C">
                    <w:rPr>
                      <w:rFonts w:asciiTheme="majorBidi" w:hAnsiTheme="majorBidi" w:cstheme="majorBidi"/>
                      <w:b/>
                      <w:bCs/>
                      <w:sz w:val="32"/>
                      <w:szCs w:val="32"/>
                      <w:rtl/>
                      <w:lang w:bidi="ar-EG"/>
                    </w:rPr>
                    <w:t>سا</w:t>
                  </w:r>
                  <w:r>
                    <w:rPr>
                      <w:rFonts w:asciiTheme="majorBidi" w:hAnsiTheme="majorBidi" w:cstheme="majorBidi" w:hint="cs"/>
                      <w:b/>
                      <w:bCs/>
                      <w:sz w:val="32"/>
                      <w:szCs w:val="32"/>
                      <w:rtl/>
                      <w:lang w:bidi="ar-EG"/>
                    </w:rPr>
                    <w:t>بعا</w:t>
                  </w:r>
                  <w:r w:rsidRPr="0029147C">
                    <w:rPr>
                      <w:rFonts w:asciiTheme="majorBidi" w:hAnsiTheme="majorBidi" w:cstheme="majorBidi"/>
                      <w:b/>
                      <w:bCs/>
                      <w:sz w:val="32"/>
                      <w:szCs w:val="32"/>
                      <w:rtl/>
                      <w:lang w:bidi="ar-EG"/>
                    </w:rPr>
                    <w:t xml:space="preserve"> :اشتراك </w:t>
                  </w:r>
                  <w:r>
                    <w:rPr>
                      <w:rFonts w:asciiTheme="majorBidi" w:hAnsiTheme="majorBidi" w:cstheme="majorBidi" w:hint="cs"/>
                      <w:b/>
                      <w:bCs/>
                      <w:sz w:val="32"/>
                      <w:szCs w:val="32"/>
                      <w:rtl/>
                      <w:lang w:bidi="ar-EG"/>
                    </w:rPr>
                    <w:t>المترو</w:t>
                  </w:r>
                </w:p>
                <w:p w:rsidR="001C7AA1" w:rsidRPr="0005159B" w:rsidRDefault="001C7AA1" w:rsidP="0029147C">
                  <w:pPr>
                    <w:rPr>
                      <w:szCs w:val="34"/>
                      <w:lang w:bidi="ar-EG"/>
                    </w:rPr>
                  </w:pPr>
                </w:p>
              </w:txbxContent>
            </v:textbox>
          </v:shape>
        </w:pict>
      </w:r>
    </w:p>
    <w:p w:rsidR="0029147C" w:rsidRDefault="0029147C" w:rsidP="000E35A9">
      <w:pPr>
        <w:jc w:val="both"/>
        <w:outlineLvl w:val="0"/>
        <w:rPr>
          <w:rFonts w:asciiTheme="majorBidi" w:hAnsiTheme="majorBidi" w:cstheme="majorBidi"/>
          <w:color w:val="000000"/>
          <w:sz w:val="32"/>
          <w:szCs w:val="32"/>
          <w:rtl/>
          <w:lang w:bidi="ar-EG"/>
        </w:rPr>
      </w:pPr>
    </w:p>
    <w:p w:rsidR="000E35A9" w:rsidRPr="001456B0" w:rsidRDefault="000E35A9" w:rsidP="000E35A9">
      <w:pPr>
        <w:jc w:val="both"/>
        <w:outlineLvl w:val="0"/>
        <w:rPr>
          <w:rFonts w:asciiTheme="majorBidi" w:hAnsiTheme="majorBidi" w:cstheme="majorBidi"/>
          <w:color w:val="000000"/>
          <w:sz w:val="32"/>
          <w:szCs w:val="32"/>
          <w:rtl/>
          <w:lang w:bidi="ar-EG"/>
        </w:rPr>
      </w:pPr>
      <w:r w:rsidRPr="001456B0">
        <w:rPr>
          <w:rFonts w:asciiTheme="majorBidi" w:hAnsiTheme="majorBidi" w:cstheme="majorBidi"/>
          <w:color w:val="000000"/>
          <w:sz w:val="32"/>
          <w:szCs w:val="32"/>
          <w:rtl/>
          <w:lang w:bidi="ar-EG"/>
        </w:rPr>
        <w:t xml:space="preserve"> </w:t>
      </w:r>
    </w:p>
    <w:p w:rsidR="00493CFC" w:rsidRPr="001456B0" w:rsidRDefault="002D4F2A" w:rsidP="00493CFC">
      <w:pPr>
        <w:outlineLvl w:val="0"/>
        <w:rPr>
          <w:rFonts w:asciiTheme="majorBidi" w:hAnsiTheme="majorBidi" w:cstheme="majorBidi"/>
          <w:b/>
          <w:bCs/>
          <w:sz w:val="32"/>
          <w:szCs w:val="32"/>
          <w:u w:val="single"/>
          <w:lang w:bidi="ar-EG"/>
        </w:rPr>
      </w:pPr>
      <w:r w:rsidRPr="001456B0">
        <w:rPr>
          <w:rFonts w:asciiTheme="majorBidi" w:hAnsiTheme="majorBidi" w:cstheme="majorBidi"/>
          <w:b/>
          <w:bCs/>
          <w:noProof/>
          <w:sz w:val="32"/>
          <w:szCs w:val="32"/>
          <w:u w:val="single"/>
          <w:rtl/>
          <w:lang w:eastAsia="en-US"/>
        </w:rPr>
        <w:drawing>
          <wp:anchor distT="0" distB="0" distL="114300" distR="114300" simplePos="0" relativeHeight="251968512" behindDoc="0" locked="0" layoutInCell="1" allowOverlap="1">
            <wp:simplePos x="0" y="0"/>
            <wp:positionH relativeFrom="column">
              <wp:posOffset>-553720</wp:posOffset>
            </wp:positionH>
            <wp:positionV relativeFrom="paragraph">
              <wp:posOffset>210185</wp:posOffset>
            </wp:positionV>
            <wp:extent cx="887730" cy="777240"/>
            <wp:effectExtent l="19050" t="0" r="7620" b="0"/>
            <wp:wrapSquare wrapText="bothSides"/>
            <wp:docPr id="488" name="Picture 11" descr="imagesCAZY7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CAZY7VRB"/>
                    <pic:cNvPicPr>
                      <a:picLocks noChangeAspect="1" noChangeArrowheads="1"/>
                    </pic:cNvPicPr>
                  </pic:nvPicPr>
                  <pic:blipFill>
                    <a:blip r:embed="rId21" cstate="print"/>
                    <a:srcRect/>
                    <a:stretch>
                      <a:fillRect/>
                    </a:stretch>
                  </pic:blipFill>
                  <pic:spPr bwMode="auto">
                    <a:xfrm>
                      <a:off x="0" y="0"/>
                      <a:ext cx="887730" cy="777240"/>
                    </a:xfrm>
                    <a:prstGeom prst="rect">
                      <a:avLst/>
                    </a:prstGeom>
                    <a:noFill/>
                  </pic:spPr>
                </pic:pic>
              </a:graphicData>
            </a:graphic>
          </wp:anchor>
        </w:drawing>
      </w:r>
    </w:p>
    <w:p w:rsidR="00493CFC" w:rsidRDefault="00493CFC" w:rsidP="00493CFC">
      <w:pPr>
        <w:ind w:left="360"/>
        <w:rPr>
          <w:rFonts w:asciiTheme="majorBidi" w:hAnsiTheme="majorBidi" w:cstheme="majorBidi"/>
          <w:color w:val="FF0000"/>
          <w:sz w:val="32"/>
          <w:szCs w:val="32"/>
          <w:rtl/>
          <w:lang w:bidi="ar-EG"/>
        </w:rPr>
      </w:pPr>
      <w:r w:rsidRPr="001456B0">
        <w:rPr>
          <w:rFonts w:asciiTheme="majorBidi" w:hAnsiTheme="majorBidi" w:cstheme="majorBidi"/>
          <w:color w:val="000000"/>
          <w:sz w:val="32"/>
          <w:szCs w:val="32"/>
          <w:rtl/>
          <w:lang w:bidi="ar-EG"/>
        </w:rPr>
        <w:t>شراءاستمارة</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من</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محطة</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المترو</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واستيفاء</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بياناتها</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من</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قسم</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شئون</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الطلاب</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وإحضار</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عدد 2 صورة</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ثم</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التوجة</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إلى</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محطة</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المترو</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لاستخراج</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الاشتراك</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بعد</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دفع</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القيمة</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النقدية</w:t>
      </w:r>
      <w:r w:rsidR="002D4F2A" w:rsidRPr="001456B0">
        <w:rPr>
          <w:rFonts w:asciiTheme="majorBidi" w:hAnsiTheme="majorBidi" w:cstheme="majorBidi"/>
          <w:color w:val="000000"/>
          <w:sz w:val="32"/>
          <w:szCs w:val="32"/>
          <w:rtl/>
          <w:lang w:bidi="ar-EG"/>
        </w:rPr>
        <w:t xml:space="preserve"> </w:t>
      </w:r>
      <w:r w:rsidRPr="001456B0">
        <w:rPr>
          <w:rFonts w:asciiTheme="majorBidi" w:hAnsiTheme="majorBidi" w:cstheme="majorBidi"/>
          <w:color w:val="000000"/>
          <w:sz w:val="32"/>
          <w:szCs w:val="32"/>
          <w:rtl/>
          <w:lang w:bidi="ar-EG"/>
        </w:rPr>
        <w:t>المطلوبة.</w:t>
      </w:r>
    </w:p>
    <w:p w:rsidR="002603EE" w:rsidRDefault="002603EE" w:rsidP="00493CFC">
      <w:pPr>
        <w:ind w:left="360"/>
        <w:rPr>
          <w:rFonts w:asciiTheme="majorBidi" w:hAnsiTheme="majorBidi" w:cstheme="majorBidi"/>
          <w:color w:val="FF0000"/>
          <w:sz w:val="32"/>
          <w:szCs w:val="32"/>
          <w:rtl/>
          <w:lang w:bidi="ar-EG"/>
        </w:rPr>
      </w:pPr>
    </w:p>
    <w:p w:rsidR="002603EE" w:rsidRDefault="002603EE" w:rsidP="00493CFC">
      <w:pPr>
        <w:ind w:left="360"/>
        <w:rPr>
          <w:rFonts w:asciiTheme="majorBidi" w:hAnsiTheme="majorBidi" w:cstheme="majorBidi"/>
          <w:color w:val="FF0000"/>
          <w:sz w:val="32"/>
          <w:szCs w:val="32"/>
          <w:rtl/>
          <w:lang w:bidi="ar-EG"/>
        </w:rPr>
      </w:pPr>
    </w:p>
    <w:p w:rsidR="0029147C" w:rsidRDefault="009D4B52" w:rsidP="00493CFC">
      <w:pPr>
        <w:ind w:left="360"/>
        <w:rPr>
          <w:rFonts w:asciiTheme="majorBidi" w:hAnsiTheme="majorBidi" w:cstheme="majorBidi"/>
          <w:color w:val="FF0000"/>
          <w:sz w:val="32"/>
          <w:szCs w:val="32"/>
          <w:rtl/>
          <w:lang w:bidi="ar-EG"/>
        </w:rPr>
      </w:pPr>
      <w:r>
        <w:rPr>
          <w:rFonts w:asciiTheme="majorBidi" w:hAnsiTheme="majorBidi" w:cstheme="majorBidi"/>
          <w:noProof/>
          <w:color w:val="FF0000"/>
          <w:sz w:val="32"/>
          <w:szCs w:val="32"/>
          <w:rtl/>
          <w:lang w:eastAsia="en-US"/>
        </w:rPr>
        <w:lastRenderedPageBreak/>
        <w:pict>
          <v:shape id="_x0000_s1657" type="#_x0000_t84" style="position:absolute;left:0;text-align:left;margin-left:163.2pt;margin-top:11.15pt;width:234pt;height:44.4pt;z-index:252093440" fillcolor="white [3201]" strokecolor="#92cddc [1944]" strokeweight="1pt">
            <v:fill color2="#b6dde8 [1304]" focusposition="1" focussize="" focus="100%" type="gradient"/>
            <v:shadow on="t" type="perspective" color="#205867 [1608]" opacity=".5" offset="1pt" offset2="-3pt"/>
            <v:textbox style="mso-next-textbox:#_x0000_s1657">
              <w:txbxContent>
                <w:p w:rsidR="001C7AA1" w:rsidRPr="0029147C" w:rsidRDefault="001C7AA1" w:rsidP="0029147C">
                  <w:pPr>
                    <w:tabs>
                      <w:tab w:val="left" w:pos="0"/>
                    </w:tabs>
                    <w:outlineLvl w:val="0"/>
                    <w:rPr>
                      <w:rFonts w:asciiTheme="majorBidi" w:hAnsiTheme="majorBidi" w:cstheme="majorBidi"/>
                      <w:b/>
                      <w:bCs/>
                      <w:sz w:val="32"/>
                      <w:szCs w:val="32"/>
                      <w:rtl/>
                      <w:lang w:bidi="ar-EG"/>
                    </w:rPr>
                  </w:pPr>
                  <w:r w:rsidRPr="0029147C">
                    <w:rPr>
                      <w:rFonts w:asciiTheme="majorBidi" w:hAnsiTheme="majorBidi" w:cstheme="majorBidi"/>
                      <w:b/>
                      <w:bCs/>
                      <w:sz w:val="32"/>
                      <w:szCs w:val="32"/>
                      <w:rtl/>
                      <w:lang w:bidi="ar-EG"/>
                    </w:rPr>
                    <w:t>ثامنا: الخدمة الصحية (الرعاية الصحية )</w:t>
                  </w:r>
                </w:p>
                <w:p w:rsidR="001C7AA1" w:rsidRPr="0029147C" w:rsidRDefault="001C7AA1" w:rsidP="0029147C">
                  <w:pPr>
                    <w:jc w:val="center"/>
                    <w:rPr>
                      <w:szCs w:val="34"/>
                      <w:u w:val="single"/>
                      <w:lang w:bidi="ar-EG"/>
                    </w:rPr>
                  </w:pPr>
                </w:p>
              </w:txbxContent>
            </v:textbox>
          </v:shape>
        </w:pict>
      </w:r>
    </w:p>
    <w:p w:rsidR="0029147C" w:rsidRDefault="0029147C" w:rsidP="00493CFC">
      <w:pPr>
        <w:ind w:left="360"/>
        <w:rPr>
          <w:rFonts w:asciiTheme="majorBidi" w:hAnsiTheme="majorBidi" w:cstheme="majorBidi"/>
          <w:color w:val="FF0000"/>
          <w:sz w:val="32"/>
          <w:szCs w:val="32"/>
          <w:rtl/>
          <w:lang w:bidi="ar-EG"/>
        </w:rPr>
      </w:pPr>
    </w:p>
    <w:p w:rsidR="0029147C" w:rsidRPr="001456B0" w:rsidRDefault="0029147C" w:rsidP="00493CFC">
      <w:pPr>
        <w:ind w:left="360"/>
        <w:rPr>
          <w:rFonts w:asciiTheme="majorBidi" w:hAnsiTheme="majorBidi" w:cstheme="majorBidi"/>
          <w:color w:val="FF0000"/>
          <w:sz w:val="32"/>
          <w:szCs w:val="32"/>
          <w:rtl/>
          <w:lang w:bidi="ar-EG"/>
        </w:rPr>
      </w:pPr>
    </w:p>
    <w:p w:rsidR="00493CFC" w:rsidRPr="001456B0" w:rsidRDefault="00493CFC" w:rsidP="00493CFC">
      <w:pPr>
        <w:ind w:left="360"/>
        <w:rPr>
          <w:rFonts w:asciiTheme="majorBidi" w:hAnsiTheme="majorBidi" w:cstheme="majorBidi"/>
          <w:color w:val="FF0000"/>
          <w:sz w:val="32"/>
          <w:szCs w:val="32"/>
          <w:rtl/>
          <w:lang w:bidi="ar-EG"/>
        </w:rPr>
      </w:pPr>
    </w:p>
    <w:p w:rsidR="000D4E23" w:rsidRPr="001456B0" w:rsidRDefault="000D4E23" w:rsidP="000D4E23">
      <w:pPr>
        <w:tabs>
          <w:tab w:val="left" w:pos="0"/>
        </w:tabs>
        <w:outlineLvl w:val="0"/>
        <w:rPr>
          <w:rFonts w:asciiTheme="majorBidi" w:hAnsiTheme="majorBidi" w:cstheme="majorBidi"/>
          <w:b/>
          <w:bCs/>
          <w:sz w:val="32"/>
          <w:szCs w:val="32"/>
          <w:u w:val="single"/>
          <w:rtl/>
          <w:lang w:bidi="ar-EG"/>
        </w:rPr>
      </w:pPr>
    </w:p>
    <w:p w:rsidR="000D4E23" w:rsidRDefault="000D4E23" w:rsidP="000D4E23">
      <w:pPr>
        <w:jc w:val="both"/>
        <w:rPr>
          <w:rFonts w:asciiTheme="majorBidi" w:hAnsiTheme="majorBidi" w:cstheme="majorBidi"/>
          <w:sz w:val="32"/>
          <w:szCs w:val="32"/>
          <w:rtl/>
        </w:rPr>
      </w:pPr>
      <w:r w:rsidRPr="001456B0">
        <w:rPr>
          <w:rFonts w:asciiTheme="majorBidi" w:hAnsiTheme="majorBidi" w:cstheme="majorBidi"/>
          <w:sz w:val="32"/>
          <w:szCs w:val="32"/>
          <w:rtl/>
        </w:rPr>
        <w:t>يتم رعاية الطلاب من الناحية الصحية عن طريق الوحدة العلاجيه بالكليه والادارة الطبية بالجامعة ومستشفى الجامعه وذلك بالكشف على الطلاب المستجدين واثناء الدراسة يتم متابعة الحالات المرضية ويتم دعم الطالب فى العلاج والعمليات الجراحية والنظارات الطبية وذلك بعمل بطاقة صحية لكل طالب لمتابعة حالته.</w:t>
      </w:r>
    </w:p>
    <w:p w:rsidR="00A213EE" w:rsidRDefault="00A213EE" w:rsidP="000D4E23">
      <w:pPr>
        <w:jc w:val="both"/>
        <w:rPr>
          <w:rFonts w:asciiTheme="majorBidi" w:hAnsiTheme="majorBidi" w:cstheme="majorBidi"/>
          <w:sz w:val="32"/>
          <w:szCs w:val="32"/>
          <w:rtl/>
        </w:rPr>
      </w:pPr>
    </w:p>
    <w:p w:rsidR="00A213EE" w:rsidRPr="001456B0" w:rsidRDefault="00A213EE" w:rsidP="000D4E23">
      <w:pPr>
        <w:jc w:val="both"/>
        <w:rPr>
          <w:rFonts w:asciiTheme="majorBidi" w:hAnsiTheme="majorBidi" w:cstheme="majorBidi"/>
          <w:sz w:val="32"/>
          <w:szCs w:val="32"/>
          <w:rtl/>
        </w:rPr>
      </w:pPr>
    </w:p>
    <w:p w:rsidR="00DE1A8F" w:rsidRPr="001456B0" w:rsidRDefault="00DE1A8F" w:rsidP="000D4E23">
      <w:pPr>
        <w:jc w:val="both"/>
        <w:rPr>
          <w:rFonts w:asciiTheme="majorBidi" w:hAnsiTheme="majorBidi" w:cstheme="majorBidi"/>
          <w:sz w:val="32"/>
          <w:szCs w:val="32"/>
          <w:rtl/>
        </w:rPr>
      </w:pPr>
    </w:p>
    <w:p w:rsidR="000D4E23" w:rsidRPr="001456B0" w:rsidRDefault="000D4E23" w:rsidP="00A02863">
      <w:pPr>
        <w:rPr>
          <w:rFonts w:asciiTheme="majorBidi" w:hAnsiTheme="majorBidi" w:cstheme="majorBidi"/>
          <w:b/>
          <w:bCs/>
          <w:sz w:val="32"/>
          <w:szCs w:val="32"/>
          <w:rtl/>
          <w:lang w:bidi="ar-EG"/>
        </w:rPr>
      </w:pPr>
      <w:r w:rsidRPr="001456B0">
        <w:rPr>
          <w:rFonts w:asciiTheme="majorBidi" w:hAnsiTheme="majorBidi" w:cstheme="majorBidi"/>
          <w:b/>
          <w:bCs/>
          <w:sz w:val="32"/>
          <w:szCs w:val="32"/>
          <w:rtl/>
          <w:lang w:bidi="ar-EG"/>
        </w:rPr>
        <w:t>ألية لنظام الدعم الصحى للطلاب</w:t>
      </w:r>
    </w:p>
    <w:p w:rsidR="000D4E23" w:rsidRPr="00A213EE" w:rsidRDefault="000D4E23" w:rsidP="000D4E23">
      <w:pPr>
        <w:ind w:left="360"/>
        <w:rPr>
          <w:rFonts w:asciiTheme="majorBidi" w:hAnsiTheme="majorBidi" w:cstheme="majorBidi"/>
          <w:sz w:val="18"/>
          <w:szCs w:val="18"/>
          <w:rtl/>
        </w:rPr>
      </w:pPr>
    </w:p>
    <w:p w:rsidR="000D4E23" w:rsidRPr="001456B0" w:rsidRDefault="000D4E23" w:rsidP="000D4E23">
      <w:pPr>
        <w:ind w:left="90" w:right="-284" w:firstLine="270"/>
        <w:rPr>
          <w:rFonts w:asciiTheme="majorBidi" w:hAnsiTheme="majorBidi" w:cstheme="majorBidi"/>
          <w:sz w:val="32"/>
          <w:szCs w:val="32"/>
          <w:rtl/>
        </w:rPr>
      </w:pPr>
      <w:r w:rsidRPr="001456B0">
        <w:rPr>
          <w:rFonts w:asciiTheme="majorBidi" w:hAnsiTheme="majorBidi" w:cstheme="majorBidi"/>
          <w:sz w:val="32"/>
          <w:szCs w:val="32"/>
          <w:rtl/>
        </w:rPr>
        <w:t>تقدم كلية التمريض بجامعة بنها لطلابها خدمات علاجية متكاملة دون مقابل ( كل الميزانية تدعم بواسطة جامعة بنها ) و يجرى فحص طبى شامل لجميع الطلبة الجدد للتأكد من سلامتهم صحياً و عدم وجود عوائق صحية تحول دون التحاقهم بالكلية بعد ترشيحهم للقبول .</w:t>
      </w:r>
    </w:p>
    <w:p w:rsidR="000D4E23" w:rsidRPr="001456B0" w:rsidRDefault="000D4E23" w:rsidP="00547EBF">
      <w:pPr>
        <w:shd w:val="clear" w:color="auto" w:fill="FFFFFF"/>
        <w:ind w:left="465" w:right="465"/>
        <w:rPr>
          <w:rFonts w:asciiTheme="majorBidi" w:hAnsiTheme="majorBidi" w:cstheme="majorBidi"/>
          <w:sz w:val="32"/>
          <w:szCs w:val="32"/>
          <w:rtl/>
        </w:rPr>
      </w:pPr>
      <w:r w:rsidRPr="001456B0">
        <w:rPr>
          <w:rFonts w:asciiTheme="majorBidi" w:hAnsiTheme="majorBidi" w:cstheme="majorBidi"/>
          <w:b/>
          <w:bCs/>
          <w:color w:val="333333"/>
          <w:sz w:val="32"/>
          <w:szCs w:val="32"/>
          <w:rtl/>
        </w:rPr>
        <w:t xml:space="preserve">يتم تقديم الخدمة الطبية للطلاب بواسطة </w:t>
      </w:r>
      <w:r w:rsidRPr="001456B0">
        <w:rPr>
          <w:rFonts w:asciiTheme="majorBidi" w:hAnsiTheme="majorBidi" w:cstheme="majorBidi"/>
          <w:b/>
          <w:bCs/>
          <w:sz w:val="32"/>
          <w:szCs w:val="32"/>
          <w:rtl/>
        </w:rPr>
        <w:t>:</w:t>
      </w:r>
      <w:r w:rsidRPr="001456B0">
        <w:rPr>
          <w:rFonts w:asciiTheme="majorBidi" w:hAnsiTheme="majorBidi" w:cstheme="majorBidi"/>
          <w:b/>
          <w:bCs/>
          <w:sz w:val="32"/>
          <w:szCs w:val="32"/>
          <w:rtl/>
        </w:rPr>
        <w:br/>
        <w:t>1</w:t>
      </w:r>
      <w:r w:rsidRPr="001456B0">
        <w:rPr>
          <w:rFonts w:asciiTheme="majorBidi" w:hAnsiTheme="majorBidi" w:cstheme="majorBidi"/>
          <w:sz w:val="32"/>
          <w:szCs w:val="32"/>
          <w:rtl/>
        </w:rPr>
        <w:t>.   كلية التمريض بالعيادة الطبية .</w:t>
      </w:r>
      <w:r w:rsidRPr="001456B0">
        <w:rPr>
          <w:rFonts w:asciiTheme="majorBidi" w:hAnsiTheme="majorBidi" w:cstheme="majorBidi"/>
          <w:sz w:val="32"/>
          <w:szCs w:val="32"/>
          <w:rtl/>
        </w:rPr>
        <w:br/>
        <w:t xml:space="preserve">2.   العيادات التخصصية </w:t>
      </w:r>
      <w:r w:rsidR="00547EBF" w:rsidRPr="001456B0">
        <w:rPr>
          <w:rFonts w:asciiTheme="majorBidi" w:hAnsiTheme="majorBidi" w:cstheme="majorBidi"/>
          <w:sz w:val="32"/>
          <w:szCs w:val="32"/>
          <w:rtl/>
        </w:rPr>
        <w:t>بكلية التربيه الرياضيه</w:t>
      </w:r>
      <w:r w:rsidRPr="001456B0">
        <w:rPr>
          <w:rFonts w:asciiTheme="majorBidi" w:hAnsiTheme="majorBidi" w:cstheme="majorBidi"/>
          <w:sz w:val="32"/>
          <w:szCs w:val="32"/>
          <w:rtl/>
        </w:rPr>
        <w:t xml:space="preserve"> ببنها.</w:t>
      </w:r>
    </w:p>
    <w:p w:rsidR="000D4E23" w:rsidRPr="001456B0" w:rsidRDefault="000D4E23" w:rsidP="000D4E23">
      <w:pPr>
        <w:shd w:val="clear" w:color="auto" w:fill="FFFFFF"/>
        <w:ind w:left="465" w:right="465"/>
        <w:rPr>
          <w:rFonts w:asciiTheme="majorBidi" w:hAnsiTheme="majorBidi" w:cstheme="majorBidi"/>
          <w:b/>
          <w:bCs/>
          <w:sz w:val="32"/>
          <w:szCs w:val="32"/>
          <w:rtl/>
        </w:rPr>
      </w:pPr>
      <w:r w:rsidRPr="001456B0">
        <w:rPr>
          <w:rFonts w:asciiTheme="majorBidi" w:hAnsiTheme="majorBidi" w:cstheme="majorBidi"/>
          <w:sz w:val="32"/>
          <w:szCs w:val="32"/>
          <w:rtl/>
        </w:rPr>
        <w:t>3.  مستشفى الجامعة</w:t>
      </w:r>
      <w:r w:rsidRPr="001456B0">
        <w:rPr>
          <w:rFonts w:asciiTheme="majorBidi" w:hAnsiTheme="majorBidi" w:cstheme="majorBidi"/>
          <w:b/>
          <w:bCs/>
          <w:sz w:val="32"/>
          <w:szCs w:val="32"/>
          <w:rtl/>
        </w:rPr>
        <w:t>.</w:t>
      </w:r>
    </w:p>
    <w:p w:rsidR="009653F3" w:rsidRPr="001456B0" w:rsidRDefault="009653F3" w:rsidP="000D4E23">
      <w:pPr>
        <w:shd w:val="clear" w:color="auto" w:fill="FFFFFF"/>
        <w:ind w:left="465" w:right="465"/>
        <w:rPr>
          <w:rFonts w:asciiTheme="majorBidi" w:hAnsiTheme="majorBidi" w:cstheme="majorBidi"/>
          <w:b/>
          <w:bCs/>
          <w:sz w:val="32"/>
          <w:szCs w:val="32"/>
          <w:rtl/>
        </w:rPr>
      </w:pPr>
    </w:p>
    <w:p w:rsidR="000D4E23" w:rsidRPr="001456B0" w:rsidRDefault="000D4E23" w:rsidP="000D4E23">
      <w:pPr>
        <w:shd w:val="clear" w:color="auto" w:fill="FFFFFF"/>
        <w:ind w:left="465" w:right="465"/>
        <w:rPr>
          <w:rFonts w:asciiTheme="majorBidi" w:hAnsiTheme="majorBidi" w:cstheme="majorBidi"/>
          <w:b/>
          <w:bCs/>
          <w:sz w:val="32"/>
          <w:szCs w:val="32"/>
          <w:rtl/>
        </w:rPr>
      </w:pPr>
    </w:p>
    <w:p w:rsidR="000D4E23" w:rsidRPr="001456B0" w:rsidRDefault="000D4E23" w:rsidP="000D4E23">
      <w:pPr>
        <w:ind w:left="90" w:right="-284" w:firstLine="270"/>
        <w:rPr>
          <w:rFonts w:asciiTheme="majorBidi" w:hAnsiTheme="majorBidi" w:cstheme="majorBidi"/>
          <w:b/>
          <w:bCs/>
          <w:color w:val="333333"/>
          <w:sz w:val="32"/>
          <w:szCs w:val="32"/>
          <w:rtl/>
        </w:rPr>
      </w:pPr>
      <w:r w:rsidRPr="001456B0">
        <w:rPr>
          <w:rFonts w:asciiTheme="majorBidi" w:hAnsiTheme="majorBidi" w:cstheme="majorBidi"/>
          <w:b/>
          <w:bCs/>
          <w:color w:val="333333"/>
          <w:sz w:val="32"/>
          <w:szCs w:val="32"/>
          <w:rtl/>
        </w:rPr>
        <w:t>تشكيل فريق العيادة الطبية بكلية التمريض:</w:t>
      </w:r>
    </w:p>
    <w:p w:rsidR="000D4E23" w:rsidRPr="001456B0" w:rsidRDefault="000D4E23" w:rsidP="000D4E23">
      <w:pPr>
        <w:ind w:left="90" w:right="-284" w:firstLine="270"/>
        <w:rPr>
          <w:rFonts w:asciiTheme="majorBidi" w:hAnsiTheme="majorBidi" w:cstheme="majorBidi"/>
          <w:b/>
          <w:bCs/>
          <w:color w:val="333333"/>
          <w:sz w:val="32"/>
          <w:szCs w:val="32"/>
          <w:rtl/>
        </w:rPr>
      </w:pPr>
    </w:p>
    <w:p w:rsidR="000D4E23" w:rsidRPr="001456B0" w:rsidRDefault="000D4E23" w:rsidP="00C748AD">
      <w:pPr>
        <w:ind w:left="90" w:right="-284" w:firstLine="270"/>
        <w:jc w:val="both"/>
        <w:rPr>
          <w:rFonts w:asciiTheme="majorBidi" w:hAnsiTheme="majorBidi" w:cstheme="majorBidi"/>
          <w:sz w:val="32"/>
          <w:szCs w:val="32"/>
          <w:rtl/>
          <w:lang w:bidi="ar-EG"/>
        </w:rPr>
      </w:pPr>
      <w:r w:rsidRPr="001456B0">
        <w:rPr>
          <w:rFonts w:asciiTheme="majorBidi" w:hAnsiTheme="majorBidi" w:cstheme="majorBidi"/>
          <w:sz w:val="32"/>
          <w:szCs w:val="32"/>
          <w:rtl/>
        </w:rPr>
        <w:t>عدد (</w:t>
      </w:r>
      <w:r w:rsidR="007D7C0C" w:rsidRPr="001456B0">
        <w:rPr>
          <w:rFonts w:asciiTheme="majorBidi" w:hAnsiTheme="majorBidi" w:cstheme="majorBidi"/>
          <w:sz w:val="32"/>
          <w:szCs w:val="32"/>
          <w:rtl/>
        </w:rPr>
        <w:t>4</w:t>
      </w:r>
      <w:r w:rsidRPr="001456B0">
        <w:rPr>
          <w:rFonts w:asciiTheme="majorBidi" w:hAnsiTheme="majorBidi" w:cstheme="majorBidi"/>
          <w:sz w:val="32"/>
          <w:szCs w:val="32"/>
          <w:rtl/>
        </w:rPr>
        <w:t xml:space="preserve">) طبيب </w:t>
      </w:r>
    </w:p>
    <w:p w:rsidR="000D4E23" w:rsidRPr="001456B0" w:rsidRDefault="000D4E23" w:rsidP="00C748AD">
      <w:pPr>
        <w:ind w:left="90" w:right="-284" w:firstLine="270"/>
        <w:rPr>
          <w:rFonts w:asciiTheme="majorBidi" w:hAnsiTheme="majorBidi" w:cstheme="majorBidi"/>
          <w:sz w:val="32"/>
          <w:szCs w:val="32"/>
          <w:rtl/>
        </w:rPr>
      </w:pPr>
      <w:r w:rsidRPr="001456B0">
        <w:rPr>
          <w:rFonts w:asciiTheme="majorBidi" w:hAnsiTheme="majorBidi" w:cstheme="majorBidi"/>
          <w:sz w:val="32"/>
          <w:szCs w:val="32"/>
          <w:rtl/>
        </w:rPr>
        <w:t xml:space="preserve">عدد (1) أخصائية تمريض </w:t>
      </w:r>
    </w:p>
    <w:p w:rsidR="000D4E23" w:rsidRPr="001456B0" w:rsidRDefault="000D4E23" w:rsidP="00C748AD">
      <w:pPr>
        <w:ind w:left="90" w:right="-284" w:firstLine="270"/>
        <w:rPr>
          <w:rFonts w:asciiTheme="majorBidi" w:hAnsiTheme="majorBidi" w:cstheme="majorBidi"/>
          <w:sz w:val="32"/>
          <w:szCs w:val="32"/>
          <w:rtl/>
        </w:rPr>
      </w:pPr>
      <w:r w:rsidRPr="001456B0">
        <w:rPr>
          <w:rFonts w:asciiTheme="majorBidi" w:hAnsiTheme="majorBidi" w:cstheme="majorBidi"/>
          <w:sz w:val="32"/>
          <w:szCs w:val="32"/>
          <w:rtl/>
        </w:rPr>
        <w:t xml:space="preserve">عدد (2) ممرضة </w:t>
      </w:r>
    </w:p>
    <w:p w:rsidR="00FF023A" w:rsidRPr="001456B0" w:rsidRDefault="00FF023A" w:rsidP="00A213EE">
      <w:pPr>
        <w:ind w:right="-284"/>
        <w:rPr>
          <w:rFonts w:asciiTheme="majorBidi" w:hAnsiTheme="majorBidi" w:cstheme="majorBidi"/>
          <w:b/>
          <w:bCs/>
          <w:sz w:val="32"/>
          <w:szCs w:val="32"/>
          <w:rtl/>
          <w:lang w:bidi="ar-EG"/>
        </w:rPr>
      </w:pPr>
    </w:p>
    <w:p w:rsidR="000D4E23" w:rsidRPr="001456B0" w:rsidRDefault="000D4E23" w:rsidP="000D4E23">
      <w:pPr>
        <w:ind w:left="90" w:right="-284" w:firstLine="270"/>
        <w:rPr>
          <w:rFonts w:asciiTheme="majorBidi" w:hAnsiTheme="majorBidi" w:cstheme="majorBidi"/>
          <w:b/>
          <w:bCs/>
          <w:color w:val="333333"/>
          <w:sz w:val="32"/>
          <w:szCs w:val="32"/>
          <w:rtl/>
        </w:rPr>
      </w:pPr>
      <w:r w:rsidRPr="001456B0">
        <w:rPr>
          <w:rFonts w:asciiTheme="majorBidi" w:hAnsiTheme="majorBidi" w:cstheme="majorBidi"/>
          <w:b/>
          <w:bCs/>
          <w:color w:val="333333"/>
          <w:sz w:val="32"/>
          <w:szCs w:val="32"/>
          <w:rtl/>
        </w:rPr>
        <w:t xml:space="preserve">مكان العيادة الطبية بكلية التمريض ( </w:t>
      </w:r>
      <w:r w:rsidRPr="001456B0">
        <w:rPr>
          <w:rFonts w:asciiTheme="majorBidi" w:hAnsiTheme="majorBidi" w:cstheme="majorBidi"/>
          <w:b/>
          <w:bCs/>
          <w:color w:val="333333"/>
          <w:sz w:val="32"/>
          <w:szCs w:val="32"/>
        </w:rPr>
        <w:t>A027</w:t>
      </w:r>
      <w:r w:rsidRPr="001456B0">
        <w:rPr>
          <w:rFonts w:asciiTheme="majorBidi" w:hAnsiTheme="majorBidi" w:cstheme="majorBidi"/>
          <w:b/>
          <w:bCs/>
          <w:color w:val="333333"/>
          <w:sz w:val="32"/>
          <w:szCs w:val="32"/>
          <w:rtl/>
          <w:lang w:bidi="ar-EG"/>
        </w:rPr>
        <w:t xml:space="preserve"> ) </w:t>
      </w:r>
      <w:r w:rsidRPr="001456B0">
        <w:rPr>
          <w:rFonts w:asciiTheme="majorBidi" w:hAnsiTheme="majorBidi" w:cstheme="majorBidi"/>
          <w:b/>
          <w:bCs/>
          <w:color w:val="333333"/>
          <w:sz w:val="32"/>
          <w:szCs w:val="32"/>
          <w:rtl/>
        </w:rPr>
        <w:t>:</w:t>
      </w:r>
    </w:p>
    <w:p w:rsidR="000D4E23" w:rsidRPr="001456B0" w:rsidRDefault="000D4E23" w:rsidP="00414E5A">
      <w:pPr>
        <w:ind w:left="90" w:right="-284" w:firstLine="270"/>
        <w:rPr>
          <w:rFonts w:asciiTheme="majorBidi" w:hAnsiTheme="majorBidi" w:cstheme="majorBidi"/>
          <w:b/>
          <w:bCs/>
          <w:sz w:val="32"/>
          <w:szCs w:val="32"/>
        </w:rPr>
      </w:pPr>
      <w:r w:rsidRPr="001456B0">
        <w:rPr>
          <w:rFonts w:asciiTheme="majorBidi" w:hAnsiTheme="majorBidi" w:cstheme="majorBidi"/>
          <w:sz w:val="32"/>
          <w:szCs w:val="32"/>
          <w:rtl/>
        </w:rPr>
        <w:t xml:space="preserve">بالدور الأرضى بجوار مكتب </w:t>
      </w:r>
      <w:r w:rsidR="00414E5A">
        <w:rPr>
          <w:rFonts w:asciiTheme="majorBidi" w:hAnsiTheme="majorBidi" w:cstheme="majorBidi" w:hint="cs"/>
          <w:sz w:val="32"/>
          <w:szCs w:val="32"/>
          <w:rtl/>
        </w:rPr>
        <w:t>العلاقات الثقافية</w:t>
      </w:r>
      <w:r w:rsidRPr="001456B0">
        <w:rPr>
          <w:rFonts w:asciiTheme="majorBidi" w:hAnsiTheme="majorBidi" w:cstheme="majorBidi"/>
          <w:sz w:val="32"/>
          <w:szCs w:val="32"/>
          <w:rtl/>
        </w:rPr>
        <w:t xml:space="preserve"> .</w:t>
      </w:r>
    </w:p>
    <w:p w:rsidR="000D4E23" w:rsidRPr="001456B0" w:rsidRDefault="000D4E23" w:rsidP="000D4E23">
      <w:pPr>
        <w:spacing w:before="120" w:after="120"/>
        <w:ind w:left="186"/>
        <w:rPr>
          <w:rFonts w:asciiTheme="majorBidi" w:hAnsiTheme="majorBidi" w:cstheme="majorBidi"/>
          <w:b/>
          <w:bCs/>
          <w:sz w:val="32"/>
          <w:szCs w:val="32"/>
          <w:rtl/>
          <w:lang w:bidi="ar-EG"/>
        </w:rPr>
      </w:pPr>
      <w:r w:rsidRPr="001456B0">
        <w:rPr>
          <w:rFonts w:asciiTheme="majorBidi" w:hAnsiTheme="majorBidi" w:cstheme="majorBidi"/>
          <w:b/>
          <w:bCs/>
          <w:color w:val="333333"/>
          <w:sz w:val="32"/>
          <w:szCs w:val="32"/>
          <w:rtl/>
        </w:rPr>
        <w:t xml:space="preserve">  محتويات العيادة الطبية بكلية التمريض</w:t>
      </w:r>
      <w:r w:rsidRPr="001456B0">
        <w:rPr>
          <w:rFonts w:asciiTheme="majorBidi" w:hAnsiTheme="majorBidi" w:cstheme="majorBidi"/>
          <w:b/>
          <w:bCs/>
          <w:sz w:val="32"/>
          <w:szCs w:val="32"/>
          <w:rtl/>
          <w:lang w:bidi="ar-EG"/>
        </w:rPr>
        <w:t>:</w:t>
      </w:r>
    </w:p>
    <w:p w:rsidR="000D4E23" w:rsidRPr="001456B0" w:rsidRDefault="000D4E23" w:rsidP="00BB4ABE">
      <w:pPr>
        <w:numPr>
          <w:ilvl w:val="0"/>
          <w:numId w:val="9"/>
        </w:numPr>
        <w:ind w:right="-284"/>
        <w:rPr>
          <w:rFonts w:asciiTheme="majorBidi" w:hAnsiTheme="majorBidi" w:cstheme="majorBidi"/>
          <w:sz w:val="32"/>
          <w:szCs w:val="32"/>
          <w:rtl/>
        </w:rPr>
      </w:pPr>
      <w:r w:rsidRPr="001456B0">
        <w:rPr>
          <w:rFonts w:asciiTheme="majorBidi" w:hAnsiTheme="majorBidi" w:cstheme="majorBidi"/>
          <w:sz w:val="32"/>
          <w:szCs w:val="32"/>
          <w:rtl/>
        </w:rPr>
        <w:t>يوجد بالعيادة جهاز ضغط – سماعة طبية – جهاز سكر بالشرائط – ترمومتر حرارى.</w:t>
      </w:r>
    </w:p>
    <w:p w:rsidR="000D4E23" w:rsidRPr="001456B0" w:rsidRDefault="000D4E23" w:rsidP="00BB4ABE">
      <w:pPr>
        <w:numPr>
          <w:ilvl w:val="0"/>
          <w:numId w:val="9"/>
        </w:numPr>
        <w:ind w:right="-284"/>
        <w:rPr>
          <w:rFonts w:asciiTheme="majorBidi" w:hAnsiTheme="majorBidi" w:cstheme="majorBidi"/>
          <w:sz w:val="32"/>
          <w:szCs w:val="32"/>
          <w:rtl/>
        </w:rPr>
      </w:pPr>
      <w:r w:rsidRPr="001456B0">
        <w:rPr>
          <w:rFonts w:asciiTheme="majorBidi" w:hAnsiTheme="majorBidi" w:cstheme="majorBidi"/>
          <w:sz w:val="32"/>
          <w:szCs w:val="32"/>
          <w:rtl/>
        </w:rPr>
        <w:t>ويوجد مجموعة من الأدوية التى يتم صرفها من الإدارة الطبية للحالات الطارئة ( الكوفان أقراص – ديكساميثازون أقراص – رانتدين أقراص............الخ).</w:t>
      </w:r>
    </w:p>
    <w:p w:rsidR="000D4E23" w:rsidRDefault="000D4E23" w:rsidP="00BB4ABE">
      <w:pPr>
        <w:numPr>
          <w:ilvl w:val="0"/>
          <w:numId w:val="9"/>
        </w:numPr>
        <w:ind w:right="-284"/>
        <w:rPr>
          <w:rFonts w:asciiTheme="majorBidi" w:hAnsiTheme="majorBidi" w:cstheme="majorBidi"/>
          <w:sz w:val="32"/>
          <w:szCs w:val="32"/>
        </w:rPr>
      </w:pPr>
      <w:r w:rsidRPr="001456B0">
        <w:rPr>
          <w:rFonts w:asciiTheme="majorBidi" w:hAnsiTheme="majorBidi" w:cstheme="majorBidi"/>
          <w:sz w:val="32"/>
          <w:szCs w:val="32"/>
          <w:rtl/>
        </w:rPr>
        <w:t>وأيضا شاش – قطن – بيتدين –</w:t>
      </w:r>
      <w:r w:rsidR="00547EBF" w:rsidRPr="001456B0">
        <w:rPr>
          <w:rFonts w:asciiTheme="majorBidi" w:hAnsiTheme="majorBidi" w:cstheme="majorBidi"/>
          <w:sz w:val="32"/>
          <w:szCs w:val="32"/>
          <w:rtl/>
        </w:rPr>
        <w:t xml:space="preserve"> بلاستر طبى..........</w:t>
      </w:r>
      <w:r w:rsidRPr="001456B0">
        <w:rPr>
          <w:rFonts w:asciiTheme="majorBidi" w:hAnsiTheme="majorBidi" w:cstheme="majorBidi"/>
          <w:sz w:val="32"/>
          <w:szCs w:val="32"/>
          <w:rtl/>
        </w:rPr>
        <w:t>...الخ.</w:t>
      </w:r>
    </w:p>
    <w:p w:rsidR="007C254F" w:rsidRPr="001456B0" w:rsidRDefault="007C254F" w:rsidP="007C254F">
      <w:pPr>
        <w:ind w:right="-284"/>
        <w:rPr>
          <w:rFonts w:asciiTheme="majorBidi" w:hAnsiTheme="majorBidi" w:cstheme="majorBidi"/>
          <w:sz w:val="32"/>
          <w:szCs w:val="32"/>
          <w:rtl/>
        </w:rPr>
      </w:pPr>
    </w:p>
    <w:p w:rsidR="000D4E23" w:rsidRPr="001456B0" w:rsidRDefault="000D4E23" w:rsidP="000D4E23">
      <w:pPr>
        <w:spacing w:before="120" w:after="120"/>
        <w:ind w:left="186"/>
        <w:rPr>
          <w:rFonts w:asciiTheme="majorBidi" w:hAnsiTheme="majorBidi" w:cstheme="majorBidi"/>
          <w:b/>
          <w:bCs/>
          <w:sz w:val="32"/>
          <w:szCs w:val="32"/>
          <w:rtl/>
          <w:lang w:bidi="ar-EG"/>
        </w:rPr>
      </w:pPr>
      <w:r w:rsidRPr="001456B0">
        <w:rPr>
          <w:rFonts w:asciiTheme="majorBidi" w:hAnsiTheme="majorBidi" w:cstheme="majorBidi"/>
          <w:b/>
          <w:bCs/>
          <w:color w:val="333333"/>
          <w:sz w:val="32"/>
          <w:szCs w:val="32"/>
          <w:rtl/>
        </w:rPr>
        <w:lastRenderedPageBreak/>
        <w:t>مواعيد  بالعيادة الطبية</w:t>
      </w:r>
      <w:r w:rsidRPr="001456B0">
        <w:rPr>
          <w:rFonts w:asciiTheme="majorBidi" w:hAnsiTheme="majorBidi" w:cstheme="majorBidi"/>
          <w:b/>
          <w:bCs/>
          <w:sz w:val="32"/>
          <w:szCs w:val="32"/>
          <w:rtl/>
          <w:lang w:bidi="ar-EG"/>
        </w:rPr>
        <w:t>:</w:t>
      </w:r>
    </w:p>
    <w:p w:rsidR="000D4E23" w:rsidRPr="001456B0" w:rsidRDefault="000D4E23" w:rsidP="0031402D">
      <w:pPr>
        <w:ind w:left="90" w:right="-284" w:firstLine="270"/>
        <w:rPr>
          <w:rFonts w:asciiTheme="majorBidi" w:hAnsiTheme="majorBidi" w:cstheme="majorBidi"/>
          <w:sz w:val="32"/>
          <w:szCs w:val="32"/>
          <w:rtl/>
        </w:rPr>
      </w:pPr>
      <w:r w:rsidRPr="001456B0">
        <w:rPr>
          <w:rFonts w:asciiTheme="majorBidi" w:hAnsiTheme="majorBidi" w:cstheme="majorBidi"/>
          <w:sz w:val="32"/>
          <w:szCs w:val="32"/>
          <w:rtl/>
        </w:rPr>
        <w:t xml:space="preserve">من الساعة 9- 3 مساءا </w:t>
      </w:r>
    </w:p>
    <w:p w:rsidR="000D4E23" w:rsidRPr="001456B0" w:rsidRDefault="000D4E23" w:rsidP="000D4E23">
      <w:pPr>
        <w:ind w:left="90" w:right="-284" w:firstLine="270"/>
        <w:rPr>
          <w:rFonts w:asciiTheme="majorBidi" w:hAnsiTheme="majorBidi" w:cstheme="majorBidi"/>
          <w:b/>
          <w:bCs/>
          <w:sz w:val="32"/>
          <w:szCs w:val="32"/>
          <w:rtl/>
          <w:lang w:bidi="ar-EG"/>
        </w:rPr>
      </w:pPr>
    </w:p>
    <w:p w:rsidR="000D4E23" w:rsidRPr="001456B0" w:rsidRDefault="000D4E23" w:rsidP="000D4E23">
      <w:pPr>
        <w:spacing w:before="120" w:after="120"/>
        <w:ind w:left="186"/>
        <w:rPr>
          <w:rFonts w:asciiTheme="majorBidi" w:hAnsiTheme="majorBidi" w:cstheme="majorBidi"/>
          <w:b/>
          <w:bCs/>
          <w:sz w:val="32"/>
          <w:szCs w:val="32"/>
          <w:rtl/>
          <w:lang w:bidi="ar-EG"/>
        </w:rPr>
      </w:pPr>
      <w:r w:rsidRPr="001456B0">
        <w:rPr>
          <w:rFonts w:asciiTheme="majorBidi" w:hAnsiTheme="majorBidi" w:cstheme="majorBidi"/>
          <w:b/>
          <w:bCs/>
          <w:color w:val="333333"/>
          <w:sz w:val="32"/>
          <w:szCs w:val="32"/>
          <w:rtl/>
        </w:rPr>
        <w:t>نظام العمل بالعيادة الطبية</w:t>
      </w:r>
      <w:r w:rsidRPr="001456B0">
        <w:rPr>
          <w:rFonts w:asciiTheme="majorBidi" w:hAnsiTheme="majorBidi" w:cstheme="majorBidi"/>
          <w:b/>
          <w:bCs/>
          <w:sz w:val="32"/>
          <w:szCs w:val="32"/>
          <w:rtl/>
          <w:lang w:bidi="ar-EG"/>
        </w:rPr>
        <w:t>:</w:t>
      </w:r>
    </w:p>
    <w:p w:rsidR="000D4E23" w:rsidRPr="001A5F94" w:rsidRDefault="000D4E23" w:rsidP="00BB4ABE">
      <w:pPr>
        <w:numPr>
          <w:ilvl w:val="0"/>
          <w:numId w:val="9"/>
        </w:numPr>
        <w:spacing w:line="276" w:lineRule="auto"/>
        <w:ind w:right="-284"/>
        <w:rPr>
          <w:rFonts w:asciiTheme="majorBidi" w:hAnsiTheme="majorBidi" w:cstheme="majorBidi"/>
          <w:sz w:val="28"/>
          <w:szCs w:val="28"/>
          <w:rtl/>
        </w:rPr>
      </w:pPr>
      <w:r w:rsidRPr="001456B0">
        <w:rPr>
          <w:rFonts w:asciiTheme="majorBidi" w:hAnsiTheme="majorBidi" w:cstheme="majorBidi"/>
          <w:sz w:val="32"/>
          <w:szCs w:val="32"/>
          <w:rtl/>
        </w:rPr>
        <w:t xml:space="preserve">تنظيم </w:t>
      </w:r>
      <w:r w:rsidRPr="001A5F94">
        <w:rPr>
          <w:rFonts w:asciiTheme="majorBidi" w:hAnsiTheme="majorBidi" w:cstheme="majorBidi"/>
          <w:sz w:val="28"/>
          <w:szCs w:val="28"/>
          <w:rtl/>
        </w:rPr>
        <w:t>دخول الطلاب للعيادة من قبل الممرضة المسئولة.</w:t>
      </w:r>
    </w:p>
    <w:p w:rsidR="000D4E23" w:rsidRPr="001A5F94" w:rsidRDefault="000D4E23" w:rsidP="00BB4ABE">
      <w:pPr>
        <w:numPr>
          <w:ilvl w:val="0"/>
          <w:numId w:val="9"/>
        </w:numPr>
        <w:spacing w:line="276" w:lineRule="auto"/>
        <w:ind w:right="-284"/>
        <w:rPr>
          <w:rFonts w:asciiTheme="majorBidi" w:hAnsiTheme="majorBidi" w:cstheme="majorBidi"/>
          <w:sz w:val="28"/>
          <w:szCs w:val="28"/>
          <w:rtl/>
        </w:rPr>
      </w:pPr>
      <w:r w:rsidRPr="001A5F94">
        <w:rPr>
          <w:rFonts w:asciiTheme="majorBidi" w:hAnsiTheme="majorBidi" w:cstheme="majorBidi"/>
          <w:sz w:val="28"/>
          <w:szCs w:val="28"/>
          <w:rtl/>
        </w:rPr>
        <w:t>يتم إستقبال الطلاب وأخذ بياناتهم كاملة وفق كارنيه الكلية ويتم تسجيلهم فى سجل المترددين وعلى قاعدة البيانات الإلكترونية.</w:t>
      </w:r>
    </w:p>
    <w:p w:rsidR="000D4E23" w:rsidRPr="001A5F94" w:rsidRDefault="000D4E23" w:rsidP="00BB4ABE">
      <w:pPr>
        <w:numPr>
          <w:ilvl w:val="0"/>
          <w:numId w:val="9"/>
        </w:numPr>
        <w:spacing w:line="276" w:lineRule="auto"/>
        <w:ind w:right="-284"/>
        <w:rPr>
          <w:rFonts w:asciiTheme="majorBidi" w:hAnsiTheme="majorBidi" w:cstheme="majorBidi"/>
          <w:sz w:val="28"/>
          <w:szCs w:val="28"/>
          <w:rtl/>
        </w:rPr>
      </w:pPr>
      <w:r w:rsidRPr="001A5F94">
        <w:rPr>
          <w:rFonts w:asciiTheme="majorBidi" w:hAnsiTheme="majorBidi" w:cstheme="majorBidi"/>
          <w:sz w:val="28"/>
          <w:szCs w:val="28"/>
          <w:rtl/>
        </w:rPr>
        <w:t>تقوم الممرضة بأخذ العلامات الحيوية ( ضغط – حرارة وغيرها) والفحص الطبى من قبل الطبيب.</w:t>
      </w:r>
    </w:p>
    <w:p w:rsidR="000D4E23" w:rsidRPr="001A5F94" w:rsidRDefault="000D4E23" w:rsidP="00BB4ABE">
      <w:pPr>
        <w:numPr>
          <w:ilvl w:val="0"/>
          <w:numId w:val="9"/>
        </w:numPr>
        <w:spacing w:line="276" w:lineRule="auto"/>
        <w:ind w:right="-284"/>
        <w:rPr>
          <w:rFonts w:asciiTheme="majorBidi" w:hAnsiTheme="majorBidi" w:cstheme="majorBidi"/>
          <w:sz w:val="28"/>
          <w:szCs w:val="28"/>
        </w:rPr>
      </w:pPr>
      <w:r w:rsidRPr="001A5F94">
        <w:rPr>
          <w:rFonts w:asciiTheme="majorBidi" w:hAnsiTheme="majorBidi" w:cstheme="majorBidi"/>
          <w:sz w:val="28"/>
          <w:szCs w:val="28"/>
          <w:rtl/>
        </w:rPr>
        <w:t>يتم إسعاف الحالات الأولية داخل الكلية  مثل حالات الإغماء والمغص الكلوي وغيرها.</w:t>
      </w:r>
    </w:p>
    <w:p w:rsidR="000D4E23" w:rsidRPr="001A5F94" w:rsidRDefault="000D4E23" w:rsidP="00BB4ABE">
      <w:pPr>
        <w:numPr>
          <w:ilvl w:val="0"/>
          <w:numId w:val="9"/>
        </w:numPr>
        <w:spacing w:line="276" w:lineRule="auto"/>
        <w:ind w:right="-284"/>
        <w:rPr>
          <w:rFonts w:asciiTheme="majorBidi" w:hAnsiTheme="majorBidi" w:cstheme="majorBidi"/>
          <w:sz w:val="28"/>
          <w:szCs w:val="28"/>
        </w:rPr>
      </w:pPr>
      <w:r w:rsidRPr="001A5F94">
        <w:rPr>
          <w:rFonts w:asciiTheme="majorBidi" w:hAnsiTheme="majorBidi" w:cstheme="majorBidi"/>
          <w:sz w:val="28"/>
          <w:szCs w:val="28"/>
          <w:rtl/>
        </w:rPr>
        <w:t>يتم إسعاف حالات الجروح والحروق الأولية.</w:t>
      </w:r>
    </w:p>
    <w:p w:rsidR="000D4E23" w:rsidRPr="001A5F94" w:rsidRDefault="000D4E23" w:rsidP="00BB4ABE">
      <w:pPr>
        <w:numPr>
          <w:ilvl w:val="0"/>
          <w:numId w:val="9"/>
        </w:numPr>
        <w:spacing w:line="276" w:lineRule="auto"/>
        <w:ind w:right="-284"/>
        <w:rPr>
          <w:rFonts w:asciiTheme="majorBidi" w:hAnsiTheme="majorBidi" w:cstheme="majorBidi"/>
          <w:sz w:val="28"/>
          <w:szCs w:val="28"/>
        </w:rPr>
      </w:pPr>
      <w:r w:rsidRPr="001A5F94">
        <w:rPr>
          <w:rFonts w:asciiTheme="majorBidi" w:hAnsiTheme="majorBidi" w:cstheme="majorBidi"/>
          <w:sz w:val="28"/>
          <w:szCs w:val="28"/>
          <w:rtl/>
        </w:rPr>
        <w:t>إستدعاء عربة الإسعاف فى الحالات الطارئة ونقلها إلى مستشفى الجامعة (123).</w:t>
      </w:r>
    </w:p>
    <w:p w:rsidR="000D4E23" w:rsidRPr="001A5F94" w:rsidRDefault="000D4E23" w:rsidP="00BB4ABE">
      <w:pPr>
        <w:numPr>
          <w:ilvl w:val="0"/>
          <w:numId w:val="9"/>
        </w:numPr>
        <w:spacing w:line="276" w:lineRule="auto"/>
        <w:ind w:right="-284"/>
        <w:rPr>
          <w:rFonts w:asciiTheme="majorBidi" w:hAnsiTheme="majorBidi" w:cstheme="majorBidi"/>
          <w:sz w:val="28"/>
          <w:szCs w:val="28"/>
          <w:rtl/>
        </w:rPr>
      </w:pPr>
      <w:r w:rsidRPr="001A5F94">
        <w:rPr>
          <w:rFonts w:asciiTheme="majorBidi" w:hAnsiTheme="majorBidi" w:cstheme="majorBidi"/>
          <w:sz w:val="28"/>
          <w:szCs w:val="28"/>
          <w:rtl/>
        </w:rPr>
        <w:t>توفير مجموعة من الأدوية التى يتم صرفها من الإدارة الطبية للحالات الطارئة مثل ( الكوفان أقراص – ديكساميثازون أقراص – رانتدين أقراص ......................الخ).</w:t>
      </w:r>
    </w:p>
    <w:p w:rsidR="000D4E23" w:rsidRPr="001A5F94" w:rsidRDefault="000D4E23" w:rsidP="00BB4ABE">
      <w:pPr>
        <w:numPr>
          <w:ilvl w:val="0"/>
          <w:numId w:val="9"/>
        </w:numPr>
        <w:spacing w:line="276" w:lineRule="auto"/>
        <w:ind w:right="-284"/>
        <w:rPr>
          <w:rFonts w:asciiTheme="majorBidi" w:hAnsiTheme="majorBidi" w:cstheme="majorBidi"/>
          <w:sz w:val="28"/>
          <w:szCs w:val="28"/>
        </w:rPr>
      </w:pPr>
      <w:r w:rsidRPr="001A5F94">
        <w:rPr>
          <w:rFonts w:asciiTheme="majorBidi" w:hAnsiTheme="majorBidi" w:cstheme="majorBidi"/>
          <w:sz w:val="28"/>
          <w:szCs w:val="28"/>
          <w:rtl/>
        </w:rPr>
        <w:t>لا يتم صرف أي دواء لأي طالب إلا بعد إجراء الكشف الطبي عليه وفقا لتعليمات الطبيب وتحويله إذا استدعت الحالة إلى العيادات التخصصية بكلية الهندسة ومنها إلى المستشفيات المختلفة طبقا لحالة الطالب.</w:t>
      </w:r>
    </w:p>
    <w:p w:rsidR="009653F3" w:rsidRPr="001A5F94" w:rsidRDefault="000D4E23" w:rsidP="00BB4ABE">
      <w:pPr>
        <w:numPr>
          <w:ilvl w:val="0"/>
          <w:numId w:val="9"/>
        </w:numPr>
        <w:spacing w:line="276" w:lineRule="auto"/>
        <w:ind w:right="-284"/>
        <w:rPr>
          <w:rFonts w:asciiTheme="majorBidi" w:hAnsiTheme="majorBidi" w:cstheme="majorBidi"/>
          <w:sz w:val="28"/>
          <w:szCs w:val="28"/>
        </w:rPr>
      </w:pPr>
      <w:r w:rsidRPr="001A5F94">
        <w:rPr>
          <w:rFonts w:asciiTheme="majorBidi" w:hAnsiTheme="majorBidi" w:cstheme="majorBidi"/>
          <w:sz w:val="28"/>
          <w:szCs w:val="28"/>
          <w:rtl/>
        </w:rPr>
        <w:t>تواجد كامل للأطباء وهيئة التمريض طوال فترة الإمتحانات للتأكد من سلامة الطلاب وأخذ الإجراء اللازم لأى طلبه.</w:t>
      </w:r>
    </w:p>
    <w:p w:rsidR="003E270D" w:rsidRPr="001A5F94" w:rsidRDefault="009D4B52" w:rsidP="001A5F94">
      <w:pPr>
        <w:spacing w:line="276" w:lineRule="auto"/>
        <w:ind w:right="-284"/>
        <w:rPr>
          <w:rFonts w:asciiTheme="majorBidi" w:hAnsiTheme="majorBidi" w:cstheme="majorBidi"/>
          <w:sz w:val="28"/>
          <w:szCs w:val="28"/>
          <w:rtl/>
        </w:rPr>
      </w:pPr>
      <w:r>
        <w:rPr>
          <w:rFonts w:asciiTheme="majorBidi" w:hAnsiTheme="majorBidi" w:cstheme="majorBidi"/>
          <w:noProof/>
          <w:sz w:val="28"/>
          <w:szCs w:val="28"/>
          <w:rtl/>
          <w:lang w:eastAsia="en-US"/>
        </w:rPr>
        <w:pict>
          <v:shape id="_x0000_s1658" type="#_x0000_t84" style="position:absolute;left:0;text-align:left;margin-left:200.3pt;margin-top:15.25pt;width:239.4pt;height:44.4pt;z-index:252094464" fillcolor="white [3201]" strokecolor="#92cddc [1944]" strokeweight="1pt">
            <v:fill color2="#b6dde8 [1304]" focusposition="1" focussize="" focus="100%" type="gradient"/>
            <v:shadow on="t" type="perspective" color="#205867 [1608]" opacity=".5" offset="1pt" offset2="-3pt"/>
            <v:textbox style="mso-next-textbox:#_x0000_s1658">
              <w:txbxContent>
                <w:p w:rsidR="001C7AA1" w:rsidRPr="00A213EE" w:rsidRDefault="001C7AA1" w:rsidP="00A213EE">
                  <w:pPr>
                    <w:shd w:val="clear" w:color="auto" w:fill="FFFFFF"/>
                    <w:spacing w:before="100" w:beforeAutospacing="1" w:after="100" w:afterAutospacing="1"/>
                    <w:rPr>
                      <w:rFonts w:asciiTheme="majorBidi" w:hAnsiTheme="majorBidi" w:cstheme="majorBidi"/>
                      <w:b/>
                      <w:bCs/>
                      <w:sz w:val="32"/>
                      <w:szCs w:val="32"/>
                      <w:rtl/>
                      <w:lang w:bidi="ar-EG"/>
                    </w:rPr>
                  </w:pPr>
                  <w:r w:rsidRPr="00A213EE">
                    <w:rPr>
                      <w:rFonts w:asciiTheme="majorBidi" w:hAnsiTheme="majorBidi" w:cstheme="majorBidi"/>
                      <w:b/>
                      <w:bCs/>
                      <w:sz w:val="32"/>
                      <w:szCs w:val="32"/>
                      <w:rtl/>
                      <w:lang w:bidi="ar-EG"/>
                    </w:rPr>
                    <w:t>تاسعا:صندوق التكافل الإجتماعي بالكلية</w:t>
                  </w:r>
                </w:p>
                <w:p w:rsidR="001C7AA1" w:rsidRPr="0029147C" w:rsidRDefault="001C7AA1" w:rsidP="00A213EE">
                  <w:pPr>
                    <w:jc w:val="center"/>
                    <w:rPr>
                      <w:szCs w:val="34"/>
                      <w:u w:val="single"/>
                      <w:lang w:bidi="ar-EG"/>
                    </w:rPr>
                  </w:pPr>
                </w:p>
              </w:txbxContent>
            </v:textbox>
          </v:shape>
        </w:pict>
      </w:r>
    </w:p>
    <w:p w:rsidR="00A213EE" w:rsidRDefault="00A213EE" w:rsidP="00A02863">
      <w:pPr>
        <w:ind w:right="-284"/>
        <w:rPr>
          <w:rFonts w:asciiTheme="majorBidi" w:hAnsiTheme="majorBidi" w:cstheme="majorBidi"/>
          <w:sz w:val="32"/>
          <w:szCs w:val="32"/>
          <w:rtl/>
        </w:rPr>
      </w:pPr>
    </w:p>
    <w:p w:rsidR="00A213EE" w:rsidRDefault="00A213EE" w:rsidP="00A02863">
      <w:pPr>
        <w:ind w:right="-284"/>
        <w:rPr>
          <w:rFonts w:asciiTheme="majorBidi" w:hAnsiTheme="majorBidi" w:cstheme="majorBidi"/>
          <w:sz w:val="32"/>
          <w:szCs w:val="32"/>
          <w:rtl/>
        </w:rPr>
      </w:pPr>
    </w:p>
    <w:p w:rsidR="00A213EE" w:rsidRPr="001456B0" w:rsidRDefault="00A213EE" w:rsidP="00A02863">
      <w:pPr>
        <w:ind w:right="-284"/>
        <w:rPr>
          <w:rFonts w:asciiTheme="majorBidi" w:hAnsiTheme="majorBidi" w:cstheme="majorBidi"/>
          <w:sz w:val="32"/>
          <w:szCs w:val="32"/>
          <w:rtl/>
        </w:rPr>
      </w:pPr>
    </w:p>
    <w:p w:rsidR="003D3E13" w:rsidRPr="001456B0" w:rsidRDefault="003D3E13" w:rsidP="001A5F94">
      <w:pPr>
        <w:shd w:val="clear" w:color="auto" w:fill="FFFFFF"/>
        <w:spacing w:line="276" w:lineRule="auto"/>
        <w:ind w:left="357"/>
        <w:jc w:val="lowKashida"/>
        <w:rPr>
          <w:rFonts w:asciiTheme="majorBidi" w:hAnsiTheme="majorBidi" w:cstheme="majorBidi"/>
          <w:color w:val="949699"/>
          <w:sz w:val="32"/>
          <w:szCs w:val="32"/>
          <w:rtl/>
        </w:rPr>
      </w:pPr>
      <w:r w:rsidRPr="001456B0">
        <w:rPr>
          <w:rFonts w:asciiTheme="majorBidi" w:hAnsiTheme="majorBidi" w:cstheme="majorBidi"/>
          <w:b/>
          <w:bCs/>
          <w:color w:val="333333"/>
          <w:sz w:val="32"/>
          <w:szCs w:val="32"/>
          <w:rtl/>
        </w:rPr>
        <w:t>ينص قانون تنظيم الجامعات على انشاء صناديق التكافل الاجتماعي لطلاب الجامعات ويختص بما يلى</w:t>
      </w:r>
      <w:r w:rsidRPr="001456B0">
        <w:rPr>
          <w:rFonts w:asciiTheme="majorBidi" w:hAnsiTheme="majorBidi" w:cstheme="majorBidi"/>
          <w:b/>
          <w:bCs/>
          <w:color w:val="949699"/>
          <w:sz w:val="32"/>
          <w:szCs w:val="32"/>
          <w:rtl/>
          <w:lang w:bidi="ar-EG"/>
        </w:rPr>
        <w:t>:</w:t>
      </w:r>
    </w:p>
    <w:p w:rsidR="003D3E13" w:rsidRPr="001456B0" w:rsidRDefault="003D3E13" w:rsidP="001A5F94">
      <w:pPr>
        <w:shd w:val="clear" w:color="auto" w:fill="FFFFFF"/>
        <w:spacing w:line="276" w:lineRule="auto"/>
        <w:ind w:left="357"/>
        <w:jc w:val="lowKashida"/>
        <w:rPr>
          <w:rFonts w:asciiTheme="majorBidi" w:hAnsiTheme="majorBidi" w:cstheme="majorBidi"/>
          <w:b/>
          <w:bCs/>
          <w:sz w:val="32"/>
          <w:szCs w:val="32"/>
          <w:rtl/>
          <w:lang w:bidi="ar-EG"/>
        </w:rPr>
      </w:pPr>
      <w:r w:rsidRPr="001456B0">
        <w:rPr>
          <w:rFonts w:asciiTheme="majorBidi" w:hAnsiTheme="majorBidi" w:cstheme="majorBidi"/>
          <w:b/>
          <w:bCs/>
          <w:color w:val="333333"/>
          <w:sz w:val="32"/>
          <w:szCs w:val="32"/>
          <w:rtl/>
        </w:rPr>
        <w:t>مادة 116</w:t>
      </w:r>
      <w:r w:rsidRPr="001456B0">
        <w:rPr>
          <w:rFonts w:asciiTheme="majorBidi" w:hAnsiTheme="majorBidi" w:cstheme="majorBidi"/>
          <w:b/>
          <w:bCs/>
          <w:sz w:val="32"/>
          <w:szCs w:val="32"/>
          <w:rtl/>
          <w:lang w:bidi="ar-EG"/>
        </w:rPr>
        <w:t>: تهدف صناديق " التكافل الاجتماعي لطلاب الجامعات " الي :</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1A5F94">
        <w:rPr>
          <w:rFonts w:asciiTheme="majorBidi" w:hAnsiTheme="majorBidi" w:cstheme="majorBidi"/>
          <w:b/>
          <w:bCs/>
          <w:sz w:val="28"/>
          <w:szCs w:val="28"/>
          <w:rtl/>
          <w:lang w:bidi="ar-EG"/>
        </w:rPr>
        <w:t xml:space="preserve"> أ‌.     </w:t>
      </w:r>
      <w:r w:rsidRPr="001A5F94">
        <w:rPr>
          <w:rFonts w:asciiTheme="majorBidi" w:hAnsiTheme="majorBidi" w:cstheme="majorBidi"/>
          <w:sz w:val="28"/>
          <w:szCs w:val="28"/>
          <w:rtl/>
        </w:rPr>
        <w:t>تحقيق الضمان الاجتماعي للطلاب بصوره المختلفة من تأمين ، او رعاية اجتماعية او قروض.</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1A5F94">
        <w:rPr>
          <w:rFonts w:asciiTheme="majorBidi" w:hAnsiTheme="majorBidi" w:cstheme="majorBidi"/>
          <w:sz w:val="28"/>
          <w:szCs w:val="28"/>
          <w:rtl/>
        </w:rPr>
        <w:t> ب‌.   المساهمة في تنفيذ الخدمات للطلاب.</w:t>
      </w:r>
    </w:p>
    <w:p w:rsidR="003D3E13" w:rsidRPr="001A5F94" w:rsidRDefault="003D3E13" w:rsidP="001A5F94">
      <w:pPr>
        <w:shd w:val="clear" w:color="auto" w:fill="FFFFFF"/>
        <w:tabs>
          <w:tab w:val="left" w:pos="283"/>
          <w:tab w:val="num" w:pos="720"/>
        </w:tabs>
        <w:spacing w:line="276" w:lineRule="auto"/>
        <w:ind w:left="714" w:hanging="357"/>
        <w:jc w:val="lowKashida"/>
        <w:rPr>
          <w:rFonts w:asciiTheme="majorBidi" w:hAnsiTheme="majorBidi" w:cstheme="majorBidi"/>
          <w:b/>
          <w:bCs/>
          <w:sz w:val="28"/>
          <w:szCs w:val="28"/>
          <w:lang w:bidi="ar-EG"/>
        </w:rPr>
      </w:pPr>
      <w:r w:rsidRPr="001A5F94">
        <w:rPr>
          <w:rFonts w:asciiTheme="majorBidi" w:hAnsiTheme="majorBidi" w:cstheme="majorBidi"/>
          <w:sz w:val="28"/>
          <w:szCs w:val="28"/>
          <w:rtl/>
        </w:rPr>
        <w:t> ج.العمل علي حل المشاكل التي تواجه الطلاب وتحول بينهم وبين الاستمرار الهادئ في دراستهم بسبب عجز دخولهم المالية</w:t>
      </w:r>
      <w:r w:rsidRPr="001A5F94">
        <w:rPr>
          <w:rFonts w:asciiTheme="majorBidi" w:hAnsiTheme="majorBidi" w:cstheme="majorBidi"/>
          <w:b/>
          <w:bCs/>
          <w:sz w:val="28"/>
          <w:szCs w:val="28"/>
          <w:rtl/>
          <w:lang w:bidi="ar-EG"/>
        </w:rPr>
        <w:t>.</w:t>
      </w:r>
    </w:p>
    <w:p w:rsidR="003D3E13" w:rsidRPr="001A5F94" w:rsidRDefault="003D3E13" w:rsidP="001A5F94">
      <w:pPr>
        <w:shd w:val="clear" w:color="auto" w:fill="FFFFFF"/>
        <w:spacing w:before="240" w:after="120" w:line="276" w:lineRule="auto"/>
        <w:ind w:left="1077" w:hanging="799"/>
        <w:rPr>
          <w:rFonts w:asciiTheme="majorBidi" w:hAnsiTheme="majorBidi" w:cstheme="majorBidi"/>
          <w:b/>
          <w:bCs/>
          <w:color w:val="333333"/>
          <w:sz w:val="28"/>
          <w:szCs w:val="28"/>
          <w:u w:val="single"/>
          <w:rtl/>
        </w:rPr>
      </w:pPr>
      <w:r w:rsidRPr="001A5F94">
        <w:rPr>
          <w:rFonts w:asciiTheme="majorBidi" w:hAnsiTheme="majorBidi" w:cstheme="majorBidi"/>
          <w:b/>
          <w:bCs/>
          <w:color w:val="333333"/>
          <w:sz w:val="28"/>
          <w:szCs w:val="28"/>
          <w:u w:val="single"/>
          <w:rtl/>
        </w:rPr>
        <w:t> الخدمات والمساعدات الاجتماعية التي تقدم لطلاب الكلية من صندوق التكافل الاجتماعي</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1A5F94">
        <w:rPr>
          <w:rFonts w:asciiTheme="majorBidi" w:hAnsiTheme="majorBidi" w:cstheme="majorBidi"/>
          <w:sz w:val="28"/>
          <w:szCs w:val="28"/>
          <w:rtl/>
        </w:rPr>
        <w:t>أولا : سداد الرسوم الدراسية للطلاب.</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1A5F94">
        <w:rPr>
          <w:rFonts w:asciiTheme="majorBidi" w:hAnsiTheme="majorBidi" w:cstheme="majorBidi"/>
          <w:sz w:val="28"/>
          <w:szCs w:val="28"/>
          <w:rtl/>
        </w:rPr>
        <w:t>ثانياً: شراء الكتب الدراسية والمذكرات لكل فصل دراسي.</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1A5F94">
        <w:rPr>
          <w:rFonts w:asciiTheme="majorBidi" w:hAnsiTheme="majorBidi" w:cstheme="majorBidi"/>
          <w:sz w:val="28"/>
          <w:szCs w:val="28"/>
          <w:rtl/>
        </w:rPr>
        <w:t>ثالثاً: ملابس للطلاب من خلال المعرض الخيرى.</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1A5F94">
        <w:rPr>
          <w:rFonts w:asciiTheme="majorBidi" w:hAnsiTheme="majorBidi" w:cstheme="majorBidi"/>
          <w:sz w:val="28"/>
          <w:szCs w:val="28"/>
          <w:rtl/>
        </w:rPr>
        <w:t>رابعاً: نظارات طبية وعلاجية.</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b/>
          <w:bCs/>
          <w:sz w:val="28"/>
          <w:szCs w:val="28"/>
          <w:rtl/>
          <w:lang w:bidi="ar-EG"/>
        </w:rPr>
      </w:pPr>
      <w:r w:rsidRPr="001A5F94">
        <w:rPr>
          <w:rFonts w:asciiTheme="majorBidi" w:hAnsiTheme="majorBidi" w:cstheme="majorBidi"/>
          <w:sz w:val="28"/>
          <w:szCs w:val="28"/>
          <w:rtl/>
        </w:rPr>
        <w:lastRenderedPageBreak/>
        <w:t>خامساً: حالات طوارئ ووفاة ( مساعدات مادية</w:t>
      </w:r>
      <w:r w:rsidRPr="001A5F94">
        <w:rPr>
          <w:rFonts w:asciiTheme="majorBidi" w:hAnsiTheme="majorBidi" w:cstheme="majorBidi"/>
          <w:b/>
          <w:bCs/>
          <w:sz w:val="28"/>
          <w:szCs w:val="28"/>
          <w:rtl/>
          <w:lang w:bidi="ar-EG"/>
        </w:rPr>
        <w:t>)</w:t>
      </w:r>
    </w:p>
    <w:p w:rsidR="003D3E13" w:rsidRPr="001A5F94" w:rsidRDefault="003D3E13" w:rsidP="001A5F94">
      <w:pPr>
        <w:shd w:val="clear" w:color="auto" w:fill="FFFFFF"/>
        <w:spacing w:before="240" w:after="120" w:line="276" w:lineRule="auto"/>
        <w:ind w:left="1077" w:hanging="981"/>
        <w:rPr>
          <w:rFonts w:asciiTheme="majorBidi" w:hAnsiTheme="majorBidi" w:cstheme="majorBidi"/>
          <w:b/>
          <w:bCs/>
          <w:color w:val="333333"/>
          <w:sz w:val="28"/>
          <w:szCs w:val="28"/>
          <w:u w:val="single"/>
          <w:rtl/>
        </w:rPr>
      </w:pPr>
      <w:r w:rsidRPr="001A5F94">
        <w:rPr>
          <w:rFonts w:asciiTheme="majorBidi" w:hAnsiTheme="majorBidi" w:cstheme="majorBidi"/>
          <w:b/>
          <w:bCs/>
          <w:color w:val="333333"/>
          <w:sz w:val="28"/>
          <w:szCs w:val="28"/>
          <w:u w:val="single"/>
          <w:rtl/>
        </w:rPr>
        <w:t>شروط صرف الإعانات والمساعدات الاجتماعية</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1A5F94">
        <w:rPr>
          <w:rFonts w:asciiTheme="majorBidi" w:hAnsiTheme="majorBidi" w:cstheme="majorBidi"/>
          <w:b/>
          <w:bCs/>
          <w:color w:val="949699"/>
          <w:sz w:val="28"/>
          <w:szCs w:val="28"/>
          <w:rtl/>
        </w:rPr>
        <w:t xml:space="preserve">1.    </w:t>
      </w:r>
      <w:r w:rsidRPr="001A5F94">
        <w:rPr>
          <w:rFonts w:asciiTheme="majorBidi" w:hAnsiTheme="majorBidi" w:cstheme="majorBidi"/>
          <w:sz w:val="28"/>
          <w:szCs w:val="28"/>
          <w:rtl/>
        </w:rPr>
        <w:t>أن يكون طالباً نظامياً بأحد أقسام الدراسة بالبكالوريوس</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1A5F94">
        <w:rPr>
          <w:rFonts w:asciiTheme="majorBidi" w:hAnsiTheme="majorBidi" w:cstheme="majorBidi"/>
          <w:sz w:val="28"/>
          <w:szCs w:val="28"/>
          <w:rtl/>
        </w:rPr>
        <w:t> 2.    أن يكون الطالب ( الطالبة) مصري الجنسية.</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1A5F94">
        <w:rPr>
          <w:rFonts w:asciiTheme="majorBidi" w:hAnsiTheme="majorBidi" w:cstheme="majorBidi"/>
          <w:sz w:val="28"/>
          <w:szCs w:val="28"/>
          <w:rtl/>
        </w:rPr>
        <w:t> 3.    ألا تكون قد صدرت ضده قرارات جامعية تأديبية.</w:t>
      </w:r>
    </w:p>
    <w:p w:rsidR="00A213EE" w:rsidRPr="001A5F94" w:rsidRDefault="003D3E13" w:rsidP="00BB4ABE">
      <w:pPr>
        <w:pStyle w:val="ListParagraph0"/>
        <w:numPr>
          <w:ilvl w:val="0"/>
          <w:numId w:val="66"/>
        </w:numPr>
        <w:shd w:val="clear" w:color="auto" w:fill="FFFFFF"/>
        <w:tabs>
          <w:tab w:val="num" w:pos="720"/>
        </w:tabs>
        <w:bidi/>
        <w:ind w:left="425" w:firstLine="0"/>
        <w:jc w:val="lowKashida"/>
        <w:rPr>
          <w:rFonts w:asciiTheme="majorBidi" w:hAnsiTheme="majorBidi" w:cstheme="majorBidi"/>
          <w:sz w:val="28"/>
          <w:szCs w:val="28"/>
          <w:rtl/>
        </w:rPr>
      </w:pPr>
      <w:r w:rsidRPr="001A5F94">
        <w:rPr>
          <w:rFonts w:asciiTheme="majorBidi" w:hAnsiTheme="majorBidi" w:cstheme="majorBidi"/>
          <w:sz w:val="28"/>
          <w:szCs w:val="28"/>
          <w:rtl/>
        </w:rPr>
        <w:t>أن يكون مستجداً في فرقته ما لم ير مجلس إدارة الصندوق أن ظروفه الاجتماعية تبرر صرف المساعدة الاجتماعية له .</w:t>
      </w:r>
    </w:p>
    <w:p w:rsidR="003D3E13" w:rsidRPr="001A5F94" w:rsidRDefault="003D3E13" w:rsidP="001A5F94">
      <w:pPr>
        <w:shd w:val="clear" w:color="auto" w:fill="FFFFFF"/>
        <w:tabs>
          <w:tab w:val="num" w:pos="720"/>
        </w:tabs>
        <w:spacing w:line="276" w:lineRule="auto"/>
        <w:ind w:left="714" w:hanging="357"/>
        <w:jc w:val="lowKashida"/>
        <w:rPr>
          <w:rFonts w:asciiTheme="majorBidi" w:hAnsiTheme="majorBidi" w:cstheme="majorBidi"/>
          <w:b/>
          <w:bCs/>
          <w:sz w:val="28"/>
          <w:szCs w:val="28"/>
          <w:u w:val="single"/>
          <w:rtl/>
          <w:lang w:bidi="ar-EG"/>
        </w:rPr>
      </w:pPr>
      <w:r w:rsidRPr="001A5F94">
        <w:rPr>
          <w:rFonts w:asciiTheme="majorBidi" w:hAnsiTheme="majorBidi" w:cstheme="majorBidi"/>
          <w:b/>
          <w:bCs/>
          <w:sz w:val="28"/>
          <w:szCs w:val="28"/>
          <w:u w:val="single"/>
          <w:rtl/>
          <w:lang w:bidi="ar-EG"/>
        </w:rPr>
        <w:t>شروط  خاصة</w:t>
      </w:r>
    </w:p>
    <w:p w:rsidR="003D3E13" w:rsidRPr="00C4701A" w:rsidRDefault="003D3E13" w:rsidP="00C4701A">
      <w:pPr>
        <w:shd w:val="clear" w:color="auto" w:fill="FFFFFF"/>
        <w:tabs>
          <w:tab w:val="num" w:pos="720"/>
        </w:tabs>
        <w:spacing w:line="276" w:lineRule="auto"/>
        <w:ind w:left="714" w:hanging="357"/>
        <w:jc w:val="lowKashida"/>
        <w:rPr>
          <w:rFonts w:asciiTheme="majorBidi" w:hAnsiTheme="majorBidi" w:cstheme="majorBidi"/>
          <w:b/>
          <w:bCs/>
          <w:sz w:val="28"/>
          <w:szCs w:val="28"/>
          <w:rtl/>
          <w:lang w:bidi="ar-EG"/>
        </w:rPr>
      </w:pPr>
      <w:r w:rsidRPr="001A5F94">
        <w:rPr>
          <w:rFonts w:asciiTheme="majorBidi" w:hAnsiTheme="majorBidi" w:cstheme="majorBidi"/>
          <w:b/>
          <w:bCs/>
          <w:sz w:val="28"/>
          <w:szCs w:val="28"/>
          <w:rtl/>
          <w:lang w:bidi="ar-EG"/>
        </w:rPr>
        <w:t xml:space="preserve">.  </w:t>
      </w:r>
      <w:r w:rsidRPr="001A5F94">
        <w:rPr>
          <w:rFonts w:asciiTheme="majorBidi" w:hAnsiTheme="majorBidi" w:cstheme="majorBidi"/>
          <w:sz w:val="28"/>
          <w:szCs w:val="28"/>
          <w:rtl/>
        </w:rPr>
        <w:t>أن يتقدم الطالب بطلب صرف الاعانة مع بيان أسبابها ونوعها إلي المسئول عن السنة الدراسية في الميعاد المحدد لذلك في النموذج المعد لذلك مع دعم النموذج بالمستندات المطلوبة</w:t>
      </w:r>
      <w:r w:rsidRPr="001A5F94">
        <w:rPr>
          <w:rFonts w:asciiTheme="majorBidi" w:hAnsiTheme="majorBidi" w:cstheme="majorBidi"/>
          <w:b/>
          <w:bCs/>
          <w:sz w:val="28"/>
          <w:szCs w:val="28"/>
          <w:rtl/>
          <w:lang w:bidi="ar-EG"/>
        </w:rPr>
        <w:t>.</w:t>
      </w:r>
    </w:p>
    <w:p w:rsidR="003D3E13" w:rsidRPr="001456B0" w:rsidRDefault="003D3E13" w:rsidP="001A5F94">
      <w:pPr>
        <w:shd w:val="clear" w:color="auto" w:fill="FFFFFF"/>
        <w:tabs>
          <w:tab w:val="num" w:pos="720"/>
        </w:tabs>
        <w:spacing w:before="100" w:beforeAutospacing="1" w:after="100" w:afterAutospacing="1" w:line="276" w:lineRule="auto"/>
        <w:ind w:left="720" w:hanging="360"/>
        <w:rPr>
          <w:rFonts w:asciiTheme="majorBidi" w:hAnsiTheme="majorBidi" w:cstheme="majorBidi"/>
          <w:b/>
          <w:bCs/>
          <w:sz w:val="32"/>
          <w:szCs w:val="32"/>
          <w:u w:val="single"/>
          <w:rtl/>
          <w:lang w:bidi="ar-EG"/>
        </w:rPr>
      </w:pPr>
      <w:r w:rsidRPr="001456B0">
        <w:rPr>
          <w:rFonts w:asciiTheme="majorBidi" w:hAnsiTheme="majorBidi" w:cstheme="majorBidi"/>
          <w:b/>
          <w:bCs/>
          <w:sz w:val="32"/>
          <w:szCs w:val="32"/>
          <w:u w:val="single"/>
          <w:rtl/>
          <w:lang w:bidi="ar-EG"/>
        </w:rPr>
        <w:t>ألية الاستفادة من صندوق التكافل الإجتماعي</w:t>
      </w:r>
    </w:p>
    <w:p w:rsidR="003D3E13" w:rsidRPr="001456B0" w:rsidRDefault="003D3E13" w:rsidP="001A5F94">
      <w:pPr>
        <w:spacing w:line="276" w:lineRule="auto"/>
        <w:ind w:left="90" w:right="-284" w:firstLine="270"/>
        <w:jc w:val="both"/>
        <w:rPr>
          <w:rFonts w:asciiTheme="majorBidi" w:hAnsiTheme="majorBidi" w:cstheme="majorBidi"/>
          <w:b/>
          <w:bCs/>
          <w:color w:val="333333"/>
          <w:sz w:val="32"/>
          <w:szCs w:val="32"/>
          <w:rtl/>
        </w:rPr>
      </w:pPr>
      <w:r w:rsidRPr="001456B0">
        <w:rPr>
          <w:rFonts w:asciiTheme="majorBidi" w:hAnsiTheme="majorBidi" w:cstheme="majorBidi"/>
          <w:b/>
          <w:bCs/>
          <w:color w:val="333333"/>
          <w:sz w:val="32"/>
          <w:szCs w:val="32"/>
          <w:rtl/>
        </w:rPr>
        <w:t>يقوم صندوق التكافل الإجتماعي بالكلية بتقديم خدمات للطلاب وتتلخض آلية الإستفادة في الخطوات الآتية:</w:t>
      </w:r>
    </w:p>
    <w:p w:rsidR="003D3E13" w:rsidRPr="00253167"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1456B0">
        <w:rPr>
          <w:rFonts w:asciiTheme="majorBidi" w:hAnsiTheme="majorBidi" w:cstheme="majorBidi"/>
          <w:color w:val="949699"/>
          <w:sz w:val="32"/>
          <w:szCs w:val="32"/>
          <w:rtl/>
        </w:rPr>
        <w:t> </w:t>
      </w:r>
      <w:r w:rsidRPr="001456B0">
        <w:rPr>
          <w:rFonts w:asciiTheme="majorBidi" w:hAnsiTheme="majorBidi" w:cstheme="majorBidi"/>
          <w:b/>
          <w:bCs/>
          <w:sz w:val="32"/>
          <w:szCs w:val="32"/>
          <w:rtl/>
          <w:lang w:bidi="ar-EG"/>
        </w:rPr>
        <w:t>1</w:t>
      </w:r>
      <w:r w:rsidRPr="001456B0">
        <w:rPr>
          <w:rFonts w:asciiTheme="majorBidi" w:hAnsiTheme="majorBidi" w:cstheme="majorBidi"/>
          <w:sz w:val="32"/>
          <w:szCs w:val="32"/>
          <w:rtl/>
        </w:rPr>
        <w:t xml:space="preserve">-    </w:t>
      </w:r>
      <w:r w:rsidRPr="00253167">
        <w:rPr>
          <w:rFonts w:asciiTheme="majorBidi" w:hAnsiTheme="majorBidi" w:cstheme="majorBidi"/>
          <w:sz w:val="28"/>
          <w:szCs w:val="28"/>
          <w:rtl/>
        </w:rPr>
        <w:t>يتقدم الطالب إلي إدارة رعاية الشباب بطلب للإستفادة من صندوق التكافل ويأخذ طلب بحث إجتماعي لمديرية الشئون الإجتماعية.</w:t>
      </w:r>
    </w:p>
    <w:p w:rsidR="00AB62E7" w:rsidRPr="00253167"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253167">
        <w:rPr>
          <w:rFonts w:asciiTheme="majorBidi" w:hAnsiTheme="majorBidi" w:cstheme="majorBidi"/>
          <w:sz w:val="28"/>
          <w:szCs w:val="28"/>
          <w:rtl/>
        </w:rPr>
        <w:t> 2-    يأتي الطالب ببحث إجتماعي معتمد من الإدارة التابع لها وذلك لمرة واحدة طوال مدة الدراسة.</w:t>
      </w:r>
    </w:p>
    <w:p w:rsidR="00AB62E7" w:rsidRPr="00253167" w:rsidRDefault="00AB62E7"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p>
    <w:p w:rsidR="003D3E13" w:rsidRPr="00253167" w:rsidRDefault="003D3E13" w:rsidP="001A5F94">
      <w:pPr>
        <w:shd w:val="clear" w:color="auto" w:fill="FFFFFF"/>
        <w:tabs>
          <w:tab w:val="num" w:pos="720"/>
        </w:tabs>
        <w:spacing w:line="276" w:lineRule="auto"/>
        <w:ind w:left="714" w:hanging="357"/>
        <w:jc w:val="lowKashida"/>
        <w:rPr>
          <w:rFonts w:asciiTheme="majorBidi" w:hAnsiTheme="majorBidi" w:cstheme="majorBidi"/>
          <w:b/>
          <w:bCs/>
          <w:sz w:val="28"/>
          <w:szCs w:val="28"/>
          <w:rtl/>
          <w:lang w:bidi="ar-EG"/>
        </w:rPr>
      </w:pPr>
      <w:r w:rsidRPr="00253167">
        <w:rPr>
          <w:rFonts w:asciiTheme="majorBidi" w:hAnsiTheme="majorBidi" w:cstheme="majorBidi"/>
          <w:sz w:val="28"/>
          <w:szCs w:val="28"/>
          <w:rtl/>
        </w:rPr>
        <w:t>3-    يقدم الطالب البحث الإجتماعي ومعه الآتي</w:t>
      </w:r>
      <w:r w:rsidRPr="00253167">
        <w:rPr>
          <w:rFonts w:asciiTheme="majorBidi" w:hAnsiTheme="majorBidi" w:cstheme="majorBidi"/>
          <w:b/>
          <w:bCs/>
          <w:sz w:val="28"/>
          <w:szCs w:val="28"/>
          <w:rtl/>
          <w:lang w:bidi="ar-EG"/>
        </w:rPr>
        <w:t>:</w:t>
      </w:r>
    </w:p>
    <w:p w:rsidR="003D3E13" w:rsidRPr="00BF1B72" w:rsidRDefault="003D3E13" w:rsidP="00BF1B72">
      <w:pPr>
        <w:pStyle w:val="ListParagraph0"/>
        <w:numPr>
          <w:ilvl w:val="0"/>
          <w:numId w:val="83"/>
        </w:numPr>
        <w:shd w:val="clear" w:color="auto" w:fill="FFFFFF"/>
        <w:tabs>
          <w:tab w:val="num" w:pos="1440"/>
        </w:tabs>
        <w:bidi/>
        <w:jc w:val="both"/>
        <w:rPr>
          <w:rFonts w:asciiTheme="majorBidi" w:hAnsiTheme="majorBidi" w:cstheme="majorBidi"/>
          <w:sz w:val="28"/>
          <w:szCs w:val="28"/>
          <w:rtl/>
        </w:rPr>
      </w:pPr>
      <w:r w:rsidRPr="00BF1B72">
        <w:rPr>
          <w:rFonts w:asciiTheme="majorBidi" w:hAnsiTheme="majorBidi" w:cstheme="majorBidi"/>
          <w:sz w:val="28"/>
          <w:szCs w:val="28"/>
          <w:rtl/>
        </w:rPr>
        <w:t xml:space="preserve">مفردات مرتب الوالد إذا كان عاملاً بالمؤسسات الحكومية أو شهادة الوفاة أو المعاش أو صورة من الحيازة الزراعية. </w:t>
      </w:r>
    </w:p>
    <w:p w:rsidR="003D3E13" w:rsidRPr="00BF1B72" w:rsidRDefault="003D3E13" w:rsidP="00BF1B72">
      <w:pPr>
        <w:pStyle w:val="ListParagraph0"/>
        <w:numPr>
          <w:ilvl w:val="0"/>
          <w:numId w:val="83"/>
        </w:numPr>
        <w:shd w:val="clear" w:color="auto" w:fill="FFFFFF"/>
        <w:tabs>
          <w:tab w:val="num" w:pos="1440"/>
        </w:tabs>
        <w:bidi/>
        <w:jc w:val="both"/>
        <w:rPr>
          <w:rFonts w:asciiTheme="majorBidi" w:hAnsiTheme="majorBidi" w:cstheme="majorBidi"/>
          <w:sz w:val="28"/>
          <w:szCs w:val="28"/>
          <w:rtl/>
        </w:rPr>
      </w:pPr>
      <w:r w:rsidRPr="00BF1B72">
        <w:rPr>
          <w:rFonts w:asciiTheme="majorBidi" w:hAnsiTheme="majorBidi" w:cstheme="majorBidi"/>
          <w:sz w:val="28"/>
          <w:szCs w:val="28"/>
          <w:rtl/>
        </w:rPr>
        <w:t>صورة البطاقة الشخصية والعائلية للوالد.</w:t>
      </w:r>
    </w:p>
    <w:p w:rsidR="003D3E13" w:rsidRPr="00BF1B72" w:rsidRDefault="00BE5AA6" w:rsidP="00BF1B72">
      <w:pPr>
        <w:pStyle w:val="ListParagraph0"/>
        <w:numPr>
          <w:ilvl w:val="0"/>
          <w:numId w:val="83"/>
        </w:numPr>
        <w:shd w:val="clear" w:color="auto" w:fill="FFFFFF"/>
        <w:tabs>
          <w:tab w:val="num" w:pos="1440"/>
        </w:tabs>
        <w:bidi/>
        <w:jc w:val="both"/>
        <w:rPr>
          <w:rFonts w:asciiTheme="majorBidi" w:hAnsiTheme="majorBidi" w:cstheme="majorBidi"/>
          <w:sz w:val="28"/>
          <w:szCs w:val="28"/>
          <w:rtl/>
        </w:rPr>
      </w:pPr>
      <w:r>
        <w:rPr>
          <w:rFonts w:asciiTheme="majorBidi" w:hAnsiTheme="majorBidi" w:cstheme="majorBidi"/>
          <w:sz w:val="28"/>
          <w:szCs w:val="28"/>
          <w:rtl/>
        </w:rPr>
        <w:t>عدد 2 صورة شخصية للطالب.</w:t>
      </w:r>
    </w:p>
    <w:p w:rsidR="003D3E13" w:rsidRPr="00253167"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253167">
        <w:rPr>
          <w:rFonts w:asciiTheme="majorBidi" w:hAnsiTheme="majorBidi" w:cstheme="majorBidi"/>
          <w:b/>
          <w:bCs/>
          <w:sz w:val="28"/>
          <w:szCs w:val="28"/>
          <w:rtl/>
          <w:lang w:bidi="ar-EG"/>
        </w:rPr>
        <w:t>4</w:t>
      </w:r>
      <w:r w:rsidRPr="00253167">
        <w:rPr>
          <w:rFonts w:asciiTheme="majorBidi" w:hAnsiTheme="majorBidi" w:cstheme="majorBidi"/>
          <w:sz w:val="28"/>
          <w:szCs w:val="28"/>
          <w:rtl/>
        </w:rPr>
        <w:t>-    ملئ إستمارة بحث إجتماعي بالكلية.</w:t>
      </w:r>
    </w:p>
    <w:p w:rsidR="003D3E13" w:rsidRPr="00253167"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253167">
        <w:rPr>
          <w:rFonts w:asciiTheme="majorBidi" w:hAnsiTheme="majorBidi" w:cstheme="majorBidi"/>
          <w:sz w:val="28"/>
          <w:szCs w:val="28"/>
          <w:rtl/>
        </w:rPr>
        <w:t>5-    يتم تسجيل الطالب في كشوف المستفيدين من صندوق التكافل.</w:t>
      </w:r>
    </w:p>
    <w:p w:rsidR="003D3E13" w:rsidRPr="00253167"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253167">
        <w:rPr>
          <w:rFonts w:asciiTheme="majorBidi" w:hAnsiTheme="majorBidi" w:cstheme="majorBidi"/>
          <w:sz w:val="28"/>
          <w:szCs w:val="28"/>
          <w:rtl/>
        </w:rPr>
        <w:t> 6-    يتقدم الطالب في أول كل فصل دراسي بإحتياجاته من مصروفات أو كتب.</w:t>
      </w:r>
    </w:p>
    <w:p w:rsidR="003D3E13" w:rsidRPr="00253167"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253167">
        <w:rPr>
          <w:rFonts w:asciiTheme="majorBidi" w:hAnsiTheme="majorBidi" w:cstheme="majorBidi"/>
          <w:sz w:val="28"/>
          <w:szCs w:val="28"/>
          <w:rtl/>
        </w:rPr>
        <w:t>7-    تقوم الإدارة بدراسة الطلبات والإتصال بصندوق التكافل المركزى بالجامعة لتسديد مصروفات الطلاب.</w:t>
      </w:r>
    </w:p>
    <w:p w:rsidR="003D3E13" w:rsidRPr="00253167"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253167">
        <w:rPr>
          <w:rFonts w:asciiTheme="majorBidi" w:hAnsiTheme="majorBidi" w:cstheme="majorBidi"/>
          <w:sz w:val="28"/>
          <w:szCs w:val="28"/>
          <w:rtl/>
        </w:rPr>
        <w:t>8-    يتم إستخراج الكارنيه للطالب ويتسلمه من إدارة رعاية الشباب بالكلية.</w:t>
      </w:r>
    </w:p>
    <w:p w:rsidR="003D3E13" w:rsidRPr="00253167"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253167">
        <w:rPr>
          <w:rFonts w:asciiTheme="majorBidi" w:hAnsiTheme="majorBidi" w:cstheme="majorBidi"/>
          <w:sz w:val="28"/>
          <w:szCs w:val="28"/>
          <w:rtl/>
        </w:rPr>
        <w:t>9-    تقوم الإدارة بدراسة الطلبات والإتصال بالأقسام المعنية و توفير الكتب و المذكرات تحت إشراف وكيل الكلية لشئون التعليم و الطلاب.</w:t>
      </w:r>
    </w:p>
    <w:p w:rsidR="003D3E13" w:rsidRPr="00253167" w:rsidRDefault="003D3E13" w:rsidP="001A5F94">
      <w:pPr>
        <w:shd w:val="clear" w:color="auto" w:fill="FFFFFF"/>
        <w:tabs>
          <w:tab w:val="num" w:pos="720"/>
        </w:tabs>
        <w:spacing w:line="276" w:lineRule="auto"/>
        <w:ind w:left="714" w:hanging="357"/>
        <w:jc w:val="lowKashida"/>
        <w:rPr>
          <w:rFonts w:asciiTheme="majorBidi" w:hAnsiTheme="majorBidi" w:cstheme="majorBidi"/>
          <w:sz w:val="28"/>
          <w:szCs w:val="28"/>
          <w:rtl/>
        </w:rPr>
      </w:pPr>
      <w:r w:rsidRPr="00253167">
        <w:rPr>
          <w:rFonts w:asciiTheme="majorBidi" w:hAnsiTheme="majorBidi" w:cstheme="majorBidi"/>
          <w:sz w:val="28"/>
          <w:szCs w:val="28"/>
          <w:rtl/>
        </w:rPr>
        <w:t>يقدم الصندوق خدمات ومساعدات خاصة حسب إحتياجات الطالب المعني.</w:t>
      </w:r>
    </w:p>
    <w:p w:rsidR="00F36B60" w:rsidRPr="001456B0" w:rsidRDefault="00F36B60" w:rsidP="001A5F94">
      <w:pPr>
        <w:shd w:val="clear" w:color="auto" w:fill="FFFFFF"/>
        <w:tabs>
          <w:tab w:val="num" w:pos="720"/>
        </w:tabs>
        <w:spacing w:line="276" w:lineRule="auto"/>
        <w:ind w:left="714" w:hanging="357"/>
        <w:jc w:val="lowKashida"/>
        <w:rPr>
          <w:rFonts w:asciiTheme="majorBidi" w:hAnsiTheme="majorBidi" w:cstheme="majorBidi"/>
          <w:sz w:val="32"/>
          <w:szCs w:val="32"/>
          <w:rtl/>
        </w:rPr>
      </w:pPr>
    </w:p>
    <w:p w:rsidR="003523E8" w:rsidRDefault="003523E8" w:rsidP="00A213EE">
      <w:pPr>
        <w:shd w:val="clear" w:color="auto" w:fill="FFFFFF"/>
        <w:tabs>
          <w:tab w:val="num" w:pos="720"/>
        </w:tabs>
        <w:jc w:val="lowKashida"/>
        <w:rPr>
          <w:rFonts w:asciiTheme="majorBidi" w:hAnsiTheme="majorBidi" w:cstheme="majorBidi"/>
          <w:sz w:val="32"/>
          <w:szCs w:val="32"/>
          <w:rtl/>
        </w:rPr>
      </w:pPr>
    </w:p>
    <w:p w:rsidR="00BC57F6" w:rsidRDefault="00BC57F6" w:rsidP="00A213EE">
      <w:pPr>
        <w:shd w:val="clear" w:color="auto" w:fill="FFFFFF"/>
        <w:tabs>
          <w:tab w:val="num" w:pos="720"/>
        </w:tabs>
        <w:jc w:val="lowKashida"/>
        <w:rPr>
          <w:rFonts w:asciiTheme="majorBidi" w:hAnsiTheme="majorBidi" w:cstheme="majorBidi"/>
          <w:sz w:val="32"/>
          <w:szCs w:val="32"/>
          <w:rtl/>
        </w:rPr>
      </w:pPr>
    </w:p>
    <w:p w:rsidR="00BC57F6" w:rsidRDefault="00BC57F6" w:rsidP="00A213EE">
      <w:pPr>
        <w:shd w:val="clear" w:color="auto" w:fill="FFFFFF"/>
        <w:tabs>
          <w:tab w:val="num" w:pos="720"/>
        </w:tabs>
        <w:jc w:val="lowKashida"/>
        <w:rPr>
          <w:rFonts w:asciiTheme="majorBidi" w:hAnsiTheme="majorBidi" w:cstheme="majorBidi"/>
          <w:sz w:val="32"/>
          <w:szCs w:val="32"/>
          <w:rtl/>
        </w:rPr>
      </w:pPr>
    </w:p>
    <w:p w:rsidR="00BC57F6" w:rsidRPr="001456B0" w:rsidRDefault="009D4B52" w:rsidP="00A213EE">
      <w:pPr>
        <w:shd w:val="clear" w:color="auto" w:fill="FFFFFF"/>
        <w:tabs>
          <w:tab w:val="num" w:pos="720"/>
        </w:tabs>
        <w:jc w:val="lowKashida"/>
        <w:rPr>
          <w:rFonts w:asciiTheme="majorBidi" w:hAnsiTheme="majorBidi" w:cstheme="majorBidi"/>
          <w:sz w:val="32"/>
          <w:szCs w:val="32"/>
          <w:rtl/>
        </w:rPr>
      </w:pPr>
      <w:r>
        <w:rPr>
          <w:rFonts w:asciiTheme="majorBidi" w:hAnsiTheme="majorBidi" w:cstheme="majorBidi"/>
          <w:noProof/>
          <w:sz w:val="32"/>
          <w:szCs w:val="32"/>
          <w:rtl/>
          <w:lang w:eastAsia="en-US"/>
        </w:rPr>
        <w:pict>
          <v:shape id="_x0000_s1659" type="#_x0000_t97" style="position:absolute;left:0;text-align:left;margin-left:174.5pt;margin-top:-15.4pt;width:147pt;height:39pt;z-index:252095488" fillcolor="white [3201]" strokecolor="#b2a1c7 [1943]" strokeweight="1pt">
            <v:fill color2="#ccc0d9 [1303]" focusposition="1" focussize="" focus="100%" type="gradient"/>
            <v:shadow on="t" type="perspective" color="#3f3151 [1607]" opacity=".5" offset="1pt" offset2="-3pt"/>
            <v:textbox style="mso-next-textbox:#_x0000_s1659">
              <w:txbxContent>
                <w:p w:rsidR="001C7AA1" w:rsidRPr="00A94A74" w:rsidRDefault="001C7AA1" w:rsidP="003523E8">
                  <w:pPr>
                    <w:jc w:val="center"/>
                    <w:rPr>
                      <w:rFonts w:asciiTheme="majorBidi" w:hAnsiTheme="majorBidi" w:cstheme="majorBidi"/>
                      <w:b/>
                      <w:bCs/>
                      <w:sz w:val="32"/>
                      <w:szCs w:val="32"/>
                      <w:lang w:bidi="ar-EG"/>
                    </w:rPr>
                  </w:pPr>
                  <w:r w:rsidRPr="00A94A74">
                    <w:rPr>
                      <w:rFonts w:asciiTheme="majorBidi" w:hAnsiTheme="majorBidi" w:cstheme="majorBidi"/>
                      <w:b/>
                      <w:bCs/>
                      <w:sz w:val="32"/>
                      <w:szCs w:val="32"/>
                      <w:rtl/>
                      <w:lang w:bidi="ar-EG"/>
                    </w:rPr>
                    <w:t xml:space="preserve">الفصل </w:t>
                  </w:r>
                  <w:r>
                    <w:rPr>
                      <w:rFonts w:asciiTheme="majorBidi" w:hAnsiTheme="majorBidi" w:cstheme="majorBidi" w:hint="cs"/>
                      <w:b/>
                      <w:bCs/>
                      <w:sz w:val="32"/>
                      <w:szCs w:val="32"/>
                      <w:rtl/>
                      <w:lang w:bidi="ar-EG"/>
                    </w:rPr>
                    <w:t>الخامس</w:t>
                  </w:r>
                </w:p>
              </w:txbxContent>
            </v:textbox>
            <w10:wrap anchorx="page"/>
          </v:shape>
        </w:pict>
      </w:r>
    </w:p>
    <w:p w:rsidR="00F525AB" w:rsidRPr="001456B0" w:rsidRDefault="00F525AB" w:rsidP="00AA1D97">
      <w:pPr>
        <w:spacing w:line="360" w:lineRule="auto"/>
        <w:jc w:val="lowKashida"/>
        <w:rPr>
          <w:rFonts w:asciiTheme="majorBidi" w:hAnsiTheme="majorBidi" w:cstheme="majorBidi"/>
          <w:b/>
          <w:bCs/>
          <w:sz w:val="32"/>
          <w:szCs w:val="32"/>
          <w:u w:val="single"/>
          <w:rtl/>
        </w:rPr>
      </w:pPr>
    </w:p>
    <w:p w:rsidR="00A02863" w:rsidRPr="00BC57F6" w:rsidRDefault="00BC57F6" w:rsidP="00BC57F6">
      <w:pPr>
        <w:spacing w:before="120" w:after="360"/>
        <w:rPr>
          <w:rFonts w:asciiTheme="majorBidi" w:hAnsiTheme="majorBidi" w:cstheme="majorBidi"/>
          <w:b/>
          <w:bCs/>
          <w:sz w:val="32"/>
          <w:szCs w:val="32"/>
          <w:lang w:bidi="ar-EG"/>
        </w:rPr>
      </w:pPr>
      <w:r w:rsidRPr="00BC57F6">
        <w:rPr>
          <w:rFonts w:asciiTheme="majorBidi" w:hAnsiTheme="majorBidi" w:cstheme="majorBidi"/>
          <w:b/>
          <w:bCs/>
          <w:sz w:val="38"/>
          <w:szCs w:val="38"/>
          <w:rtl/>
          <w:lang w:bidi="ar-EG"/>
        </w:rPr>
        <w:t>شكاوى الطلاب</w:t>
      </w:r>
    </w:p>
    <w:p w:rsidR="00052488" w:rsidRPr="001456B0" w:rsidRDefault="00472611" w:rsidP="00343CB5">
      <w:pPr>
        <w:spacing w:after="240" w:line="360" w:lineRule="auto"/>
        <w:jc w:val="both"/>
        <w:rPr>
          <w:rFonts w:asciiTheme="majorBidi" w:hAnsiTheme="majorBidi" w:cstheme="majorBidi"/>
          <w:sz w:val="32"/>
          <w:szCs w:val="32"/>
          <w:rtl/>
        </w:rPr>
      </w:pPr>
      <w:r w:rsidRPr="001456B0">
        <w:rPr>
          <w:rFonts w:asciiTheme="majorBidi" w:hAnsiTheme="majorBidi" w:cstheme="majorBidi"/>
          <w:sz w:val="32"/>
          <w:szCs w:val="32"/>
          <w:rtl/>
        </w:rPr>
        <w:t xml:space="preserve">       </w:t>
      </w:r>
      <w:r w:rsidR="00052488" w:rsidRPr="001456B0">
        <w:rPr>
          <w:rFonts w:asciiTheme="majorBidi" w:hAnsiTheme="majorBidi" w:cstheme="majorBidi"/>
          <w:sz w:val="32"/>
          <w:szCs w:val="32"/>
          <w:rtl/>
        </w:rPr>
        <w:t>يتم تشكيل لجنة لتلقي وفحص شكاوى الطلاب برئاسة وكيل الكلية لشئون التعليم والطلاب وعضوية عضو هيئة تدريس من كل قسم علمي  على أن تعرض الشكاوى التي ترد اليها للاحاطة أو اتخاذ الاجراء المناسب على لجنة شئون الطلاب بصفة دائمة وشهريا وتكون لديها مهام محددة وتقوم اللجنة بإعداد مقترح حل المشكلات المعروضة وتوجيهيها إلى المختص ومتابعة إجراءات حلها وإعلام الطالب بالرد على شكواه فى أقرب وقت ممكن.</w:t>
      </w:r>
    </w:p>
    <w:p w:rsidR="00052488" w:rsidRPr="001456B0" w:rsidRDefault="00052488" w:rsidP="00052488">
      <w:pPr>
        <w:spacing w:after="240" w:line="360" w:lineRule="auto"/>
        <w:jc w:val="both"/>
        <w:rPr>
          <w:rFonts w:asciiTheme="majorBidi" w:hAnsiTheme="majorBidi" w:cstheme="majorBidi"/>
          <w:b/>
          <w:bCs/>
          <w:sz w:val="32"/>
          <w:szCs w:val="32"/>
          <w:u w:val="single"/>
          <w:rtl/>
        </w:rPr>
      </w:pPr>
      <w:r w:rsidRPr="001456B0">
        <w:rPr>
          <w:rFonts w:asciiTheme="majorBidi" w:hAnsiTheme="majorBidi" w:cstheme="majorBidi"/>
          <w:b/>
          <w:bCs/>
          <w:sz w:val="32"/>
          <w:szCs w:val="32"/>
          <w:u w:val="single"/>
          <w:rtl/>
        </w:rPr>
        <w:t xml:space="preserve">الهدف من لجنة شكاوى الطلاب </w:t>
      </w:r>
    </w:p>
    <w:p w:rsidR="00052488" w:rsidRPr="001456B0" w:rsidRDefault="00052488" w:rsidP="00BB4ABE">
      <w:pPr>
        <w:numPr>
          <w:ilvl w:val="0"/>
          <w:numId w:val="11"/>
        </w:numPr>
        <w:spacing w:before="100" w:beforeAutospacing="1" w:after="100" w:afterAutospacing="1" w:line="360" w:lineRule="auto"/>
        <w:rPr>
          <w:rFonts w:asciiTheme="majorBidi" w:hAnsiTheme="majorBidi" w:cstheme="majorBidi"/>
          <w:sz w:val="32"/>
          <w:szCs w:val="32"/>
          <w:rtl/>
        </w:rPr>
      </w:pPr>
      <w:r w:rsidRPr="001456B0">
        <w:rPr>
          <w:rFonts w:asciiTheme="majorBidi" w:hAnsiTheme="majorBidi" w:cstheme="majorBidi"/>
          <w:sz w:val="32"/>
          <w:szCs w:val="32"/>
          <w:rtl/>
        </w:rPr>
        <w:t>كل طالب له الحق فى تقديم أى شكوى إذا كان غير راضيا عن نوعية الخدمة التى تقدمها الكلية سواء كانت تلك الشكوى متعلقة بالنواحى الاكاديمية او غير الاكاديمية.  وبمجرد تقديم الطالب للشكوى سيتم التحقق من جديتها والشكاوى الكيدية والمجهولة  سوف لا ينظر اليها.</w:t>
      </w:r>
    </w:p>
    <w:p w:rsidR="00052488" w:rsidRPr="001456B0" w:rsidRDefault="00052488" w:rsidP="00BB4ABE">
      <w:pPr>
        <w:numPr>
          <w:ilvl w:val="0"/>
          <w:numId w:val="11"/>
        </w:numPr>
        <w:spacing w:before="100" w:beforeAutospacing="1" w:after="100" w:afterAutospacing="1" w:line="360" w:lineRule="auto"/>
        <w:rPr>
          <w:rFonts w:asciiTheme="majorBidi" w:hAnsiTheme="majorBidi" w:cstheme="majorBidi"/>
          <w:sz w:val="32"/>
          <w:szCs w:val="32"/>
          <w:rtl/>
        </w:rPr>
      </w:pPr>
      <w:r w:rsidRPr="001456B0">
        <w:rPr>
          <w:rFonts w:asciiTheme="majorBidi" w:hAnsiTheme="majorBidi" w:cstheme="majorBidi"/>
          <w:sz w:val="32"/>
          <w:szCs w:val="32"/>
          <w:rtl/>
        </w:rPr>
        <w:t>تهدف الكلية الى الوصول الى تقديم خدماتها على أعلى مستوى ولذك تشجع الكلية الطلاب على تقديم أى شكوى لتسعى فى حلها وتقليل اى أثر سلبى على حياة الطلاب فى الكلية.</w:t>
      </w:r>
    </w:p>
    <w:p w:rsidR="00052488" w:rsidRPr="001456B0" w:rsidRDefault="00052488" w:rsidP="00BB4ABE">
      <w:pPr>
        <w:numPr>
          <w:ilvl w:val="0"/>
          <w:numId w:val="11"/>
        </w:numPr>
        <w:spacing w:before="100" w:beforeAutospacing="1" w:after="100" w:afterAutospacing="1" w:line="360" w:lineRule="auto"/>
        <w:rPr>
          <w:rFonts w:asciiTheme="majorBidi" w:hAnsiTheme="majorBidi" w:cstheme="majorBidi"/>
          <w:sz w:val="32"/>
          <w:szCs w:val="32"/>
          <w:rtl/>
        </w:rPr>
      </w:pPr>
      <w:r w:rsidRPr="001456B0">
        <w:rPr>
          <w:rFonts w:asciiTheme="majorBidi" w:hAnsiTheme="majorBidi" w:cstheme="majorBidi"/>
          <w:sz w:val="32"/>
          <w:szCs w:val="32"/>
          <w:rtl/>
        </w:rPr>
        <w:t>تتضمن إجراءات شكاوى الطلاب تغذية راجعة من الطلاب عن الخدمات التى تقدمها الكلية، ولهذا فإن هذه العملية تعتبر مصدرا هاما لتحسين الخدمات التى تقدمها الكلية لطلابها . والسادة أعضاء هيئة التدريس بالكلية مدعون للتعاون مع الطلاب وفحص شكواهم والاستجابة لأى نتيجة يسفر عنها التحقيق فى هذه الشكاوى.</w:t>
      </w:r>
    </w:p>
    <w:p w:rsidR="00052488" w:rsidRPr="001456B0" w:rsidRDefault="00052488" w:rsidP="00BB4ABE">
      <w:pPr>
        <w:numPr>
          <w:ilvl w:val="0"/>
          <w:numId w:val="11"/>
        </w:numPr>
        <w:spacing w:before="100" w:beforeAutospacing="1" w:after="100" w:afterAutospacing="1" w:line="360" w:lineRule="auto"/>
        <w:rPr>
          <w:rFonts w:asciiTheme="majorBidi" w:hAnsiTheme="majorBidi" w:cstheme="majorBidi"/>
          <w:sz w:val="32"/>
          <w:szCs w:val="32"/>
          <w:rtl/>
        </w:rPr>
      </w:pPr>
      <w:r w:rsidRPr="001456B0">
        <w:rPr>
          <w:rFonts w:asciiTheme="majorBidi" w:hAnsiTheme="majorBidi" w:cstheme="majorBidi"/>
          <w:sz w:val="32"/>
          <w:szCs w:val="32"/>
          <w:rtl/>
        </w:rPr>
        <w:t>أن يكون لدى الكلية نظام ادارى ضمن الهيكل التنظيمى للكلية و تابع للاستاذ الدكتور وكيل الكلية لشئون الطلاب والتعليم و يضمن سرعة :-</w:t>
      </w:r>
    </w:p>
    <w:p w:rsidR="00052488" w:rsidRPr="001456B0" w:rsidRDefault="00052488" w:rsidP="00BB4ABE">
      <w:pPr>
        <w:numPr>
          <w:ilvl w:val="0"/>
          <w:numId w:val="12"/>
        </w:num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lastRenderedPageBreak/>
        <w:t>البت فى الشكوى المقدمة من الطلاب .</w:t>
      </w:r>
    </w:p>
    <w:p w:rsidR="00052488" w:rsidRPr="001456B0" w:rsidRDefault="00052488" w:rsidP="00BB4ABE">
      <w:pPr>
        <w:numPr>
          <w:ilvl w:val="0"/>
          <w:numId w:val="12"/>
        </w:num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السرية الكاملة للشكاوى</w:t>
      </w:r>
    </w:p>
    <w:p w:rsidR="00052488" w:rsidRPr="001456B0" w:rsidRDefault="00052488" w:rsidP="00BB4ABE">
      <w:pPr>
        <w:numPr>
          <w:ilvl w:val="0"/>
          <w:numId w:val="12"/>
        </w:num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عدم تضرر الطالب بسبب شكواه .</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b/>
          <w:bCs/>
          <w:sz w:val="32"/>
          <w:szCs w:val="32"/>
          <w:u w:val="single"/>
          <w:rtl/>
        </w:rPr>
        <w:t>اختصاصات لجنة شكاوى الطلاب:-</w:t>
      </w:r>
    </w:p>
    <w:p w:rsidR="00052488" w:rsidRPr="001456B0" w:rsidRDefault="00052488" w:rsidP="00BB4ABE">
      <w:pPr>
        <w:numPr>
          <w:ilvl w:val="0"/>
          <w:numId w:val="13"/>
        </w:numPr>
        <w:spacing w:before="100" w:beforeAutospacing="1" w:after="100" w:afterAutospacing="1" w:line="360" w:lineRule="auto"/>
        <w:rPr>
          <w:rFonts w:asciiTheme="majorBidi" w:hAnsiTheme="majorBidi" w:cstheme="majorBidi"/>
          <w:sz w:val="32"/>
          <w:szCs w:val="32"/>
          <w:rtl/>
        </w:rPr>
      </w:pPr>
      <w:r w:rsidRPr="001456B0">
        <w:rPr>
          <w:rFonts w:asciiTheme="majorBidi" w:hAnsiTheme="majorBidi" w:cstheme="majorBidi"/>
          <w:sz w:val="32"/>
          <w:szCs w:val="32"/>
          <w:rtl/>
        </w:rPr>
        <w:t>استقبال شكاوى الطلاب وتسجيلها و توجيههما إلي إجراءات التقدم لحلها و كذلك متابعة الإجراءت المتبعة للحل.</w:t>
      </w:r>
    </w:p>
    <w:p w:rsidR="00052488" w:rsidRPr="001456B0" w:rsidRDefault="00052488" w:rsidP="00BB4ABE">
      <w:pPr>
        <w:numPr>
          <w:ilvl w:val="0"/>
          <w:numId w:val="13"/>
        </w:numPr>
        <w:spacing w:before="100" w:beforeAutospacing="1" w:after="100" w:afterAutospacing="1" w:line="360" w:lineRule="auto"/>
        <w:rPr>
          <w:rFonts w:asciiTheme="majorBidi" w:hAnsiTheme="majorBidi" w:cstheme="majorBidi"/>
          <w:sz w:val="32"/>
          <w:szCs w:val="32"/>
          <w:rtl/>
        </w:rPr>
      </w:pPr>
      <w:r w:rsidRPr="001456B0">
        <w:rPr>
          <w:rFonts w:asciiTheme="majorBidi" w:hAnsiTheme="majorBidi" w:cstheme="majorBidi"/>
          <w:sz w:val="32"/>
          <w:szCs w:val="32"/>
          <w:rtl/>
        </w:rPr>
        <w:t>عمل إحصائية بنهاية كل فصل دراسي عن مجالات الشكاوي بكل قسم من أقسام الكلية و رفعها إلي السيد و كيل الكلية لشئون التعليم و الطلاب للأسترشاد بها في تحسين نظم أداء البرامج التعليمية و الخدمات التابعة لها.</w:t>
      </w:r>
    </w:p>
    <w:p w:rsidR="00052488" w:rsidRPr="001456B0" w:rsidRDefault="00052488" w:rsidP="00BB4ABE">
      <w:pPr>
        <w:numPr>
          <w:ilvl w:val="0"/>
          <w:numId w:val="13"/>
        </w:numPr>
        <w:spacing w:before="100" w:beforeAutospacing="1" w:after="100" w:afterAutospacing="1" w:line="360" w:lineRule="auto"/>
        <w:rPr>
          <w:rFonts w:asciiTheme="majorBidi" w:hAnsiTheme="majorBidi" w:cstheme="majorBidi"/>
          <w:sz w:val="32"/>
          <w:szCs w:val="32"/>
          <w:rtl/>
        </w:rPr>
      </w:pPr>
      <w:r w:rsidRPr="001456B0">
        <w:rPr>
          <w:rFonts w:asciiTheme="majorBidi" w:hAnsiTheme="majorBidi" w:cstheme="majorBidi"/>
          <w:sz w:val="32"/>
          <w:szCs w:val="32"/>
          <w:rtl/>
        </w:rPr>
        <w:t>إنشاء سجل لشكاوي الطلاب بكل قسم من الأقسام العلمية يتم فيه تدوين مضمون الشكاوي وتاريخ استقبالها و متابعة إجراءات حلها.</w:t>
      </w:r>
    </w:p>
    <w:p w:rsidR="00052488" w:rsidRPr="001456B0" w:rsidRDefault="00052488" w:rsidP="00BB4ABE">
      <w:pPr>
        <w:numPr>
          <w:ilvl w:val="0"/>
          <w:numId w:val="13"/>
        </w:numPr>
        <w:spacing w:before="100" w:beforeAutospacing="1" w:after="100" w:afterAutospacing="1" w:line="360" w:lineRule="auto"/>
        <w:rPr>
          <w:rFonts w:asciiTheme="majorBidi" w:hAnsiTheme="majorBidi" w:cstheme="majorBidi"/>
          <w:sz w:val="32"/>
          <w:szCs w:val="32"/>
          <w:rtl/>
        </w:rPr>
      </w:pPr>
      <w:r w:rsidRPr="001456B0">
        <w:rPr>
          <w:rFonts w:asciiTheme="majorBidi" w:hAnsiTheme="majorBidi" w:cstheme="majorBidi"/>
          <w:sz w:val="32"/>
          <w:szCs w:val="32"/>
          <w:rtl/>
        </w:rPr>
        <w:t>اتخاذ الأجراءات اللازمة لحل الشكاوي، علي أن يراعي في حالات الحلول التي تتطلب موافقة مجلس القسم، أن يفوض مجلس القسم رئيس القسم في اتخاذ إجراءات حل المشكلة دون الإنتظار لموعد المجلس و ذلك لسرعة البت في الشكاوي.</w:t>
      </w:r>
    </w:p>
    <w:p w:rsidR="00052488" w:rsidRPr="001456B0" w:rsidRDefault="00052488" w:rsidP="00BB4ABE">
      <w:pPr>
        <w:numPr>
          <w:ilvl w:val="0"/>
          <w:numId w:val="13"/>
        </w:numPr>
        <w:spacing w:before="100" w:beforeAutospacing="1" w:after="100" w:afterAutospacing="1" w:line="360" w:lineRule="auto"/>
        <w:rPr>
          <w:rFonts w:asciiTheme="majorBidi" w:hAnsiTheme="majorBidi" w:cstheme="majorBidi"/>
          <w:sz w:val="32"/>
          <w:szCs w:val="32"/>
          <w:rtl/>
        </w:rPr>
      </w:pPr>
      <w:r w:rsidRPr="001456B0">
        <w:rPr>
          <w:rFonts w:asciiTheme="majorBidi" w:hAnsiTheme="majorBidi" w:cstheme="majorBidi"/>
          <w:sz w:val="32"/>
          <w:szCs w:val="32"/>
          <w:rtl/>
        </w:rPr>
        <w:t>عمل إحصائية بشكاوي طلاب القسم بنهاية كل فصل دراسي و و إعداد تقرير بما تم اتخاذه من إجراءات لحلها و رفعهما إلي السيد و كيل الكلية لشئون التعليم و الطلاب للأسترشاد بها في وضع الكلية لنظم و سياسات تحسين أداء البرامج التعليمية الني يقدمها القسم و الخدمات التابعة لها.</w:t>
      </w:r>
    </w:p>
    <w:p w:rsidR="00052488" w:rsidRPr="001456B0" w:rsidRDefault="00052488" w:rsidP="00BB4ABE">
      <w:pPr>
        <w:numPr>
          <w:ilvl w:val="0"/>
          <w:numId w:val="13"/>
        </w:numPr>
        <w:spacing w:before="100" w:beforeAutospacing="1" w:after="100" w:afterAutospacing="1" w:line="360" w:lineRule="auto"/>
        <w:rPr>
          <w:rFonts w:asciiTheme="majorBidi" w:hAnsiTheme="majorBidi" w:cstheme="majorBidi"/>
          <w:sz w:val="32"/>
          <w:szCs w:val="32"/>
          <w:rtl/>
        </w:rPr>
      </w:pPr>
      <w:r w:rsidRPr="001456B0">
        <w:rPr>
          <w:rFonts w:asciiTheme="majorBidi" w:hAnsiTheme="majorBidi" w:cstheme="majorBidi"/>
          <w:sz w:val="32"/>
          <w:szCs w:val="32"/>
          <w:rtl/>
        </w:rPr>
        <w:t xml:space="preserve">إنشاء سجل شكاوي الطلاب ( ورقي و إلكتروني) و يختص: </w:t>
      </w:r>
    </w:p>
    <w:p w:rsidR="00052488" w:rsidRPr="001456B0" w:rsidRDefault="00052488" w:rsidP="00BB4ABE">
      <w:pPr>
        <w:pStyle w:val="ListParagraph0"/>
        <w:numPr>
          <w:ilvl w:val="0"/>
          <w:numId w:val="14"/>
        </w:numPr>
        <w:bidi/>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بتدوين شكاوي الطلاب و متابعة إجراءات حلها.</w:t>
      </w:r>
    </w:p>
    <w:p w:rsidR="00052488" w:rsidRPr="001456B0" w:rsidRDefault="00052488" w:rsidP="00BB4ABE">
      <w:pPr>
        <w:pStyle w:val="ListParagraph0"/>
        <w:numPr>
          <w:ilvl w:val="0"/>
          <w:numId w:val="14"/>
        </w:numPr>
        <w:bidi/>
        <w:spacing w:before="100" w:beforeAutospacing="1" w:after="100" w:afterAutospacing="1"/>
        <w:rPr>
          <w:rFonts w:asciiTheme="majorBidi" w:hAnsiTheme="majorBidi" w:cstheme="majorBidi"/>
          <w:sz w:val="32"/>
          <w:szCs w:val="32"/>
        </w:rPr>
      </w:pPr>
      <w:r w:rsidRPr="001456B0">
        <w:rPr>
          <w:rFonts w:asciiTheme="majorBidi" w:hAnsiTheme="majorBidi" w:cstheme="majorBidi"/>
          <w:sz w:val="32"/>
          <w:szCs w:val="32"/>
          <w:rtl/>
        </w:rPr>
        <w:t>إعلام الطالب بالرد علي شكواه فى أقرب وقت ممكن.</w:t>
      </w:r>
    </w:p>
    <w:p w:rsidR="00052488" w:rsidRPr="001456B0" w:rsidRDefault="00052488" w:rsidP="00052488">
      <w:pPr>
        <w:spacing w:before="100" w:beforeAutospacing="1" w:after="100" w:afterAutospacing="1"/>
        <w:ind w:hanging="142"/>
        <w:rPr>
          <w:rFonts w:asciiTheme="majorBidi" w:hAnsiTheme="majorBidi" w:cstheme="majorBidi"/>
          <w:b/>
          <w:bCs/>
          <w:sz w:val="32"/>
          <w:szCs w:val="32"/>
          <w:u w:val="single"/>
          <w:rtl/>
        </w:rPr>
      </w:pPr>
      <w:r w:rsidRPr="001456B0">
        <w:rPr>
          <w:rFonts w:asciiTheme="majorBidi" w:hAnsiTheme="majorBidi" w:cstheme="majorBidi"/>
          <w:b/>
          <w:bCs/>
          <w:sz w:val="32"/>
          <w:szCs w:val="32"/>
          <w:u w:val="single"/>
          <w:rtl/>
        </w:rPr>
        <w:t xml:space="preserve">أليات تقديم الشكاوى و المقترحات و طرق التعامل معها </w:t>
      </w:r>
    </w:p>
    <w:p w:rsidR="00052488" w:rsidRPr="001456B0" w:rsidRDefault="00052488" w:rsidP="00052488">
      <w:pPr>
        <w:spacing w:before="100" w:beforeAutospacing="1" w:after="100" w:afterAutospacing="1"/>
        <w:ind w:left="1080"/>
        <w:rPr>
          <w:rFonts w:asciiTheme="majorBidi" w:hAnsiTheme="majorBidi" w:cstheme="majorBidi"/>
          <w:b/>
          <w:bCs/>
          <w:sz w:val="32"/>
          <w:szCs w:val="32"/>
          <w:rtl/>
        </w:rPr>
      </w:pPr>
      <w:r w:rsidRPr="001456B0">
        <w:rPr>
          <w:rFonts w:asciiTheme="majorBidi" w:hAnsiTheme="majorBidi" w:cstheme="majorBidi"/>
          <w:sz w:val="32"/>
          <w:szCs w:val="32"/>
          <w:u w:val="single"/>
          <w:rtl/>
        </w:rPr>
        <w:t xml:space="preserve">أ. </w:t>
      </w:r>
      <w:r w:rsidRPr="001456B0">
        <w:rPr>
          <w:rFonts w:asciiTheme="majorBidi" w:hAnsiTheme="majorBidi" w:cstheme="majorBidi"/>
          <w:b/>
          <w:bCs/>
          <w:sz w:val="32"/>
          <w:szCs w:val="32"/>
          <w:u w:val="single"/>
          <w:rtl/>
        </w:rPr>
        <w:t>شكاوي الطلاب تستقبل من خلال:-</w:t>
      </w:r>
    </w:p>
    <w:p w:rsidR="00052488" w:rsidRPr="001456B0" w:rsidRDefault="00052488" w:rsidP="00052488">
      <w:pPr>
        <w:ind w:left="1077"/>
        <w:rPr>
          <w:rFonts w:asciiTheme="majorBidi" w:hAnsiTheme="majorBidi" w:cstheme="majorBidi"/>
          <w:sz w:val="32"/>
          <w:szCs w:val="32"/>
          <w:rtl/>
        </w:rPr>
      </w:pPr>
      <w:r w:rsidRPr="001456B0">
        <w:rPr>
          <w:rFonts w:asciiTheme="majorBidi" w:hAnsiTheme="majorBidi" w:cstheme="majorBidi"/>
          <w:sz w:val="32"/>
          <w:szCs w:val="32"/>
          <w:rtl/>
        </w:rPr>
        <w:t>1.  صندوق شكاوي الطلاب .</w:t>
      </w:r>
    </w:p>
    <w:p w:rsidR="00052488" w:rsidRPr="001456B0" w:rsidRDefault="00052488" w:rsidP="00052488">
      <w:pPr>
        <w:ind w:left="1077"/>
        <w:rPr>
          <w:rFonts w:asciiTheme="majorBidi" w:hAnsiTheme="majorBidi" w:cstheme="majorBidi"/>
          <w:sz w:val="32"/>
          <w:szCs w:val="32"/>
          <w:rtl/>
        </w:rPr>
      </w:pPr>
      <w:r w:rsidRPr="001456B0">
        <w:rPr>
          <w:rFonts w:asciiTheme="majorBidi" w:hAnsiTheme="majorBidi" w:cstheme="majorBidi"/>
          <w:sz w:val="32"/>
          <w:szCs w:val="32"/>
          <w:rtl/>
        </w:rPr>
        <w:t>2.  من خلال رؤساء الأقسام العلمية مباشرة إما كتابة وإما شفاهية.</w:t>
      </w:r>
    </w:p>
    <w:p w:rsidR="00052488" w:rsidRPr="001456B0" w:rsidRDefault="00052488" w:rsidP="00052488">
      <w:pPr>
        <w:ind w:left="1077"/>
        <w:rPr>
          <w:rFonts w:asciiTheme="majorBidi" w:hAnsiTheme="majorBidi" w:cstheme="majorBidi"/>
          <w:sz w:val="32"/>
          <w:szCs w:val="32"/>
          <w:rtl/>
        </w:rPr>
      </w:pPr>
      <w:r w:rsidRPr="001456B0">
        <w:rPr>
          <w:rFonts w:asciiTheme="majorBidi" w:hAnsiTheme="majorBidi" w:cstheme="majorBidi"/>
          <w:sz w:val="32"/>
          <w:szCs w:val="32"/>
          <w:rtl/>
        </w:rPr>
        <w:lastRenderedPageBreak/>
        <w:t>3.  من خلال إجتماعات الريادة مع السادة الأساتذة أعضاء هيئة التدريس بالمجموعات الطلابية</w:t>
      </w:r>
    </w:p>
    <w:p w:rsidR="00052488" w:rsidRPr="001456B0" w:rsidRDefault="00052488" w:rsidP="00052488">
      <w:pPr>
        <w:ind w:left="1077"/>
        <w:rPr>
          <w:rFonts w:asciiTheme="majorBidi" w:hAnsiTheme="majorBidi" w:cstheme="majorBidi"/>
          <w:sz w:val="32"/>
          <w:szCs w:val="32"/>
          <w:rtl/>
        </w:rPr>
      </w:pPr>
      <w:r w:rsidRPr="001456B0">
        <w:rPr>
          <w:rFonts w:asciiTheme="majorBidi" w:hAnsiTheme="majorBidi" w:cstheme="majorBidi"/>
          <w:sz w:val="32"/>
          <w:szCs w:val="32"/>
          <w:rtl/>
        </w:rPr>
        <w:t>4.  من خلال طلاب الإتحاد .</w:t>
      </w:r>
    </w:p>
    <w:p w:rsidR="00052488" w:rsidRPr="001456B0" w:rsidRDefault="00052488" w:rsidP="00052488">
      <w:pPr>
        <w:ind w:left="1077"/>
        <w:rPr>
          <w:rFonts w:asciiTheme="majorBidi" w:hAnsiTheme="majorBidi" w:cstheme="majorBidi"/>
          <w:sz w:val="32"/>
          <w:szCs w:val="32"/>
          <w:rtl/>
        </w:rPr>
      </w:pPr>
      <w:r w:rsidRPr="001456B0">
        <w:rPr>
          <w:rFonts w:asciiTheme="majorBidi" w:hAnsiTheme="majorBidi" w:cstheme="majorBidi"/>
          <w:sz w:val="32"/>
          <w:szCs w:val="32"/>
          <w:rtl/>
        </w:rPr>
        <w:t>5.  من خلال موقع الكلية .</w:t>
      </w:r>
    </w:p>
    <w:p w:rsidR="00052488" w:rsidRPr="001456B0" w:rsidRDefault="00052488" w:rsidP="00052488">
      <w:pPr>
        <w:ind w:left="1077"/>
        <w:rPr>
          <w:rFonts w:asciiTheme="majorBidi" w:hAnsiTheme="majorBidi" w:cstheme="majorBidi"/>
          <w:sz w:val="32"/>
          <w:szCs w:val="32"/>
          <w:rtl/>
        </w:rPr>
      </w:pPr>
      <w:r w:rsidRPr="001456B0">
        <w:rPr>
          <w:rFonts w:asciiTheme="majorBidi" w:hAnsiTheme="majorBidi" w:cstheme="majorBidi"/>
          <w:sz w:val="32"/>
          <w:szCs w:val="32"/>
          <w:rtl/>
        </w:rPr>
        <w:t>6.  يمكنك إرسال الشكاوي علي الأستاذ الدكتور/ وكيل الكلية لشئون التعليم والطلاب.</w:t>
      </w:r>
    </w:p>
    <w:p w:rsidR="00052488" w:rsidRPr="001456B0" w:rsidRDefault="00052488" w:rsidP="00052488">
      <w:pPr>
        <w:spacing w:before="100" w:beforeAutospacing="1" w:after="100" w:afterAutospacing="1"/>
        <w:rPr>
          <w:rFonts w:asciiTheme="majorBidi" w:hAnsiTheme="majorBidi" w:cstheme="majorBidi"/>
          <w:b/>
          <w:bCs/>
          <w:sz w:val="32"/>
          <w:szCs w:val="32"/>
          <w:rtl/>
        </w:rPr>
      </w:pPr>
      <w:r w:rsidRPr="001456B0">
        <w:rPr>
          <w:rFonts w:asciiTheme="majorBidi" w:hAnsiTheme="majorBidi" w:cstheme="majorBidi"/>
          <w:sz w:val="32"/>
          <w:szCs w:val="32"/>
          <w:rtl/>
        </w:rPr>
        <w:t> </w:t>
      </w:r>
      <w:r w:rsidRPr="001456B0">
        <w:rPr>
          <w:rFonts w:asciiTheme="majorBidi" w:hAnsiTheme="majorBidi" w:cstheme="majorBidi"/>
          <w:b/>
          <w:bCs/>
          <w:sz w:val="32"/>
          <w:szCs w:val="32"/>
          <w:u w:val="single"/>
          <w:rtl/>
        </w:rPr>
        <w:t>و تشمل آلية التقدم بالشكوي الضوابط و الإجراءات التالية:</w:t>
      </w:r>
    </w:p>
    <w:p w:rsidR="00052488" w:rsidRPr="001456B0" w:rsidRDefault="00052488" w:rsidP="00052488">
      <w:pPr>
        <w:spacing w:before="100" w:beforeAutospacing="1" w:after="100" w:afterAutospacing="1"/>
        <w:rPr>
          <w:rFonts w:asciiTheme="majorBidi" w:hAnsiTheme="majorBidi" w:cstheme="majorBidi"/>
          <w:b/>
          <w:bCs/>
          <w:sz w:val="32"/>
          <w:szCs w:val="32"/>
          <w:rtl/>
        </w:rPr>
      </w:pPr>
      <w:r w:rsidRPr="001456B0">
        <w:rPr>
          <w:rFonts w:asciiTheme="majorBidi" w:hAnsiTheme="majorBidi" w:cstheme="majorBidi"/>
          <w:b/>
          <w:bCs/>
          <w:sz w:val="32"/>
          <w:szCs w:val="32"/>
          <w:u w:val="single"/>
          <w:rtl/>
        </w:rPr>
        <w:t> ب. معايير التقدم بالشكاوي:</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w:t>
      </w:r>
      <w:r w:rsidRPr="001456B0">
        <w:rPr>
          <w:rFonts w:asciiTheme="majorBidi" w:hAnsiTheme="majorBidi" w:cstheme="majorBidi"/>
          <w:b/>
          <w:bCs/>
          <w:sz w:val="32"/>
          <w:szCs w:val="32"/>
          <w:rtl/>
        </w:rPr>
        <w:t xml:space="preserve"> الشكوى</w:t>
      </w:r>
      <w:r w:rsidRPr="001456B0">
        <w:rPr>
          <w:rFonts w:asciiTheme="majorBidi" w:hAnsiTheme="majorBidi" w:cstheme="majorBidi"/>
          <w:sz w:val="32"/>
          <w:szCs w:val="32"/>
          <w:rtl/>
        </w:rPr>
        <w:t xml:space="preserve"> :</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هى تعبير عن عدم الرضا عن جانب من جوانب الخدمات التي تقدم إلى الطلاب من قبل  الكلية. قد تتصل الشكاوى بما يلي: القصور في الإجراءات الإدارية؛ القصور الناتج عن عدم الوفاء بالإلتزامات و اللوائح الخاصة بالعملية التعليمية أو غيرها من الخدمات التى تقدمها الكلية..</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 ولا يمكن الشكوى بأي حال من القرارات الاكاديمية التى تتخذها الكلية. فعدم الرضا عن مثل هذه الأمور يمكن أن يعالج في إطار إجراءات التقدم بالتماسات منفصلة.</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u w:val="single"/>
          <w:rtl/>
        </w:rPr>
        <w:t>■ كيف تستخدم الكلية وجهة نظر الطلاب لتحسين خدماتها ؟</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تقدر الكلية أراء الطلاب لتحسين الخدمات المقدمة لهم . لذا فقبل التقدم بشكاوى رسمية، يجب ان تفكر في طرق أخرى لعرض الآراء الخاصة بك. على لجان اتحاد الطلاب، علي سبيل المثال، حيث بها ممثلين للطلاب يمكن أن يساعدوك. يمكنك أيضا أن تأخذ في الإعتبار أن هناك إجراءات غير رسمية لمحاولة حل شكواك. وتصبح الشكوى رسمية إذا قدمت الى أحد القادة الأكادميين (رؤساء الأقسام أو الوكلاء أو العميد)، أو إلى مكتب الشكاوى بالكلية.</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u w:val="single"/>
          <w:rtl/>
        </w:rPr>
        <w:t>■ قبل التقدم بشكواك:</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لا يمكن أن تكون الشكوى مجهولة المصدر (غير مسماة). فإذا كان لديك شكوى يجب أن تقدمها بنفسك، وليس أى شخص آخر. فإذا ذكرت إسم شخص أو أشخاص آخرين في الشكوى، فإن لهم الحق في معرفة ما يقال عنهم في أقرب وقت ممكن، ومعرفة صاحب الشكوى. و سيؤخذ في الإعتبار حساسية الشكوي من قبل الشخص الذي يتابع شكواك من مكتب الشكاوي. ولن تتعرض لأى تمييز أو معاناة نتيجة تقديم الشكوى.</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 xml:space="preserve">■ يجب عليك ألا تتوقع أن الشكوى دائما ستأتى بالنتائج التي ترضيك. فتقديم بعض الخدمات يمكن أن يعتمد على الموارد أو القرارات المتعلقة بالسياسات العامة علي مستوي الكلية أو حتى على المستوى القومي. ومع ذلك فإن كل شكوى سوف يتم النظر فيها بعناية، و سيتم </w:t>
      </w:r>
      <w:r w:rsidRPr="001456B0">
        <w:rPr>
          <w:rFonts w:asciiTheme="majorBidi" w:hAnsiTheme="majorBidi" w:cstheme="majorBidi"/>
          <w:sz w:val="32"/>
          <w:szCs w:val="32"/>
          <w:rtl/>
        </w:rPr>
        <w:lastRenderedPageBreak/>
        <w:t>إبلاغك بأسباب أي قرار يتخذ. كما أن هناك آليات لتقديم إلتماس آخرإذا كنت لا تزال غير راض.</w:t>
      </w:r>
    </w:p>
    <w:p w:rsidR="00052488" w:rsidRPr="001456B0" w:rsidRDefault="00052488" w:rsidP="00D57766">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 </w:t>
      </w:r>
      <w:r w:rsidRPr="001456B0">
        <w:rPr>
          <w:rFonts w:asciiTheme="majorBidi" w:hAnsiTheme="majorBidi" w:cstheme="majorBidi"/>
          <w:sz w:val="32"/>
          <w:szCs w:val="32"/>
          <w:u w:val="single"/>
          <w:rtl/>
        </w:rPr>
        <w:t> ج. إجراءات التقدم بالشكاوي:</w:t>
      </w:r>
    </w:p>
    <w:p w:rsidR="00052488" w:rsidRPr="001456B0" w:rsidRDefault="00052488" w:rsidP="00D57766">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 كيف تتقدم بشكواك: هناك عدد من الخطوات لإجراء الشكاوى ، على النحو المبين:-</w:t>
      </w:r>
    </w:p>
    <w:p w:rsidR="00052488" w:rsidRPr="001456B0" w:rsidRDefault="00052488" w:rsidP="00D57766">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u w:val="single"/>
          <w:rtl/>
        </w:rPr>
        <w:t xml:space="preserve">الخطوة 1 : توجه إلى صندوق شكاوى الطلاب . </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 ومن المهم التقدم بشكواك في أقرب وقت ممكن و معقول بعد حدوث المشكلة. فبذلك يمكن تصنيف المشكلة للدخول في إجراءات الحل الإدارية بأقصي بسرعة ممكنة. فقد يكون من الصعب إعادة الأمور الى  وضعها الصحيح نتيجة التأخير فى تقديم الشكوى. </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يمكنك الحصول على استشارة من لجنة الشكاوي إذا كنت لا تعرف كيفة التقدم للشكوى، أو كنت غير قادر على حل الشكوى بصورة غير رسمية أو أنك ممانع أو غير راغب في التوجه إلي الشخص أو الأشخاص المسؤلين لأى سبب من الاسباب.</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قد يكون: الرائد العلمى ,عضو هيئة التدريس،واتحاد الطلبة، وحدة رعاية الطلاب أو مكتب للشكاوى قادرا على مساعدتك فتوجة اليه مباشرة .</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ا</w:t>
      </w:r>
      <w:r w:rsidRPr="001456B0">
        <w:rPr>
          <w:rFonts w:asciiTheme="majorBidi" w:hAnsiTheme="majorBidi" w:cstheme="majorBidi"/>
          <w:sz w:val="32"/>
          <w:szCs w:val="32"/>
          <w:u w:val="single"/>
          <w:rtl/>
        </w:rPr>
        <w:t xml:space="preserve">لخطوة 2 : </w:t>
      </w:r>
      <w:r w:rsidRPr="001456B0">
        <w:rPr>
          <w:rFonts w:asciiTheme="majorBidi" w:hAnsiTheme="majorBidi" w:cstheme="majorBidi"/>
          <w:sz w:val="32"/>
          <w:szCs w:val="32"/>
          <w:rtl/>
        </w:rPr>
        <w:t>اذا كنت ما تزال غير راض بعد اتخاذك الخطوات الأولى أو بعد التوجه للشخص المسؤول المباشر، تحدث لرئيس القسم أو المسئول عن تقديم الخدمة. فقد يكون من الممكن التعامل مع الشكوى بشكل غير رسمي.</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u w:val="single"/>
          <w:rtl/>
        </w:rPr>
        <w:t xml:space="preserve">الخطوة 3 : </w:t>
      </w:r>
      <w:r w:rsidRPr="001456B0">
        <w:rPr>
          <w:rFonts w:asciiTheme="majorBidi" w:hAnsiTheme="majorBidi" w:cstheme="majorBidi"/>
          <w:sz w:val="32"/>
          <w:szCs w:val="32"/>
          <w:rtl/>
        </w:rPr>
        <w:t xml:space="preserve">اذا كنت غير قادر على حل شكواك بطرق غير رسمية من خلال المناقشة والتوضيح، يمكنك التقدم بشكوى رسمية إلي كبار المسئولين ذوي الصلة، أو عن طريق لجنة الشكاوى. و يجب أن تقدم الشكوى الرسمية كتابة. </w:t>
      </w:r>
    </w:p>
    <w:p w:rsidR="00052488" w:rsidRPr="001456B0" w:rsidRDefault="00052488" w:rsidP="00052488">
      <w:pPr>
        <w:spacing w:before="100" w:beforeAutospacing="1" w:after="100" w:afterAutospacing="1"/>
        <w:rPr>
          <w:rFonts w:asciiTheme="majorBidi" w:hAnsiTheme="majorBidi" w:cstheme="majorBidi"/>
          <w:sz w:val="32"/>
          <w:szCs w:val="32"/>
          <w:rtl/>
        </w:rPr>
      </w:pPr>
      <w:r w:rsidRPr="001456B0">
        <w:rPr>
          <w:rFonts w:asciiTheme="majorBidi" w:hAnsiTheme="majorBidi" w:cstheme="majorBidi"/>
          <w:sz w:val="32"/>
          <w:szCs w:val="32"/>
          <w:rtl/>
        </w:rPr>
        <w:t>■ التظلم من نتيجة تقييم المقرر: في حالة شكواك من نتيجة تقييم مقرر، تقوم الكلية باتخاذ ضوابط إعادة تقييم المقرر بما يسمح إعادة مراجعة الدرجات أو إعادة التقييم و ذلك في ضوء نماذج الإجابة المعدة للمقرر من قبل ممتحنه. و مجلس الكلية هو المختص بتقدير موضوعية الشكوي و تقدير من يختار للمراجعة بما يضمن الشفافية. و له  أيضا أن يختار أكثر من واحد و ذلك كله طبقا لتوصيات لجنة شئون التعليم و الطلاب والقواعد المنظمة من قبل ادارة الجامعة. و سيتم إعلامك بنتائج عملية المراجعة فور إعتماد القرار بها من مجلس الكلية.</w:t>
      </w:r>
    </w:p>
    <w:p w:rsidR="00D57766" w:rsidRPr="001456B0" w:rsidRDefault="00D57766" w:rsidP="00052488">
      <w:pPr>
        <w:spacing w:before="100" w:beforeAutospacing="1" w:after="100" w:afterAutospacing="1"/>
        <w:rPr>
          <w:rFonts w:asciiTheme="majorBidi" w:hAnsiTheme="majorBidi" w:cstheme="majorBidi"/>
          <w:sz w:val="32"/>
          <w:szCs w:val="32"/>
          <w:rtl/>
        </w:rPr>
      </w:pPr>
    </w:p>
    <w:p w:rsidR="00052488" w:rsidRPr="001456B0" w:rsidRDefault="00052488" w:rsidP="00052488">
      <w:pPr>
        <w:spacing w:before="100" w:beforeAutospacing="1" w:after="100" w:afterAutospacing="1"/>
        <w:rPr>
          <w:rFonts w:asciiTheme="majorBidi" w:hAnsiTheme="majorBidi" w:cstheme="majorBidi"/>
          <w:sz w:val="32"/>
          <w:szCs w:val="32"/>
          <w:rtl/>
        </w:rPr>
      </w:pPr>
    </w:p>
    <w:sectPr w:rsidR="00052488" w:rsidRPr="001456B0" w:rsidSect="00C86731">
      <w:headerReference w:type="default" r:id="rId23"/>
      <w:footerReference w:type="default" r:id="rId24"/>
      <w:pgSz w:w="11906" w:h="16838"/>
      <w:pgMar w:top="1440" w:right="1416" w:bottom="1440" w:left="1418"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062" w:rsidRDefault="00336062" w:rsidP="00235D56">
      <w:r>
        <w:separator/>
      </w:r>
    </w:p>
  </w:endnote>
  <w:endnote w:type="continuationSeparator" w:id="0">
    <w:p w:rsidR="00336062" w:rsidRDefault="00336062" w:rsidP="00235D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dir MT">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AL-Hosam">
    <w:charset w:val="B2"/>
    <w:family w:val="auto"/>
    <w:pitch w:val="variable"/>
    <w:sig w:usb0="00002001" w:usb1="00000000" w:usb2="00000000" w:usb3="00000000" w:csb0="00000040" w:csb1="00000000"/>
  </w:font>
  <w:font w:name="PT Simple Bold Ruled">
    <w:altName w:val="Times New Roman"/>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ZRCPYX+Univers-Light">
    <w:altName w:val="Arial"/>
    <w:panose1 w:val="00000000000000000000"/>
    <w:charset w:val="00"/>
    <w:family w:val="swiss"/>
    <w:notTrueType/>
    <w:pitch w:val="default"/>
    <w:sig w:usb0="00000003" w:usb1="00000000" w:usb2="00000000" w:usb3="00000000" w:csb0="00000001" w:csb1="00000000"/>
  </w:font>
  <w:font w:name="MWCPYX+Minion-Regular">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Helvetica Neue">
    <w:altName w:val="Times New Roman"/>
    <w:charset w:val="00"/>
    <w:family w:val="roman"/>
    <w:pitch w:val="default"/>
    <w:sig w:usb0="00000000" w:usb1="00000000" w:usb2="00000000" w:usb3="00000000" w:csb0="00000000" w:csb1="00000000"/>
  </w:font>
  <w:font w:name="Rockwell">
    <w:panose1 w:val="02060603020205020403"/>
    <w:charset w:val="00"/>
    <w:family w:val="roman"/>
    <w:pitch w:val="variable"/>
    <w:sig w:usb0="00000003" w:usb1="00000000" w:usb2="00000000" w:usb3="00000000" w:csb0="00000001" w:csb1="00000000"/>
  </w:font>
  <w:font w:name="MCS Taybah S_U normal.">
    <w:altName w:val="Times New Roman"/>
    <w:panose1 w:val="00000000000000000000"/>
    <w:charset w:val="B2"/>
    <w:family w:val="auto"/>
    <w:notTrueType/>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AA1" w:rsidRPr="004E01DF" w:rsidRDefault="001C7AA1" w:rsidP="007254D3">
    <w:pPr>
      <w:pStyle w:val="Footer"/>
      <w:pBdr>
        <w:top w:val="thinThickSmallGap" w:sz="24" w:space="1" w:color="622423" w:themeColor="accent2" w:themeShade="7F"/>
      </w:pBdr>
      <w:rPr>
        <w:rFonts w:asciiTheme="majorBidi" w:hAnsiTheme="majorBidi" w:cstheme="majorBidi"/>
        <w:b/>
        <w:bCs/>
        <w:sz w:val="32"/>
        <w:szCs w:val="32"/>
      </w:rPr>
    </w:pPr>
    <w:r w:rsidRPr="004E01DF">
      <w:rPr>
        <w:rFonts w:asciiTheme="majorBidi" w:hAnsiTheme="majorBidi" w:cstheme="majorBidi"/>
        <w:b/>
        <w:bCs/>
        <w:sz w:val="32"/>
        <w:szCs w:val="32"/>
        <w:rtl/>
        <w:lang w:bidi="ar-EG"/>
      </w:rPr>
      <w:t>دليل الطالب</w:t>
    </w:r>
    <w:r w:rsidRPr="004E01DF">
      <w:rPr>
        <w:rFonts w:asciiTheme="majorBidi" w:hAnsiTheme="majorBidi" w:cstheme="majorBidi"/>
        <w:b/>
        <w:bCs/>
        <w:sz w:val="32"/>
        <w:szCs w:val="32"/>
      </w:rPr>
      <w:ptab w:relativeTo="margin" w:alignment="right" w:leader="none"/>
    </w:r>
    <w:r w:rsidRPr="004E01DF">
      <w:rPr>
        <w:rFonts w:asciiTheme="majorBidi" w:hAnsiTheme="majorBidi" w:cstheme="majorBidi"/>
        <w:b/>
        <w:bCs/>
        <w:sz w:val="32"/>
        <w:szCs w:val="32"/>
      </w:rPr>
      <w:t xml:space="preserve"> </w:t>
    </w:r>
    <w:r w:rsidR="009D4B52" w:rsidRPr="004E01DF">
      <w:rPr>
        <w:rFonts w:asciiTheme="majorBidi" w:hAnsiTheme="majorBidi" w:cstheme="majorBidi"/>
        <w:b/>
        <w:bCs/>
        <w:sz w:val="32"/>
        <w:szCs w:val="32"/>
      </w:rPr>
      <w:fldChar w:fldCharType="begin"/>
    </w:r>
    <w:r w:rsidRPr="004E01DF">
      <w:rPr>
        <w:rFonts w:asciiTheme="majorBidi" w:hAnsiTheme="majorBidi" w:cstheme="majorBidi"/>
        <w:b/>
        <w:bCs/>
        <w:sz w:val="32"/>
        <w:szCs w:val="32"/>
      </w:rPr>
      <w:instrText xml:space="preserve"> PAGE   \* MERGEFORMAT </w:instrText>
    </w:r>
    <w:r w:rsidR="009D4B52" w:rsidRPr="004E01DF">
      <w:rPr>
        <w:rFonts w:asciiTheme="majorBidi" w:hAnsiTheme="majorBidi" w:cstheme="majorBidi"/>
        <w:b/>
        <w:bCs/>
        <w:sz w:val="32"/>
        <w:szCs w:val="32"/>
      </w:rPr>
      <w:fldChar w:fldCharType="separate"/>
    </w:r>
    <w:r w:rsidR="006C5E71">
      <w:rPr>
        <w:rFonts w:asciiTheme="majorBidi" w:hAnsiTheme="majorBidi" w:cstheme="majorBidi"/>
        <w:b/>
        <w:bCs/>
        <w:noProof/>
        <w:sz w:val="32"/>
        <w:szCs w:val="32"/>
        <w:rtl/>
      </w:rPr>
      <w:t>9</w:t>
    </w:r>
    <w:r w:rsidR="009D4B52" w:rsidRPr="004E01DF">
      <w:rPr>
        <w:rFonts w:asciiTheme="majorBidi" w:hAnsiTheme="majorBidi" w:cstheme="majorBidi"/>
        <w:b/>
        <w:bCs/>
        <w:sz w:val="32"/>
        <w:szCs w:val="32"/>
      </w:rPr>
      <w:fldChar w:fldCharType="end"/>
    </w:r>
  </w:p>
  <w:p w:rsidR="001C7AA1" w:rsidRDefault="001C7AA1">
    <w:pPr>
      <w:pStyle w:val="Footer"/>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062" w:rsidRDefault="00336062" w:rsidP="00235D56">
      <w:r>
        <w:separator/>
      </w:r>
    </w:p>
  </w:footnote>
  <w:footnote w:type="continuationSeparator" w:id="0">
    <w:p w:rsidR="00336062" w:rsidRDefault="00336062" w:rsidP="00235D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AA1" w:rsidRPr="00553534" w:rsidRDefault="001C7AA1" w:rsidP="00BD2CC2">
    <w:pPr>
      <w:pStyle w:val="Header"/>
      <w:bidi w:val="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5pt;height:11.35pt" o:bullet="t">
        <v:imagedata r:id="rId1" o:title="msoAB8C"/>
      </v:shape>
    </w:pict>
  </w:numPicBullet>
  <w:abstractNum w:abstractNumId="0">
    <w:nsid w:val="002A7654"/>
    <w:multiLevelType w:val="hybridMultilevel"/>
    <w:tmpl w:val="B030B122"/>
    <w:styleLink w:val="ImportedStyle16"/>
    <w:lvl w:ilvl="0" w:tplc="02EEB32A">
      <w:start w:val="1"/>
      <w:numFmt w:val="bullet"/>
      <w:lvlText w:val="·"/>
      <w:lvlJc w:val="left"/>
      <w:pPr>
        <w:tabs>
          <w:tab w:val="left" w:pos="142"/>
        </w:tabs>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222AB6">
      <w:start w:val="1"/>
      <w:numFmt w:val="bullet"/>
      <w:lvlText w:val="o"/>
      <w:lvlJc w:val="left"/>
      <w:pPr>
        <w:tabs>
          <w:tab w:val="left" w:pos="142"/>
        </w:tabs>
        <w:ind w:left="862" w:hanging="8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B4CE2E">
      <w:start w:val="1"/>
      <w:numFmt w:val="bullet"/>
      <w:lvlText w:val="▪"/>
      <w:lvlJc w:val="left"/>
      <w:pPr>
        <w:tabs>
          <w:tab w:val="left" w:pos="142"/>
        </w:tabs>
        <w:ind w:left="1298" w:hanging="8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3BE20AA">
      <w:start w:val="1"/>
      <w:numFmt w:val="bullet"/>
      <w:lvlText w:val="·"/>
      <w:lvlJc w:val="left"/>
      <w:pPr>
        <w:tabs>
          <w:tab w:val="left" w:pos="142"/>
        </w:tabs>
        <w:ind w:left="2018" w:hanging="8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02DE80">
      <w:start w:val="1"/>
      <w:numFmt w:val="bullet"/>
      <w:lvlText w:val="o"/>
      <w:lvlJc w:val="left"/>
      <w:pPr>
        <w:tabs>
          <w:tab w:val="left" w:pos="142"/>
        </w:tabs>
        <w:ind w:left="2738" w:hanging="8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18DEC0">
      <w:start w:val="1"/>
      <w:numFmt w:val="bullet"/>
      <w:lvlText w:val="▪"/>
      <w:lvlJc w:val="left"/>
      <w:pPr>
        <w:tabs>
          <w:tab w:val="left" w:pos="142"/>
        </w:tabs>
        <w:ind w:left="3458" w:hanging="8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A84B26">
      <w:start w:val="1"/>
      <w:numFmt w:val="bullet"/>
      <w:lvlText w:val="·"/>
      <w:lvlJc w:val="left"/>
      <w:pPr>
        <w:tabs>
          <w:tab w:val="left" w:pos="142"/>
        </w:tabs>
        <w:ind w:left="4178" w:hanging="8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E6A88FC">
      <w:start w:val="1"/>
      <w:numFmt w:val="bullet"/>
      <w:lvlText w:val="o"/>
      <w:lvlJc w:val="left"/>
      <w:pPr>
        <w:tabs>
          <w:tab w:val="left" w:pos="142"/>
        </w:tabs>
        <w:ind w:left="4898" w:hanging="8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3C0C24">
      <w:start w:val="1"/>
      <w:numFmt w:val="bullet"/>
      <w:lvlText w:val="▪"/>
      <w:lvlJc w:val="left"/>
      <w:pPr>
        <w:tabs>
          <w:tab w:val="left" w:pos="142"/>
        </w:tabs>
        <w:ind w:left="5618" w:hanging="8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6400807"/>
    <w:multiLevelType w:val="hybridMultilevel"/>
    <w:tmpl w:val="6374CEE4"/>
    <w:lvl w:ilvl="0" w:tplc="BFEAFDD8">
      <w:start w:val="1"/>
      <w:numFmt w:val="bullet"/>
      <w:lvlText w:val=""/>
      <w:lvlJc w:val="left"/>
      <w:pPr>
        <w:ind w:left="720" w:hanging="360"/>
      </w:pPr>
      <w:rPr>
        <w:rFonts w:ascii="Symbol" w:hAnsi="Symbol" w:hint="default"/>
        <w:color w:val="auto"/>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25553"/>
    <w:multiLevelType w:val="hybridMultilevel"/>
    <w:tmpl w:val="17C05F22"/>
    <w:lvl w:ilvl="0" w:tplc="75C0C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B4604"/>
    <w:multiLevelType w:val="hybridMultilevel"/>
    <w:tmpl w:val="82FA3A84"/>
    <w:lvl w:ilvl="0" w:tplc="542236A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5AD11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AE88DFE">
      <w:start w:val="1"/>
      <w:numFmt w:val="lowerRoman"/>
      <w:lvlText w:val="%3."/>
      <w:lvlJc w:val="left"/>
      <w:pPr>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C08C3F9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58CB5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7C483E">
      <w:start w:val="1"/>
      <w:numFmt w:val="lowerRoman"/>
      <w:lvlText w:val="%6."/>
      <w:lvlJc w:val="left"/>
      <w:pPr>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DC7C0B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887AF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86792C">
      <w:start w:val="1"/>
      <w:numFmt w:val="lowerRoman"/>
      <w:lvlText w:val="%9."/>
      <w:lvlJc w:val="left"/>
      <w:pPr>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9064D3E"/>
    <w:multiLevelType w:val="hybridMultilevel"/>
    <w:tmpl w:val="A0E4ED90"/>
    <w:lvl w:ilvl="0" w:tplc="91481602">
      <w:start w:val="1"/>
      <w:numFmt w:val="decimal"/>
      <w:lvlText w:val="%1-"/>
      <w:lvlJc w:val="left"/>
      <w:pPr>
        <w:ind w:left="1080" w:hanging="360"/>
      </w:pPr>
      <w:rPr>
        <w:rFonts w:cs="Mudir MT" w:hint="default"/>
        <w:color w:val="auto"/>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9D706D"/>
    <w:multiLevelType w:val="multilevel"/>
    <w:tmpl w:val="BC9A0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871115"/>
    <w:multiLevelType w:val="hybridMultilevel"/>
    <w:tmpl w:val="2F6A7108"/>
    <w:lvl w:ilvl="0" w:tplc="A18AD93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292EB6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7A89F2">
      <w:start w:val="1"/>
      <w:numFmt w:val="lowerRoman"/>
      <w:lvlText w:val="%3."/>
      <w:lvlJc w:val="left"/>
      <w:pPr>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7A28DCF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1EB0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10E2E6">
      <w:start w:val="1"/>
      <w:numFmt w:val="lowerRoman"/>
      <w:lvlText w:val="%6."/>
      <w:lvlJc w:val="left"/>
      <w:pPr>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26B8C9A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C03A0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5580760">
      <w:start w:val="1"/>
      <w:numFmt w:val="lowerRoman"/>
      <w:lvlText w:val="%9."/>
      <w:lvlJc w:val="left"/>
      <w:pPr>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D2740B2"/>
    <w:multiLevelType w:val="hybridMultilevel"/>
    <w:tmpl w:val="569022E6"/>
    <w:lvl w:ilvl="0" w:tplc="04090007">
      <w:start w:val="1"/>
      <w:numFmt w:val="bullet"/>
      <w:lvlText w:val=""/>
      <w:lvlPicBulletId w:val="0"/>
      <w:lvlJc w:val="left"/>
      <w:pPr>
        <w:ind w:left="1112" w:hanging="360"/>
      </w:pPr>
      <w:rPr>
        <w:rFonts w:ascii="Symbol" w:hAnsi="Symbol" w:hint="default"/>
      </w:rPr>
    </w:lvl>
    <w:lvl w:ilvl="1" w:tplc="04090003" w:tentative="1">
      <w:start w:val="1"/>
      <w:numFmt w:val="bullet"/>
      <w:lvlText w:val="o"/>
      <w:lvlJc w:val="left"/>
      <w:pPr>
        <w:ind w:left="1832" w:hanging="360"/>
      </w:pPr>
      <w:rPr>
        <w:rFonts w:ascii="Courier New" w:hAnsi="Courier New" w:cs="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cs="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cs="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8">
    <w:nsid w:val="11650B23"/>
    <w:multiLevelType w:val="hybridMultilevel"/>
    <w:tmpl w:val="045A2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8D43A7"/>
    <w:multiLevelType w:val="hybridMultilevel"/>
    <w:tmpl w:val="9D5672DC"/>
    <w:numStyleLink w:val="ImportedStyle14"/>
  </w:abstractNum>
  <w:abstractNum w:abstractNumId="10">
    <w:nsid w:val="13BD7CF5"/>
    <w:multiLevelType w:val="hybridMultilevel"/>
    <w:tmpl w:val="298C26EE"/>
    <w:lvl w:ilvl="0" w:tplc="08ECCA56">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E02D18"/>
    <w:multiLevelType w:val="hybridMultilevel"/>
    <w:tmpl w:val="38127354"/>
    <w:lvl w:ilvl="0" w:tplc="BFEAFDD8">
      <w:start w:val="1"/>
      <w:numFmt w:val="bullet"/>
      <w:lvlText w:val=""/>
      <w:lvlJc w:val="left"/>
      <w:pPr>
        <w:ind w:left="1800" w:hanging="360"/>
      </w:pPr>
      <w:rPr>
        <w:rFonts w:ascii="Symbol" w:hAnsi="Symbol" w:hint="default"/>
        <w:color w:val="auto"/>
        <w:lang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42F7FF8"/>
    <w:multiLevelType w:val="hybridMultilevel"/>
    <w:tmpl w:val="3AE6F542"/>
    <w:styleLink w:val="ImportedStyle20"/>
    <w:lvl w:ilvl="0" w:tplc="82A21544">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5844B238">
      <w:start w:val="1"/>
      <w:numFmt w:val="lowerLetter"/>
      <w:lvlText w:val="%2."/>
      <w:lvlJc w:val="left"/>
      <w:pPr>
        <w:ind w:left="1658" w:hanging="644"/>
      </w:pPr>
      <w:rPr>
        <w:rFonts w:hAnsi="Arial Unicode MS"/>
        <w:caps w:val="0"/>
        <w:smallCaps w:val="0"/>
        <w:strike w:val="0"/>
        <w:dstrike w:val="0"/>
        <w:outline w:val="0"/>
        <w:emboss w:val="0"/>
        <w:imprint w:val="0"/>
        <w:spacing w:val="0"/>
        <w:w w:val="100"/>
        <w:kern w:val="0"/>
        <w:position w:val="0"/>
        <w:highlight w:val="none"/>
        <w:vertAlign w:val="baseline"/>
      </w:rPr>
    </w:lvl>
    <w:lvl w:ilvl="2" w:tplc="848C6F48">
      <w:start w:val="1"/>
      <w:numFmt w:val="lowerRoman"/>
      <w:lvlText w:val="%3."/>
      <w:lvlJc w:val="left"/>
      <w:pPr>
        <w:ind w:left="2378" w:hanging="624"/>
      </w:pPr>
      <w:rPr>
        <w:rFonts w:hAnsi="Arial Unicode MS"/>
        <w:caps w:val="0"/>
        <w:smallCaps w:val="0"/>
        <w:strike w:val="0"/>
        <w:dstrike w:val="0"/>
        <w:outline w:val="0"/>
        <w:emboss w:val="0"/>
        <w:imprint w:val="0"/>
        <w:spacing w:val="0"/>
        <w:w w:val="100"/>
        <w:kern w:val="0"/>
        <w:position w:val="0"/>
        <w:highlight w:val="none"/>
        <w:vertAlign w:val="baseline"/>
      </w:rPr>
    </w:lvl>
    <w:lvl w:ilvl="3" w:tplc="A1D63436">
      <w:start w:val="1"/>
      <w:numFmt w:val="decimal"/>
      <w:lvlText w:val="%4."/>
      <w:lvlJc w:val="left"/>
      <w:pPr>
        <w:ind w:left="3098" w:hanging="644"/>
      </w:pPr>
      <w:rPr>
        <w:rFonts w:hAnsi="Arial Unicode MS"/>
        <w:caps w:val="0"/>
        <w:smallCaps w:val="0"/>
        <w:strike w:val="0"/>
        <w:dstrike w:val="0"/>
        <w:outline w:val="0"/>
        <w:emboss w:val="0"/>
        <w:imprint w:val="0"/>
        <w:spacing w:val="0"/>
        <w:w w:val="100"/>
        <w:kern w:val="0"/>
        <w:position w:val="0"/>
        <w:highlight w:val="none"/>
        <w:vertAlign w:val="baseline"/>
      </w:rPr>
    </w:lvl>
    <w:lvl w:ilvl="4" w:tplc="653E891E">
      <w:start w:val="1"/>
      <w:numFmt w:val="lowerLetter"/>
      <w:lvlText w:val="%5."/>
      <w:lvlJc w:val="left"/>
      <w:pPr>
        <w:ind w:left="3818" w:hanging="644"/>
      </w:pPr>
      <w:rPr>
        <w:rFonts w:hAnsi="Arial Unicode MS"/>
        <w:caps w:val="0"/>
        <w:smallCaps w:val="0"/>
        <w:strike w:val="0"/>
        <w:dstrike w:val="0"/>
        <w:outline w:val="0"/>
        <w:emboss w:val="0"/>
        <w:imprint w:val="0"/>
        <w:spacing w:val="0"/>
        <w:w w:val="100"/>
        <w:kern w:val="0"/>
        <w:position w:val="0"/>
        <w:highlight w:val="none"/>
        <w:vertAlign w:val="baseline"/>
      </w:rPr>
    </w:lvl>
    <w:lvl w:ilvl="5" w:tplc="CCE4BC56">
      <w:start w:val="1"/>
      <w:numFmt w:val="lowerRoman"/>
      <w:lvlText w:val="%6."/>
      <w:lvlJc w:val="left"/>
      <w:pPr>
        <w:ind w:left="4538" w:hanging="624"/>
      </w:pPr>
      <w:rPr>
        <w:rFonts w:hAnsi="Arial Unicode MS"/>
        <w:caps w:val="0"/>
        <w:smallCaps w:val="0"/>
        <w:strike w:val="0"/>
        <w:dstrike w:val="0"/>
        <w:outline w:val="0"/>
        <w:emboss w:val="0"/>
        <w:imprint w:val="0"/>
        <w:spacing w:val="0"/>
        <w:w w:val="100"/>
        <w:kern w:val="0"/>
        <w:position w:val="0"/>
        <w:highlight w:val="none"/>
        <w:vertAlign w:val="baseline"/>
      </w:rPr>
    </w:lvl>
    <w:lvl w:ilvl="6" w:tplc="D880308E">
      <w:start w:val="1"/>
      <w:numFmt w:val="decimal"/>
      <w:lvlText w:val="%7."/>
      <w:lvlJc w:val="left"/>
      <w:pPr>
        <w:ind w:left="5258" w:hanging="644"/>
      </w:pPr>
      <w:rPr>
        <w:rFonts w:hAnsi="Arial Unicode MS"/>
        <w:caps w:val="0"/>
        <w:smallCaps w:val="0"/>
        <w:strike w:val="0"/>
        <w:dstrike w:val="0"/>
        <w:outline w:val="0"/>
        <w:emboss w:val="0"/>
        <w:imprint w:val="0"/>
        <w:spacing w:val="0"/>
        <w:w w:val="100"/>
        <w:kern w:val="0"/>
        <w:position w:val="0"/>
        <w:highlight w:val="none"/>
        <w:vertAlign w:val="baseline"/>
      </w:rPr>
    </w:lvl>
    <w:lvl w:ilvl="7" w:tplc="0E8C6024">
      <w:start w:val="1"/>
      <w:numFmt w:val="lowerLetter"/>
      <w:lvlText w:val="%8."/>
      <w:lvlJc w:val="left"/>
      <w:pPr>
        <w:ind w:left="5978" w:hanging="644"/>
      </w:pPr>
      <w:rPr>
        <w:rFonts w:hAnsi="Arial Unicode MS"/>
        <w:caps w:val="0"/>
        <w:smallCaps w:val="0"/>
        <w:strike w:val="0"/>
        <w:dstrike w:val="0"/>
        <w:outline w:val="0"/>
        <w:emboss w:val="0"/>
        <w:imprint w:val="0"/>
        <w:spacing w:val="0"/>
        <w:w w:val="100"/>
        <w:kern w:val="0"/>
        <w:position w:val="0"/>
        <w:highlight w:val="none"/>
        <w:vertAlign w:val="baseline"/>
      </w:rPr>
    </w:lvl>
    <w:lvl w:ilvl="8" w:tplc="C8AAAD26">
      <w:start w:val="1"/>
      <w:numFmt w:val="lowerRoman"/>
      <w:lvlText w:val="%9."/>
      <w:lvlJc w:val="left"/>
      <w:pPr>
        <w:ind w:left="6698" w:hanging="6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150F0D06"/>
    <w:multiLevelType w:val="hybridMultilevel"/>
    <w:tmpl w:val="284A281E"/>
    <w:numStyleLink w:val="ImportedStyle9"/>
  </w:abstractNum>
  <w:abstractNum w:abstractNumId="14">
    <w:nsid w:val="16BA1A55"/>
    <w:multiLevelType w:val="hybridMultilevel"/>
    <w:tmpl w:val="A9164A7E"/>
    <w:styleLink w:val="ImportedStyle2"/>
    <w:lvl w:ilvl="0" w:tplc="447C99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80E62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0A98B4">
      <w:start w:val="1"/>
      <w:numFmt w:val="lowerRoman"/>
      <w:lvlText w:val="%3."/>
      <w:lvlJc w:val="left"/>
      <w:pPr>
        <w:ind w:left="2160"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B310F93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8B6236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6144380">
      <w:start w:val="1"/>
      <w:numFmt w:val="lowerRoman"/>
      <w:lvlText w:val="%6."/>
      <w:lvlJc w:val="left"/>
      <w:pPr>
        <w:ind w:left="4320"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F9DC2BB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7A6736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726562A">
      <w:start w:val="1"/>
      <w:numFmt w:val="lowerRoman"/>
      <w:lvlText w:val="%9."/>
      <w:lvlJc w:val="left"/>
      <w:pPr>
        <w:ind w:left="6480"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18D015BE"/>
    <w:multiLevelType w:val="hybridMultilevel"/>
    <w:tmpl w:val="8B6077A4"/>
    <w:lvl w:ilvl="0" w:tplc="51FEF750">
      <w:start w:val="1"/>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191561F1"/>
    <w:multiLevelType w:val="hybridMultilevel"/>
    <w:tmpl w:val="33C8F57E"/>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4154BD"/>
    <w:multiLevelType w:val="hybridMultilevel"/>
    <w:tmpl w:val="2716D9A4"/>
    <w:styleLink w:val="ImportedStyle23"/>
    <w:lvl w:ilvl="0" w:tplc="F626BA80">
      <w:start w:val="1"/>
      <w:numFmt w:val="decimal"/>
      <w:lvlText w:val="%1."/>
      <w:lvlJc w:val="left"/>
      <w:pPr>
        <w:ind w:left="42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8034C4">
      <w:start w:val="1"/>
      <w:numFmt w:val="lowerLetter"/>
      <w:lvlText w:val="%2."/>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6F8CFE2">
      <w:start w:val="1"/>
      <w:numFmt w:val="lowerRoman"/>
      <w:lvlText w:val="%3."/>
      <w:lvlJc w:val="left"/>
      <w:pPr>
        <w:ind w:left="1865"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CD001FF2">
      <w:start w:val="1"/>
      <w:numFmt w:val="decimal"/>
      <w:lvlText w:val="%4."/>
      <w:lvlJc w:val="left"/>
      <w:pPr>
        <w:ind w:left="258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10B246">
      <w:start w:val="1"/>
      <w:numFmt w:val="lowerLetter"/>
      <w:lvlText w:val="%5."/>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544BC4">
      <w:start w:val="1"/>
      <w:numFmt w:val="lowerRoman"/>
      <w:lvlText w:val="%6."/>
      <w:lvlJc w:val="left"/>
      <w:pPr>
        <w:ind w:left="4025"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04EE95FE">
      <w:start w:val="1"/>
      <w:numFmt w:val="decimal"/>
      <w:lvlText w:val="%7."/>
      <w:lvlJc w:val="left"/>
      <w:pPr>
        <w:ind w:left="474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FA5E2E">
      <w:start w:val="1"/>
      <w:numFmt w:val="lowerLetter"/>
      <w:lvlText w:val="%8."/>
      <w:lvlJc w:val="left"/>
      <w:pPr>
        <w:ind w:left="546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123794">
      <w:start w:val="1"/>
      <w:numFmt w:val="lowerRoman"/>
      <w:lvlText w:val="%9."/>
      <w:lvlJc w:val="left"/>
      <w:pPr>
        <w:ind w:left="6185"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1DC96524"/>
    <w:multiLevelType w:val="hybridMultilevel"/>
    <w:tmpl w:val="5B7C22FE"/>
    <w:lvl w:ilvl="0" w:tplc="08ECCA56">
      <w:start w:val="1"/>
      <w:numFmt w:val="bullet"/>
      <w:lvlText w:val=""/>
      <w:lvlJc w:val="left"/>
      <w:pPr>
        <w:tabs>
          <w:tab w:val="num" w:pos="720"/>
        </w:tabs>
        <w:ind w:left="720" w:hanging="360"/>
      </w:pPr>
      <w:rPr>
        <w:rFonts w:ascii="Wingdings" w:hAnsi="Wingdings" w:hint="default"/>
        <w:sz w:val="28"/>
        <w:szCs w:val="28"/>
      </w:rPr>
    </w:lvl>
    <w:lvl w:ilvl="1" w:tplc="8FECCB5E">
      <w:start w:val="1"/>
      <w:numFmt w:val="bullet"/>
      <w:lvlText w:val=""/>
      <w:lvlJc w:val="left"/>
      <w:pPr>
        <w:tabs>
          <w:tab w:val="num" w:pos="1440"/>
        </w:tabs>
        <w:ind w:left="1440" w:hanging="360"/>
      </w:pPr>
      <w:rPr>
        <w:rFonts w:ascii="Wingdings" w:hAnsi="Wingdings" w:hint="default"/>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E0016B7"/>
    <w:multiLevelType w:val="hybridMultilevel"/>
    <w:tmpl w:val="53986FF8"/>
    <w:styleLink w:val="ImportedStyle1"/>
    <w:lvl w:ilvl="0" w:tplc="14AA2C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E1E90F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6A8E1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3A3ED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B225B26">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74A3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1E73F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9263D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405A4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25085CF0"/>
    <w:multiLevelType w:val="hybridMultilevel"/>
    <w:tmpl w:val="59B03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57D6C9C"/>
    <w:multiLevelType w:val="multilevel"/>
    <w:tmpl w:val="71A2D4EC"/>
    <w:lvl w:ilvl="0">
      <w:start w:val="1"/>
      <w:numFmt w:val="bullet"/>
      <w:lvlText w:val=""/>
      <w:lvlJc w:val="left"/>
      <w:pPr>
        <w:tabs>
          <w:tab w:val="num" w:pos="720"/>
        </w:tabs>
        <w:ind w:left="720" w:hanging="360"/>
      </w:pPr>
      <w:rPr>
        <w:rFonts w:ascii="Symbol" w:hAnsi="Symbol" w:hint="default"/>
        <w:sz w:val="20"/>
      </w:rPr>
    </w:lvl>
    <w:lvl w:ilvl="1">
      <w:start w:val="13"/>
      <w:numFmt w:val="bullet"/>
      <w:lvlText w:val="-"/>
      <w:lvlJc w:val="left"/>
      <w:pPr>
        <w:ind w:left="1440" w:hanging="360"/>
      </w:pPr>
      <w:rPr>
        <w:rFonts w:ascii="Arial" w:eastAsia="Times New Roman" w:hAnsi="Arial" w:cs="Arial" w:hint="default"/>
      </w:rPr>
    </w:lvl>
    <w:lvl w:ilvl="2">
      <w:start w:val="1"/>
      <w:numFmt w:val="bullet"/>
      <w:lvlText w:val=""/>
      <w:lvlJc w:val="left"/>
      <w:pPr>
        <w:tabs>
          <w:tab w:val="num" w:pos="360"/>
        </w:tabs>
        <w:ind w:left="3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BD7B44"/>
    <w:multiLevelType w:val="multilevel"/>
    <w:tmpl w:val="92068F5A"/>
    <w:lvl w:ilvl="0">
      <w:start w:val="1"/>
      <w:numFmt w:val="bullet"/>
      <w:lvlText w:val=""/>
      <w:lvlJc w:val="left"/>
      <w:pPr>
        <w:tabs>
          <w:tab w:val="num" w:pos="720"/>
        </w:tabs>
        <w:ind w:left="720" w:hanging="360"/>
      </w:pPr>
      <w:rPr>
        <w:rFonts w:ascii="Symbol" w:hAnsi="Symbol" w:hint="default"/>
        <w:sz w:val="20"/>
      </w:rPr>
    </w:lvl>
    <w:lvl w:ilvl="1">
      <w:start w:val="1"/>
      <w:numFmt w:val="arabicAlpha"/>
      <w:lvlText w:val="%2-"/>
      <w:lvlJc w:val="left"/>
      <w:pPr>
        <w:ind w:left="1494" w:hanging="360"/>
      </w:pPr>
      <w:rPr>
        <w:rFonts w:hint="default"/>
        <w:b/>
        <w:bCs/>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05369C"/>
    <w:multiLevelType w:val="hybridMultilevel"/>
    <w:tmpl w:val="8EBC3B8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BC55CA1"/>
    <w:multiLevelType w:val="hybridMultilevel"/>
    <w:tmpl w:val="87463218"/>
    <w:styleLink w:val="ImportedStyle21"/>
    <w:lvl w:ilvl="0" w:tplc="534269CA">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CC9C05E8">
      <w:start w:val="1"/>
      <w:numFmt w:val="lowerLetter"/>
      <w:lvlText w:val="%2."/>
      <w:lvlJc w:val="left"/>
      <w:pPr>
        <w:ind w:left="578"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D0D64EAC">
      <w:start w:val="1"/>
      <w:numFmt w:val="lowerRoman"/>
      <w:lvlText w:val="%3."/>
      <w:lvlJc w:val="left"/>
      <w:pPr>
        <w:ind w:left="1298" w:hanging="264"/>
      </w:pPr>
      <w:rPr>
        <w:rFonts w:hAnsi="Arial Unicode MS"/>
        <w:caps w:val="0"/>
        <w:smallCaps w:val="0"/>
        <w:strike w:val="0"/>
        <w:dstrike w:val="0"/>
        <w:outline w:val="0"/>
        <w:emboss w:val="0"/>
        <w:imprint w:val="0"/>
        <w:spacing w:val="0"/>
        <w:w w:val="100"/>
        <w:kern w:val="0"/>
        <w:position w:val="0"/>
        <w:highlight w:val="none"/>
        <w:vertAlign w:val="baseline"/>
      </w:rPr>
    </w:lvl>
    <w:lvl w:ilvl="3" w:tplc="87E617C2">
      <w:start w:val="1"/>
      <w:numFmt w:val="decimal"/>
      <w:lvlText w:val="%4."/>
      <w:lvlJc w:val="left"/>
      <w:pPr>
        <w:ind w:left="2018"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AF943462">
      <w:start w:val="1"/>
      <w:numFmt w:val="lowerLetter"/>
      <w:lvlText w:val="%5."/>
      <w:lvlJc w:val="left"/>
      <w:pPr>
        <w:ind w:left="2738"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0156A63A">
      <w:start w:val="1"/>
      <w:numFmt w:val="lowerRoman"/>
      <w:lvlText w:val="%6."/>
      <w:lvlJc w:val="left"/>
      <w:pPr>
        <w:ind w:left="3458" w:hanging="264"/>
      </w:pPr>
      <w:rPr>
        <w:rFonts w:hAnsi="Arial Unicode MS"/>
        <w:caps w:val="0"/>
        <w:smallCaps w:val="0"/>
        <w:strike w:val="0"/>
        <w:dstrike w:val="0"/>
        <w:outline w:val="0"/>
        <w:emboss w:val="0"/>
        <w:imprint w:val="0"/>
        <w:spacing w:val="0"/>
        <w:w w:val="100"/>
        <w:kern w:val="0"/>
        <w:position w:val="0"/>
        <w:highlight w:val="none"/>
        <w:vertAlign w:val="baseline"/>
      </w:rPr>
    </w:lvl>
    <w:lvl w:ilvl="6" w:tplc="8968BE58">
      <w:start w:val="1"/>
      <w:numFmt w:val="decimal"/>
      <w:lvlText w:val="%7."/>
      <w:lvlJc w:val="left"/>
      <w:pPr>
        <w:ind w:left="4178"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ECC32B6">
      <w:start w:val="1"/>
      <w:numFmt w:val="lowerLetter"/>
      <w:lvlText w:val="%8."/>
      <w:lvlJc w:val="left"/>
      <w:pPr>
        <w:ind w:left="4898"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F5D0D53C">
      <w:start w:val="1"/>
      <w:numFmt w:val="lowerRoman"/>
      <w:lvlText w:val="%9."/>
      <w:lvlJc w:val="left"/>
      <w:pPr>
        <w:ind w:left="5618" w:hanging="26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2D362C2D"/>
    <w:multiLevelType w:val="hybridMultilevel"/>
    <w:tmpl w:val="D65E6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E19237C"/>
    <w:multiLevelType w:val="hybridMultilevel"/>
    <w:tmpl w:val="2ACA0FE2"/>
    <w:lvl w:ilvl="0" w:tplc="AE8842E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5B4578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D23308">
      <w:start w:val="1"/>
      <w:numFmt w:val="lowerRoman"/>
      <w:lvlText w:val="%3."/>
      <w:lvlJc w:val="left"/>
      <w:pPr>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246A55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E5A0CF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0A4D24C">
      <w:start w:val="1"/>
      <w:numFmt w:val="lowerRoman"/>
      <w:lvlText w:val="%6."/>
      <w:lvlJc w:val="left"/>
      <w:pPr>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34AAA8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64978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782CA6">
      <w:start w:val="1"/>
      <w:numFmt w:val="lowerRoman"/>
      <w:lvlText w:val="%9."/>
      <w:lvlJc w:val="left"/>
      <w:pPr>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2E215AF1"/>
    <w:multiLevelType w:val="hybridMultilevel"/>
    <w:tmpl w:val="1312FE1A"/>
    <w:styleLink w:val="ImportedStyle22"/>
    <w:lvl w:ilvl="0" w:tplc="EA880F6E">
      <w:start w:val="1"/>
      <w:numFmt w:val="decimal"/>
      <w:lvlText w:val="%1."/>
      <w:lvlJc w:val="left"/>
      <w:pPr>
        <w:tabs>
          <w:tab w:val="num" w:pos="720"/>
        </w:tabs>
        <w:ind w:left="437" w:hanging="154"/>
      </w:pPr>
      <w:rPr>
        <w:rFonts w:hAnsi="Arial Unicode MS"/>
        <w:caps w:val="0"/>
        <w:smallCaps w:val="0"/>
        <w:strike w:val="0"/>
        <w:dstrike w:val="0"/>
        <w:outline w:val="0"/>
        <w:emboss w:val="0"/>
        <w:imprint w:val="0"/>
        <w:spacing w:val="0"/>
        <w:w w:val="100"/>
        <w:kern w:val="0"/>
        <w:position w:val="0"/>
        <w:highlight w:val="none"/>
        <w:vertAlign w:val="baseline"/>
      </w:rPr>
    </w:lvl>
    <w:lvl w:ilvl="1" w:tplc="4A2E2B36">
      <w:start w:val="1"/>
      <w:numFmt w:val="lowerLetter"/>
      <w:lvlText w:val="%2."/>
      <w:lvlJc w:val="left"/>
      <w:pPr>
        <w:tabs>
          <w:tab w:val="num" w:pos="3021"/>
        </w:tabs>
        <w:ind w:left="2738" w:hanging="1"/>
      </w:pPr>
      <w:rPr>
        <w:rFonts w:hAnsi="Arial Unicode MS"/>
        <w:caps w:val="0"/>
        <w:smallCaps w:val="0"/>
        <w:strike w:val="0"/>
        <w:dstrike w:val="0"/>
        <w:outline w:val="0"/>
        <w:emboss w:val="0"/>
        <w:imprint w:val="0"/>
        <w:spacing w:val="0"/>
        <w:w w:val="100"/>
        <w:kern w:val="0"/>
        <w:position w:val="0"/>
        <w:highlight w:val="none"/>
        <w:vertAlign w:val="baseline"/>
      </w:rPr>
    </w:lvl>
    <w:lvl w:ilvl="2" w:tplc="2F1A5960">
      <w:start w:val="1"/>
      <w:numFmt w:val="lowerRoman"/>
      <w:lvlText w:val="%3."/>
      <w:lvlJc w:val="left"/>
      <w:pPr>
        <w:tabs>
          <w:tab w:val="num" w:pos="3741"/>
        </w:tabs>
        <w:ind w:left="3458" w:firstLine="19"/>
      </w:pPr>
      <w:rPr>
        <w:rFonts w:hAnsi="Arial Unicode MS"/>
        <w:caps w:val="0"/>
        <w:smallCaps w:val="0"/>
        <w:strike w:val="0"/>
        <w:dstrike w:val="0"/>
        <w:outline w:val="0"/>
        <w:emboss w:val="0"/>
        <w:imprint w:val="0"/>
        <w:spacing w:val="0"/>
        <w:w w:val="100"/>
        <w:kern w:val="0"/>
        <w:position w:val="0"/>
        <w:highlight w:val="none"/>
        <w:vertAlign w:val="baseline"/>
      </w:rPr>
    </w:lvl>
    <w:lvl w:ilvl="3" w:tplc="43AED272">
      <w:start w:val="1"/>
      <w:numFmt w:val="decimal"/>
      <w:lvlText w:val="%4."/>
      <w:lvlJc w:val="left"/>
      <w:pPr>
        <w:tabs>
          <w:tab w:val="num" w:pos="4461"/>
        </w:tabs>
        <w:ind w:left="4178" w:hanging="1"/>
      </w:pPr>
      <w:rPr>
        <w:rFonts w:hAnsi="Arial Unicode MS"/>
        <w:caps w:val="0"/>
        <w:smallCaps w:val="0"/>
        <w:strike w:val="0"/>
        <w:dstrike w:val="0"/>
        <w:outline w:val="0"/>
        <w:emboss w:val="0"/>
        <w:imprint w:val="0"/>
        <w:spacing w:val="0"/>
        <w:w w:val="100"/>
        <w:kern w:val="0"/>
        <w:position w:val="0"/>
        <w:highlight w:val="none"/>
        <w:vertAlign w:val="baseline"/>
      </w:rPr>
    </w:lvl>
    <w:lvl w:ilvl="4" w:tplc="FA8096D0">
      <w:start w:val="1"/>
      <w:numFmt w:val="lowerLetter"/>
      <w:lvlText w:val="%5."/>
      <w:lvlJc w:val="left"/>
      <w:pPr>
        <w:tabs>
          <w:tab w:val="num" w:pos="5181"/>
        </w:tabs>
        <w:ind w:left="4898" w:hanging="1"/>
      </w:pPr>
      <w:rPr>
        <w:rFonts w:hAnsi="Arial Unicode MS"/>
        <w:caps w:val="0"/>
        <w:smallCaps w:val="0"/>
        <w:strike w:val="0"/>
        <w:dstrike w:val="0"/>
        <w:outline w:val="0"/>
        <w:emboss w:val="0"/>
        <w:imprint w:val="0"/>
        <w:spacing w:val="0"/>
        <w:w w:val="100"/>
        <w:kern w:val="0"/>
        <w:position w:val="0"/>
        <w:highlight w:val="none"/>
        <w:vertAlign w:val="baseline"/>
      </w:rPr>
    </w:lvl>
    <w:lvl w:ilvl="5" w:tplc="2B1406EC">
      <w:start w:val="1"/>
      <w:numFmt w:val="lowerRoman"/>
      <w:lvlText w:val="%6."/>
      <w:lvlJc w:val="left"/>
      <w:pPr>
        <w:tabs>
          <w:tab w:val="num" w:pos="5901"/>
        </w:tabs>
        <w:ind w:left="5618" w:firstLine="19"/>
      </w:pPr>
      <w:rPr>
        <w:rFonts w:hAnsi="Arial Unicode MS"/>
        <w:caps w:val="0"/>
        <w:smallCaps w:val="0"/>
        <w:strike w:val="0"/>
        <w:dstrike w:val="0"/>
        <w:outline w:val="0"/>
        <w:emboss w:val="0"/>
        <w:imprint w:val="0"/>
        <w:spacing w:val="0"/>
        <w:w w:val="100"/>
        <w:kern w:val="0"/>
        <w:position w:val="0"/>
        <w:highlight w:val="none"/>
        <w:vertAlign w:val="baseline"/>
      </w:rPr>
    </w:lvl>
    <w:lvl w:ilvl="6" w:tplc="0A2A3254">
      <w:start w:val="1"/>
      <w:numFmt w:val="decimal"/>
      <w:lvlText w:val="%7."/>
      <w:lvlJc w:val="left"/>
      <w:pPr>
        <w:tabs>
          <w:tab w:val="num" w:pos="6621"/>
        </w:tabs>
        <w:ind w:left="6338" w:hanging="1"/>
      </w:pPr>
      <w:rPr>
        <w:rFonts w:hAnsi="Arial Unicode MS"/>
        <w:caps w:val="0"/>
        <w:smallCaps w:val="0"/>
        <w:strike w:val="0"/>
        <w:dstrike w:val="0"/>
        <w:outline w:val="0"/>
        <w:emboss w:val="0"/>
        <w:imprint w:val="0"/>
        <w:spacing w:val="0"/>
        <w:w w:val="100"/>
        <w:kern w:val="0"/>
        <w:position w:val="0"/>
        <w:highlight w:val="none"/>
        <w:vertAlign w:val="baseline"/>
      </w:rPr>
    </w:lvl>
    <w:lvl w:ilvl="7" w:tplc="0AACED92">
      <w:start w:val="1"/>
      <w:numFmt w:val="lowerLetter"/>
      <w:lvlText w:val="%8."/>
      <w:lvlJc w:val="left"/>
      <w:pPr>
        <w:tabs>
          <w:tab w:val="num" w:pos="7341"/>
        </w:tabs>
        <w:ind w:left="7058" w:hanging="1"/>
      </w:pPr>
      <w:rPr>
        <w:rFonts w:hAnsi="Arial Unicode MS"/>
        <w:caps w:val="0"/>
        <w:smallCaps w:val="0"/>
        <w:strike w:val="0"/>
        <w:dstrike w:val="0"/>
        <w:outline w:val="0"/>
        <w:emboss w:val="0"/>
        <w:imprint w:val="0"/>
        <w:spacing w:val="0"/>
        <w:w w:val="100"/>
        <w:kern w:val="0"/>
        <w:position w:val="0"/>
        <w:highlight w:val="none"/>
        <w:vertAlign w:val="baseline"/>
      </w:rPr>
    </w:lvl>
    <w:lvl w:ilvl="8" w:tplc="8CA8A63C">
      <w:start w:val="1"/>
      <w:numFmt w:val="lowerRoman"/>
      <w:lvlText w:val="%9."/>
      <w:lvlJc w:val="left"/>
      <w:pPr>
        <w:tabs>
          <w:tab w:val="num" w:pos="8061"/>
        </w:tabs>
        <w:ind w:left="7778" w:firstLine="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33340BCA"/>
    <w:multiLevelType w:val="hybridMultilevel"/>
    <w:tmpl w:val="E5EC4EDC"/>
    <w:lvl w:ilvl="0" w:tplc="0401000F">
      <w:start w:val="1"/>
      <w:numFmt w:val="decimal"/>
      <w:lvlText w:val="%1."/>
      <w:lvlJc w:val="left"/>
      <w:pPr>
        <w:tabs>
          <w:tab w:val="num" w:pos="643"/>
        </w:tabs>
        <w:ind w:left="643" w:right="720" w:hanging="360"/>
      </w:p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9">
    <w:nsid w:val="33FB551B"/>
    <w:multiLevelType w:val="hybridMultilevel"/>
    <w:tmpl w:val="EEEEA17C"/>
    <w:lvl w:ilvl="0" w:tplc="9B546DDE">
      <w:start w:val="1"/>
      <w:numFmt w:val="bullet"/>
      <w:lvlText w:val=""/>
      <w:lvlJc w:val="left"/>
      <w:pPr>
        <w:tabs>
          <w:tab w:val="num" w:pos="720"/>
        </w:tabs>
        <w:ind w:left="720" w:hanging="360"/>
      </w:pPr>
      <w:rPr>
        <w:rFonts w:ascii="Symbol" w:hAnsi="Symbol" w:hint="default"/>
        <w:lang w:bidi="ar-SA"/>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3482277F"/>
    <w:multiLevelType w:val="hybridMultilevel"/>
    <w:tmpl w:val="D2AA7808"/>
    <w:lvl w:ilvl="0" w:tplc="67464D8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109D5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35E4B04">
      <w:start w:val="1"/>
      <w:numFmt w:val="lowerRoman"/>
      <w:lvlText w:val="%3."/>
      <w:lvlJc w:val="left"/>
      <w:pPr>
        <w:ind w:left="1800"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530A186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662F68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3AF8CE">
      <w:start w:val="1"/>
      <w:numFmt w:val="lowerRoman"/>
      <w:lvlText w:val="%6."/>
      <w:lvlJc w:val="left"/>
      <w:pPr>
        <w:ind w:left="3960"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97CE3CC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C438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EEBB34">
      <w:start w:val="1"/>
      <w:numFmt w:val="lowerRoman"/>
      <w:lvlText w:val="%9."/>
      <w:lvlJc w:val="left"/>
      <w:pPr>
        <w:ind w:left="6120"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nsid w:val="34D3464A"/>
    <w:multiLevelType w:val="hybridMultilevel"/>
    <w:tmpl w:val="7EC86662"/>
    <w:lvl w:ilvl="0" w:tplc="0409000B">
      <w:start w:val="1"/>
      <w:numFmt w:val="bullet"/>
      <w:lvlText w:val=""/>
      <w:lvlJc w:val="left"/>
      <w:pPr>
        <w:ind w:left="1797" w:hanging="360"/>
      </w:pPr>
      <w:rPr>
        <w:rFonts w:ascii="Wingdings" w:hAnsi="Wingdings"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32">
    <w:nsid w:val="35BC368C"/>
    <w:multiLevelType w:val="hybridMultilevel"/>
    <w:tmpl w:val="9E4C75E8"/>
    <w:styleLink w:val="ImportedStyle19"/>
    <w:lvl w:ilvl="0" w:tplc="B220FC22">
      <w:start w:val="1"/>
      <w:numFmt w:val="bullet"/>
      <w:lvlText w:val="-"/>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77CA7D8">
      <w:start w:val="1"/>
      <w:numFmt w:val="bullet"/>
      <w:lvlText w:val="o"/>
      <w:lvlJc w:val="left"/>
      <w:pPr>
        <w:tabs>
          <w:tab w:val="left" w:pos="142"/>
          <w:tab w:val="left" w:pos="425"/>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708A2DA">
      <w:start w:val="1"/>
      <w:numFmt w:val="bullet"/>
      <w:lvlText w:val="▪"/>
      <w:lvlJc w:val="left"/>
      <w:pPr>
        <w:tabs>
          <w:tab w:val="left" w:pos="142"/>
          <w:tab w:val="left" w:pos="425"/>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8641F16">
      <w:start w:val="1"/>
      <w:numFmt w:val="bullet"/>
      <w:lvlText w:val="•"/>
      <w:lvlJc w:val="left"/>
      <w:pPr>
        <w:tabs>
          <w:tab w:val="left" w:pos="142"/>
          <w:tab w:val="left" w:pos="425"/>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9229420">
      <w:start w:val="1"/>
      <w:numFmt w:val="bullet"/>
      <w:lvlText w:val="o"/>
      <w:lvlJc w:val="left"/>
      <w:pPr>
        <w:tabs>
          <w:tab w:val="left" w:pos="142"/>
          <w:tab w:val="left" w:pos="425"/>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ABC951E">
      <w:start w:val="1"/>
      <w:numFmt w:val="bullet"/>
      <w:lvlText w:val="▪"/>
      <w:lvlJc w:val="left"/>
      <w:pPr>
        <w:tabs>
          <w:tab w:val="left" w:pos="142"/>
          <w:tab w:val="left" w:pos="425"/>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AA8F990">
      <w:start w:val="1"/>
      <w:numFmt w:val="bullet"/>
      <w:lvlText w:val="•"/>
      <w:lvlJc w:val="left"/>
      <w:pPr>
        <w:tabs>
          <w:tab w:val="left" w:pos="142"/>
          <w:tab w:val="left" w:pos="425"/>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5640912">
      <w:start w:val="1"/>
      <w:numFmt w:val="bullet"/>
      <w:lvlText w:val="o"/>
      <w:lvlJc w:val="left"/>
      <w:pPr>
        <w:tabs>
          <w:tab w:val="left" w:pos="142"/>
          <w:tab w:val="left" w:pos="425"/>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38ECB32">
      <w:start w:val="1"/>
      <w:numFmt w:val="bullet"/>
      <w:lvlText w:val="▪"/>
      <w:lvlJc w:val="left"/>
      <w:pPr>
        <w:tabs>
          <w:tab w:val="left" w:pos="142"/>
          <w:tab w:val="left" w:pos="425"/>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36D2602E"/>
    <w:multiLevelType w:val="hybridMultilevel"/>
    <w:tmpl w:val="2ED04D52"/>
    <w:lvl w:ilvl="0" w:tplc="91481602">
      <w:start w:val="1"/>
      <w:numFmt w:val="decimal"/>
      <w:lvlText w:val="%1-"/>
      <w:lvlJc w:val="left"/>
      <w:pPr>
        <w:ind w:left="1919" w:hanging="360"/>
      </w:pPr>
      <w:rPr>
        <w:rFonts w:cs="Mudir MT" w:hint="default"/>
        <w:color w:val="auto"/>
        <w:sz w:val="36"/>
      </w:rPr>
    </w:lvl>
    <w:lvl w:ilvl="1" w:tplc="04090019" w:tentative="1">
      <w:start w:val="1"/>
      <w:numFmt w:val="lowerLetter"/>
      <w:lvlText w:val="%2."/>
      <w:lvlJc w:val="left"/>
      <w:pPr>
        <w:ind w:left="2639" w:hanging="360"/>
      </w:pPr>
    </w:lvl>
    <w:lvl w:ilvl="2" w:tplc="0409001B" w:tentative="1">
      <w:start w:val="1"/>
      <w:numFmt w:val="lowerRoman"/>
      <w:lvlText w:val="%3."/>
      <w:lvlJc w:val="right"/>
      <w:pPr>
        <w:ind w:left="3359" w:hanging="180"/>
      </w:pPr>
    </w:lvl>
    <w:lvl w:ilvl="3" w:tplc="0409000F" w:tentative="1">
      <w:start w:val="1"/>
      <w:numFmt w:val="decimal"/>
      <w:lvlText w:val="%4."/>
      <w:lvlJc w:val="left"/>
      <w:pPr>
        <w:ind w:left="4079" w:hanging="360"/>
      </w:pPr>
    </w:lvl>
    <w:lvl w:ilvl="4" w:tplc="04090019" w:tentative="1">
      <w:start w:val="1"/>
      <w:numFmt w:val="lowerLetter"/>
      <w:lvlText w:val="%5."/>
      <w:lvlJc w:val="left"/>
      <w:pPr>
        <w:ind w:left="4799" w:hanging="360"/>
      </w:pPr>
    </w:lvl>
    <w:lvl w:ilvl="5" w:tplc="0409001B" w:tentative="1">
      <w:start w:val="1"/>
      <w:numFmt w:val="lowerRoman"/>
      <w:lvlText w:val="%6."/>
      <w:lvlJc w:val="right"/>
      <w:pPr>
        <w:ind w:left="5519" w:hanging="180"/>
      </w:pPr>
    </w:lvl>
    <w:lvl w:ilvl="6" w:tplc="0409000F" w:tentative="1">
      <w:start w:val="1"/>
      <w:numFmt w:val="decimal"/>
      <w:lvlText w:val="%7."/>
      <w:lvlJc w:val="left"/>
      <w:pPr>
        <w:ind w:left="6239" w:hanging="360"/>
      </w:pPr>
    </w:lvl>
    <w:lvl w:ilvl="7" w:tplc="04090019" w:tentative="1">
      <w:start w:val="1"/>
      <w:numFmt w:val="lowerLetter"/>
      <w:lvlText w:val="%8."/>
      <w:lvlJc w:val="left"/>
      <w:pPr>
        <w:ind w:left="6959" w:hanging="360"/>
      </w:pPr>
    </w:lvl>
    <w:lvl w:ilvl="8" w:tplc="0409001B" w:tentative="1">
      <w:start w:val="1"/>
      <w:numFmt w:val="lowerRoman"/>
      <w:lvlText w:val="%9."/>
      <w:lvlJc w:val="right"/>
      <w:pPr>
        <w:ind w:left="7679" w:hanging="180"/>
      </w:pPr>
    </w:lvl>
  </w:abstractNum>
  <w:abstractNum w:abstractNumId="34">
    <w:nsid w:val="3BED29AE"/>
    <w:multiLevelType w:val="hybridMultilevel"/>
    <w:tmpl w:val="5A746D08"/>
    <w:lvl w:ilvl="0" w:tplc="27F67A10">
      <w:start w:val="1"/>
      <w:numFmt w:val="bullet"/>
      <w:lvlText w:val=""/>
      <w:lvlJc w:val="left"/>
      <w:pPr>
        <w:ind w:left="720" w:hanging="360"/>
      </w:pPr>
      <w:rPr>
        <w:rFonts w:ascii="Symbol" w:hAnsi="Symbol" w:hint="default"/>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AA3CEF"/>
    <w:multiLevelType w:val="hybridMultilevel"/>
    <w:tmpl w:val="CF6E480E"/>
    <w:styleLink w:val="ImportedStyle3"/>
    <w:lvl w:ilvl="0" w:tplc="93AC9DEA">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B580A62A">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42B44944">
      <w:start w:val="1"/>
      <w:numFmt w:val="lowerRoman"/>
      <w:lvlText w:val="%3."/>
      <w:lvlJc w:val="left"/>
      <w:pPr>
        <w:tabs>
          <w:tab w:val="left" w:pos="283"/>
        </w:tabs>
        <w:ind w:left="1440" w:hanging="700"/>
      </w:pPr>
      <w:rPr>
        <w:rFonts w:hAnsi="Arial Unicode MS"/>
        <w:caps w:val="0"/>
        <w:smallCaps w:val="0"/>
        <w:strike w:val="0"/>
        <w:dstrike w:val="0"/>
        <w:outline w:val="0"/>
        <w:emboss w:val="0"/>
        <w:imprint w:val="0"/>
        <w:spacing w:val="0"/>
        <w:w w:val="100"/>
        <w:kern w:val="0"/>
        <w:position w:val="0"/>
        <w:highlight w:val="none"/>
        <w:vertAlign w:val="baseline"/>
      </w:rPr>
    </w:lvl>
    <w:lvl w:ilvl="3" w:tplc="296C823E">
      <w:start w:val="1"/>
      <w:numFmt w:val="decimal"/>
      <w:lvlText w:val="%4."/>
      <w:lvlJc w:val="left"/>
      <w:pPr>
        <w:tabs>
          <w:tab w:val="left" w:pos="283"/>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EECC91F4">
      <w:start w:val="1"/>
      <w:numFmt w:val="lowerLetter"/>
      <w:lvlText w:val="%5."/>
      <w:lvlJc w:val="left"/>
      <w:pPr>
        <w:tabs>
          <w:tab w:val="left" w:pos="283"/>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E94823E0">
      <w:start w:val="1"/>
      <w:numFmt w:val="lowerRoman"/>
      <w:lvlText w:val="%6."/>
      <w:lvlJc w:val="left"/>
      <w:pPr>
        <w:tabs>
          <w:tab w:val="left" w:pos="283"/>
        </w:tabs>
        <w:ind w:left="3600" w:hanging="700"/>
      </w:pPr>
      <w:rPr>
        <w:rFonts w:hAnsi="Arial Unicode MS"/>
        <w:caps w:val="0"/>
        <w:smallCaps w:val="0"/>
        <w:strike w:val="0"/>
        <w:dstrike w:val="0"/>
        <w:outline w:val="0"/>
        <w:emboss w:val="0"/>
        <w:imprint w:val="0"/>
        <w:spacing w:val="0"/>
        <w:w w:val="100"/>
        <w:kern w:val="0"/>
        <w:position w:val="0"/>
        <w:highlight w:val="none"/>
        <w:vertAlign w:val="baseline"/>
      </w:rPr>
    </w:lvl>
    <w:lvl w:ilvl="6" w:tplc="B17C8262">
      <w:start w:val="1"/>
      <w:numFmt w:val="decimal"/>
      <w:lvlText w:val="%7."/>
      <w:lvlJc w:val="left"/>
      <w:pPr>
        <w:tabs>
          <w:tab w:val="left" w:pos="283"/>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7BBA17C8">
      <w:start w:val="1"/>
      <w:numFmt w:val="lowerLetter"/>
      <w:lvlText w:val="%8."/>
      <w:lvlJc w:val="left"/>
      <w:pPr>
        <w:tabs>
          <w:tab w:val="left" w:pos="283"/>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D60ACAB2">
      <w:start w:val="1"/>
      <w:numFmt w:val="lowerRoman"/>
      <w:lvlText w:val="%9."/>
      <w:lvlJc w:val="left"/>
      <w:pPr>
        <w:tabs>
          <w:tab w:val="left" w:pos="283"/>
        </w:tabs>
        <w:ind w:left="5760" w:hanging="7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43B8365A"/>
    <w:multiLevelType w:val="hybridMultilevel"/>
    <w:tmpl w:val="11543938"/>
    <w:lvl w:ilvl="0" w:tplc="0409000F">
      <w:start w:val="1"/>
      <w:numFmt w:val="decimal"/>
      <w:lvlText w:val="%1."/>
      <w:lvlJc w:val="left"/>
      <w:pPr>
        <w:tabs>
          <w:tab w:val="num" w:pos="780"/>
        </w:tabs>
        <w:ind w:left="780" w:hanging="360"/>
      </w:pPr>
    </w:lvl>
    <w:lvl w:ilvl="1" w:tplc="2328F94A">
      <w:start w:val="1"/>
      <w:numFmt w:val="bullet"/>
      <w:lvlText w:val=""/>
      <w:lvlJc w:val="left"/>
      <w:pPr>
        <w:tabs>
          <w:tab w:val="num" w:pos="360"/>
        </w:tabs>
        <w:ind w:left="360" w:hanging="360"/>
      </w:pPr>
      <w:rPr>
        <w:rFonts w:ascii="Symbol" w:hAnsi="Symbol" w:hint="default"/>
      </w:rPr>
    </w:lvl>
    <w:lvl w:ilvl="2" w:tplc="0409000F">
      <w:start w:val="1"/>
      <w:numFmt w:val="decimal"/>
      <w:lvlText w:val="%3."/>
      <w:lvlJc w:val="left"/>
      <w:pPr>
        <w:tabs>
          <w:tab w:val="num" w:pos="720"/>
        </w:tabs>
        <w:ind w:left="720" w:hanging="360"/>
      </w:pPr>
    </w:lvl>
    <w:lvl w:ilvl="3" w:tplc="2328F94A">
      <w:start w:val="1"/>
      <w:numFmt w:val="bullet"/>
      <w:lvlText w:val=""/>
      <w:lvlJc w:val="left"/>
      <w:pPr>
        <w:tabs>
          <w:tab w:val="num" w:pos="540"/>
        </w:tabs>
        <w:ind w:left="540" w:hanging="360"/>
      </w:pPr>
      <w:rPr>
        <w:rFonts w:ascii="Symbol" w:hAnsi="Symbol" w:hint="default"/>
      </w:rPr>
    </w:lvl>
    <w:lvl w:ilvl="4" w:tplc="0409000F">
      <w:start w:val="1"/>
      <w:numFmt w:val="decimal"/>
      <w:lvlText w:val="%5."/>
      <w:lvlJc w:val="left"/>
      <w:pPr>
        <w:tabs>
          <w:tab w:val="num" w:pos="720"/>
        </w:tabs>
        <w:ind w:left="720" w:hanging="360"/>
      </w:pPr>
    </w:lvl>
    <w:lvl w:ilvl="5" w:tplc="2328F94A">
      <w:start w:val="1"/>
      <w:numFmt w:val="bullet"/>
      <w:lvlText w:val=""/>
      <w:lvlJc w:val="left"/>
      <w:pPr>
        <w:tabs>
          <w:tab w:val="num" w:pos="360"/>
        </w:tabs>
        <w:ind w:left="360" w:hanging="360"/>
      </w:pPr>
      <w:rPr>
        <w:rFonts w:ascii="Symbol" w:hAnsi="Symbol" w:hint="default"/>
      </w:rPr>
    </w:lvl>
    <w:lvl w:ilvl="6" w:tplc="0409000F">
      <w:start w:val="1"/>
      <w:numFmt w:val="decimal"/>
      <w:lvlText w:val="%7."/>
      <w:lvlJc w:val="left"/>
      <w:pPr>
        <w:tabs>
          <w:tab w:val="num" w:pos="720"/>
        </w:tabs>
        <w:ind w:left="720" w:hanging="360"/>
      </w:pPr>
    </w:lvl>
    <w:lvl w:ilvl="7" w:tplc="2328F94A">
      <w:start w:val="1"/>
      <w:numFmt w:val="bullet"/>
      <w:lvlText w:val=""/>
      <w:lvlJc w:val="left"/>
      <w:pPr>
        <w:tabs>
          <w:tab w:val="num" w:pos="360"/>
        </w:tabs>
        <w:ind w:left="360" w:hanging="360"/>
      </w:pPr>
      <w:rPr>
        <w:rFonts w:ascii="Symbol" w:hAnsi="Symbol" w:hint="default"/>
      </w:rPr>
    </w:lvl>
    <w:lvl w:ilvl="8" w:tplc="0409000F">
      <w:start w:val="1"/>
      <w:numFmt w:val="decimal"/>
      <w:lvlText w:val="%9."/>
      <w:lvlJc w:val="left"/>
      <w:pPr>
        <w:tabs>
          <w:tab w:val="num" w:pos="900"/>
        </w:tabs>
        <w:ind w:left="900" w:hanging="360"/>
      </w:pPr>
    </w:lvl>
  </w:abstractNum>
  <w:abstractNum w:abstractNumId="37">
    <w:nsid w:val="44012BA8"/>
    <w:multiLevelType w:val="hybridMultilevel"/>
    <w:tmpl w:val="BBEAB198"/>
    <w:numStyleLink w:val="ImportedStyle6"/>
  </w:abstractNum>
  <w:abstractNum w:abstractNumId="38">
    <w:nsid w:val="45AB6C5A"/>
    <w:multiLevelType w:val="hybridMultilevel"/>
    <w:tmpl w:val="269ED822"/>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39">
    <w:nsid w:val="478F0AA1"/>
    <w:multiLevelType w:val="hybridMultilevel"/>
    <w:tmpl w:val="D682C554"/>
    <w:styleLink w:val="ImportedStyle11"/>
    <w:lvl w:ilvl="0" w:tplc="9D925362">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B6F502">
      <w:start w:val="1"/>
      <w:numFmt w:val="bullet"/>
      <w:lvlText w:val="o"/>
      <w:lvlJc w:val="left"/>
      <w:pPr>
        <w:ind w:left="2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006BE2">
      <w:start w:val="1"/>
      <w:numFmt w:val="bullet"/>
      <w:lvlText w:val="▪"/>
      <w:lvlJc w:val="left"/>
      <w:pPr>
        <w:ind w:left="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5EC37D6">
      <w:start w:val="1"/>
      <w:numFmt w:val="bullet"/>
      <w:lvlText w:val="·"/>
      <w:lvlJc w:val="left"/>
      <w:pPr>
        <w:ind w:left="15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56110C">
      <w:start w:val="1"/>
      <w:numFmt w:val="bullet"/>
      <w:lvlText w:val="o"/>
      <w:lvlJc w:val="left"/>
      <w:pPr>
        <w:ind w:left="23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5CA34A">
      <w:start w:val="1"/>
      <w:numFmt w:val="bullet"/>
      <w:lvlText w:val="▪"/>
      <w:lvlJc w:val="left"/>
      <w:pPr>
        <w:ind w:left="3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A4F9BC">
      <w:start w:val="1"/>
      <w:numFmt w:val="bullet"/>
      <w:lvlText w:val="·"/>
      <w:lvlJc w:val="left"/>
      <w:pPr>
        <w:ind w:left="37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869BB8">
      <w:start w:val="1"/>
      <w:numFmt w:val="bullet"/>
      <w:lvlText w:val="o"/>
      <w:lvlJc w:val="left"/>
      <w:pPr>
        <w:ind w:left="44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872057E">
      <w:start w:val="1"/>
      <w:numFmt w:val="bullet"/>
      <w:lvlText w:val="▪"/>
      <w:lvlJc w:val="left"/>
      <w:pPr>
        <w:ind w:left="51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nsid w:val="49190E93"/>
    <w:multiLevelType w:val="hybridMultilevel"/>
    <w:tmpl w:val="B3A0A288"/>
    <w:lvl w:ilvl="0" w:tplc="C44E5D1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4ACE142F"/>
    <w:multiLevelType w:val="hybridMultilevel"/>
    <w:tmpl w:val="0C50938C"/>
    <w:lvl w:ilvl="0" w:tplc="04090001">
      <w:start w:val="1"/>
      <w:numFmt w:val="bullet"/>
      <w:lvlText w:val=""/>
      <w:lvlJc w:val="left"/>
      <w:pPr>
        <w:ind w:left="644" w:hanging="360"/>
      </w:pPr>
      <w:rPr>
        <w:rFonts w:ascii="Symbol" w:hAnsi="Symbol" w:hint="default"/>
      </w:rPr>
    </w:lvl>
    <w:lvl w:ilvl="1" w:tplc="BFEAFDD8">
      <w:start w:val="1"/>
      <w:numFmt w:val="bullet"/>
      <w:lvlText w:val=""/>
      <w:lvlJc w:val="left"/>
      <w:pPr>
        <w:ind w:left="1440" w:hanging="360"/>
      </w:pPr>
      <w:rPr>
        <w:rFonts w:ascii="Symbol" w:hAnsi="Symbol" w:hint="default"/>
        <w:color w:val="auto"/>
        <w:lang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644D49"/>
    <w:multiLevelType w:val="hybridMultilevel"/>
    <w:tmpl w:val="4148D0F4"/>
    <w:lvl w:ilvl="0" w:tplc="BFEAFDD8">
      <w:start w:val="1"/>
      <w:numFmt w:val="bullet"/>
      <w:lvlText w:val=""/>
      <w:lvlJc w:val="left"/>
      <w:pPr>
        <w:ind w:left="1112" w:hanging="360"/>
      </w:pPr>
      <w:rPr>
        <w:rFonts w:ascii="Symbol" w:hAnsi="Symbol" w:hint="default"/>
        <w:color w:val="auto"/>
        <w:lang w:bidi="ar-SA"/>
      </w:rPr>
    </w:lvl>
    <w:lvl w:ilvl="1" w:tplc="04090003" w:tentative="1">
      <w:start w:val="1"/>
      <w:numFmt w:val="bullet"/>
      <w:lvlText w:val="o"/>
      <w:lvlJc w:val="left"/>
      <w:pPr>
        <w:ind w:left="1832" w:hanging="360"/>
      </w:pPr>
      <w:rPr>
        <w:rFonts w:ascii="Courier New" w:hAnsi="Courier New" w:cs="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cs="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cs="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43">
    <w:nsid w:val="50FF7A7D"/>
    <w:multiLevelType w:val="hybridMultilevel"/>
    <w:tmpl w:val="9D5672DC"/>
    <w:styleLink w:val="ImportedStyle14"/>
    <w:lvl w:ilvl="0" w:tplc="E2325B28">
      <w:start w:val="1"/>
      <w:numFmt w:val="bullet"/>
      <w:lvlText w:val="·"/>
      <w:lvlJc w:val="left"/>
      <w:pPr>
        <w:ind w:left="283"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sz w:val="40"/>
        <w:szCs w:val="40"/>
        <w:highlight w:val="none"/>
        <w:vertAlign w:val="baseline"/>
      </w:rPr>
    </w:lvl>
    <w:lvl w:ilvl="1" w:tplc="679AFE42">
      <w:start w:val="1"/>
      <w:numFmt w:val="bullet"/>
      <w:lvlText w:val="o"/>
      <w:lvlJc w:val="left"/>
      <w:pPr>
        <w:tabs>
          <w:tab w:val="left" w:pos="283"/>
        </w:tabs>
        <w:ind w:left="1364" w:hanging="7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0EDBCE">
      <w:start w:val="1"/>
      <w:numFmt w:val="bullet"/>
      <w:lvlText w:val="▪"/>
      <w:lvlJc w:val="left"/>
      <w:pPr>
        <w:tabs>
          <w:tab w:val="left" w:pos="283"/>
        </w:tabs>
        <w:ind w:left="2084" w:hanging="7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402E1C">
      <w:start w:val="1"/>
      <w:numFmt w:val="bullet"/>
      <w:lvlText w:val="·"/>
      <w:lvlJc w:val="left"/>
      <w:pPr>
        <w:tabs>
          <w:tab w:val="left" w:pos="283"/>
        </w:tabs>
        <w:ind w:left="2804" w:hanging="7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50C2BE">
      <w:start w:val="1"/>
      <w:numFmt w:val="bullet"/>
      <w:lvlText w:val="o"/>
      <w:lvlJc w:val="left"/>
      <w:pPr>
        <w:tabs>
          <w:tab w:val="left" w:pos="283"/>
        </w:tabs>
        <w:ind w:left="3524" w:hanging="7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F69376">
      <w:start w:val="1"/>
      <w:numFmt w:val="bullet"/>
      <w:lvlText w:val="▪"/>
      <w:lvlJc w:val="left"/>
      <w:pPr>
        <w:tabs>
          <w:tab w:val="left" w:pos="283"/>
        </w:tabs>
        <w:ind w:left="4244" w:hanging="7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A45332">
      <w:start w:val="1"/>
      <w:numFmt w:val="bullet"/>
      <w:lvlText w:val="·"/>
      <w:lvlJc w:val="left"/>
      <w:pPr>
        <w:tabs>
          <w:tab w:val="left" w:pos="283"/>
        </w:tabs>
        <w:ind w:left="4964" w:hanging="7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EABD5C">
      <w:start w:val="1"/>
      <w:numFmt w:val="bullet"/>
      <w:lvlText w:val="o"/>
      <w:lvlJc w:val="left"/>
      <w:pPr>
        <w:tabs>
          <w:tab w:val="left" w:pos="283"/>
        </w:tabs>
        <w:ind w:left="5684" w:hanging="7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80848E">
      <w:start w:val="1"/>
      <w:numFmt w:val="bullet"/>
      <w:lvlText w:val="▪"/>
      <w:lvlJc w:val="left"/>
      <w:pPr>
        <w:tabs>
          <w:tab w:val="left" w:pos="283"/>
        </w:tabs>
        <w:ind w:left="6404" w:hanging="7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nsid w:val="515D1594"/>
    <w:multiLevelType w:val="multilevel"/>
    <w:tmpl w:val="1776784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1E20918"/>
    <w:multiLevelType w:val="hybridMultilevel"/>
    <w:tmpl w:val="2E8AD0E4"/>
    <w:styleLink w:val="ImportedStyle13"/>
    <w:lvl w:ilvl="0" w:tplc="38CC7AF4">
      <w:start w:val="1"/>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A891B2">
      <w:start w:val="1"/>
      <w:numFmt w:val="decimal"/>
      <w:lvlText w:val="%2."/>
      <w:lvlJc w:val="left"/>
      <w:pPr>
        <w:ind w:left="1222" w:hanging="350"/>
      </w:pPr>
      <w:rPr>
        <w:rFonts w:hAnsi="Arial Unicode MS"/>
        <w:caps w:val="0"/>
        <w:smallCaps w:val="0"/>
        <w:strike w:val="0"/>
        <w:dstrike w:val="0"/>
        <w:outline w:val="0"/>
        <w:emboss w:val="0"/>
        <w:imprint w:val="0"/>
        <w:spacing w:val="0"/>
        <w:w w:val="100"/>
        <w:kern w:val="0"/>
        <w:position w:val="0"/>
        <w:highlight w:val="none"/>
        <w:vertAlign w:val="baseline"/>
      </w:rPr>
    </w:lvl>
    <w:lvl w:ilvl="2" w:tplc="E84A0226">
      <w:start w:val="1"/>
      <w:numFmt w:val="lowerRoman"/>
      <w:lvlText w:val="%3."/>
      <w:lvlJc w:val="left"/>
      <w:pPr>
        <w:ind w:left="1942"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B7525E88">
      <w:start w:val="1"/>
      <w:numFmt w:val="decimal"/>
      <w:lvlText w:val="%4."/>
      <w:lvlJc w:val="left"/>
      <w:pPr>
        <w:ind w:left="266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9656EE">
      <w:start w:val="1"/>
      <w:numFmt w:val="lowerLetter"/>
      <w:lvlText w:val="%5."/>
      <w:lvlJc w:val="left"/>
      <w:pPr>
        <w:ind w:left="338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BAA6DE">
      <w:start w:val="1"/>
      <w:numFmt w:val="lowerRoman"/>
      <w:lvlText w:val="%6."/>
      <w:lvlJc w:val="left"/>
      <w:pPr>
        <w:ind w:left="4102"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0BD665BA">
      <w:start w:val="1"/>
      <w:numFmt w:val="decimal"/>
      <w:lvlText w:val="%7."/>
      <w:lvlJc w:val="left"/>
      <w:pPr>
        <w:ind w:left="482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C2AC9C">
      <w:start w:val="1"/>
      <w:numFmt w:val="lowerLetter"/>
      <w:lvlText w:val="%8."/>
      <w:lvlJc w:val="left"/>
      <w:pPr>
        <w:ind w:left="554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0E3F54">
      <w:start w:val="1"/>
      <w:numFmt w:val="lowerRoman"/>
      <w:lvlText w:val="%9."/>
      <w:lvlJc w:val="left"/>
      <w:pPr>
        <w:ind w:left="6262"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527933A9"/>
    <w:multiLevelType w:val="hybridMultilevel"/>
    <w:tmpl w:val="2E8AD0E4"/>
    <w:numStyleLink w:val="ImportedStyle13"/>
  </w:abstractNum>
  <w:abstractNum w:abstractNumId="47">
    <w:nsid w:val="52926443"/>
    <w:multiLevelType w:val="hybridMultilevel"/>
    <w:tmpl w:val="D82EDA7A"/>
    <w:numStyleLink w:val="ImportedStyle7"/>
  </w:abstractNum>
  <w:abstractNum w:abstractNumId="48">
    <w:nsid w:val="53342BA7"/>
    <w:multiLevelType w:val="hybridMultilevel"/>
    <w:tmpl w:val="990A824E"/>
    <w:numStyleLink w:val="ImportedStyle24"/>
  </w:abstractNum>
  <w:abstractNum w:abstractNumId="49">
    <w:nsid w:val="53727D48"/>
    <w:multiLevelType w:val="hybridMultilevel"/>
    <w:tmpl w:val="034E023E"/>
    <w:styleLink w:val="ImportedStyle10"/>
    <w:lvl w:ilvl="0" w:tplc="590EFF9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6C6F7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E34A58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E8EAD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C250A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1AC42C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BAC93F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FB4AC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DFA43D4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nsid w:val="553D4027"/>
    <w:multiLevelType w:val="hybridMultilevel"/>
    <w:tmpl w:val="BA86207C"/>
    <w:lvl w:ilvl="0" w:tplc="BFEAFDD8">
      <w:start w:val="1"/>
      <w:numFmt w:val="bullet"/>
      <w:lvlText w:val=""/>
      <w:lvlJc w:val="left"/>
      <w:pPr>
        <w:ind w:left="436" w:hanging="360"/>
      </w:pPr>
      <w:rPr>
        <w:rFonts w:ascii="Symbol" w:hAnsi="Symbol" w:hint="default"/>
        <w:color w:val="auto"/>
        <w:lang w:bidi="ar-SA"/>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1">
    <w:nsid w:val="55AA3444"/>
    <w:multiLevelType w:val="hybridMultilevel"/>
    <w:tmpl w:val="CA060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6C17F27"/>
    <w:multiLevelType w:val="hybridMultilevel"/>
    <w:tmpl w:val="BBEAB198"/>
    <w:styleLink w:val="ImportedStyle6"/>
    <w:lvl w:ilvl="0" w:tplc="CB4C9C2C">
      <w:start w:val="1"/>
      <w:numFmt w:val="decimal"/>
      <w:lvlText w:val="%1."/>
      <w:lvlJc w:val="left"/>
      <w:pPr>
        <w:ind w:left="64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327962">
      <w:start w:val="1"/>
      <w:numFmt w:val="lowerLetter"/>
      <w:lvlText w:val="%2."/>
      <w:lvlJc w:val="left"/>
      <w:pPr>
        <w:ind w:left="1222"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9AC1BA">
      <w:start w:val="1"/>
      <w:numFmt w:val="lowerRoman"/>
      <w:lvlText w:val="%3."/>
      <w:lvlJc w:val="left"/>
      <w:pPr>
        <w:ind w:left="1942"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AE78ADCA">
      <w:start w:val="1"/>
      <w:numFmt w:val="decimal"/>
      <w:lvlText w:val="%4."/>
      <w:lvlJc w:val="left"/>
      <w:pPr>
        <w:ind w:left="2662"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A9E2488">
      <w:start w:val="1"/>
      <w:numFmt w:val="lowerLetter"/>
      <w:lvlText w:val="%5."/>
      <w:lvlJc w:val="left"/>
      <w:pPr>
        <w:ind w:left="3382"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709352">
      <w:start w:val="1"/>
      <w:numFmt w:val="lowerRoman"/>
      <w:lvlText w:val="%6."/>
      <w:lvlJc w:val="left"/>
      <w:pPr>
        <w:ind w:left="4102"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49DE5524">
      <w:start w:val="1"/>
      <w:numFmt w:val="decimal"/>
      <w:lvlText w:val="%7."/>
      <w:lvlJc w:val="left"/>
      <w:pPr>
        <w:ind w:left="4822"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0769998">
      <w:start w:val="1"/>
      <w:numFmt w:val="lowerLetter"/>
      <w:lvlText w:val="%8."/>
      <w:lvlJc w:val="left"/>
      <w:pPr>
        <w:ind w:left="5542"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23C0978">
      <w:start w:val="1"/>
      <w:numFmt w:val="lowerRoman"/>
      <w:lvlText w:val="%9."/>
      <w:lvlJc w:val="left"/>
      <w:pPr>
        <w:ind w:left="6262"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nsid w:val="58DA63B3"/>
    <w:multiLevelType w:val="hybridMultilevel"/>
    <w:tmpl w:val="0D28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A564EDB"/>
    <w:multiLevelType w:val="hybridMultilevel"/>
    <w:tmpl w:val="D82EDA7A"/>
    <w:styleLink w:val="ImportedStyle7"/>
    <w:lvl w:ilvl="0" w:tplc="0924EE90">
      <w:start w:val="1"/>
      <w:numFmt w:val="decimal"/>
      <w:lvlText w:val="%1."/>
      <w:lvlJc w:val="left"/>
      <w:pPr>
        <w:tabs>
          <w:tab w:val="num" w:pos="425"/>
        </w:tabs>
        <w:ind w:left="284" w:hanging="143"/>
      </w:pPr>
      <w:rPr>
        <w:rFonts w:hAnsi="Arial Unicode MS"/>
        <w:caps w:val="0"/>
        <w:smallCaps w:val="0"/>
        <w:strike w:val="0"/>
        <w:dstrike w:val="0"/>
        <w:outline w:val="0"/>
        <w:emboss w:val="0"/>
        <w:imprint w:val="0"/>
        <w:spacing w:val="0"/>
        <w:w w:val="100"/>
        <w:kern w:val="0"/>
        <w:position w:val="0"/>
        <w:highlight w:val="none"/>
        <w:vertAlign w:val="baseline"/>
      </w:rPr>
    </w:lvl>
    <w:lvl w:ilvl="1" w:tplc="D126389A">
      <w:start w:val="1"/>
      <w:numFmt w:val="lowerLetter"/>
      <w:lvlText w:val="%2."/>
      <w:lvlJc w:val="left"/>
      <w:pPr>
        <w:tabs>
          <w:tab w:val="left" w:pos="425"/>
        </w:tabs>
        <w:ind w:left="861" w:hanging="438"/>
      </w:pPr>
      <w:rPr>
        <w:rFonts w:hAnsi="Arial Unicode MS"/>
        <w:caps w:val="0"/>
        <w:smallCaps w:val="0"/>
        <w:strike w:val="0"/>
        <w:dstrike w:val="0"/>
        <w:outline w:val="0"/>
        <w:emboss w:val="0"/>
        <w:imprint w:val="0"/>
        <w:spacing w:val="0"/>
        <w:w w:val="100"/>
        <w:kern w:val="0"/>
        <w:position w:val="0"/>
        <w:highlight w:val="none"/>
        <w:vertAlign w:val="baseline"/>
      </w:rPr>
    </w:lvl>
    <w:lvl w:ilvl="2" w:tplc="D83E42D8">
      <w:start w:val="1"/>
      <w:numFmt w:val="lowerRoman"/>
      <w:lvlText w:val="%3."/>
      <w:lvlJc w:val="left"/>
      <w:pPr>
        <w:tabs>
          <w:tab w:val="left" w:pos="425"/>
        </w:tabs>
        <w:ind w:left="1581" w:hanging="418"/>
      </w:pPr>
      <w:rPr>
        <w:rFonts w:hAnsi="Arial Unicode MS"/>
        <w:caps w:val="0"/>
        <w:smallCaps w:val="0"/>
        <w:strike w:val="0"/>
        <w:dstrike w:val="0"/>
        <w:outline w:val="0"/>
        <w:emboss w:val="0"/>
        <w:imprint w:val="0"/>
        <w:spacing w:val="0"/>
        <w:w w:val="100"/>
        <w:kern w:val="0"/>
        <w:position w:val="0"/>
        <w:highlight w:val="none"/>
        <w:vertAlign w:val="baseline"/>
      </w:rPr>
    </w:lvl>
    <w:lvl w:ilvl="3" w:tplc="A88EC4D4">
      <w:start w:val="1"/>
      <w:numFmt w:val="decimal"/>
      <w:lvlText w:val="%4."/>
      <w:lvlJc w:val="left"/>
      <w:pPr>
        <w:tabs>
          <w:tab w:val="left" w:pos="425"/>
        </w:tabs>
        <w:ind w:left="2301" w:hanging="438"/>
      </w:pPr>
      <w:rPr>
        <w:rFonts w:hAnsi="Arial Unicode MS"/>
        <w:caps w:val="0"/>
        <w:smallCaps w:val="0"/>
        <w:strike w:val="0"/>
        <w:dstrike w:val="0"/>
        <w:outline w:val="0"/>
        <w:emboss w:val="0"/>
        <w:imprint w:val="0"/>
        <w:spacing w:val="0"/>
        <w:w w:val="100"/>
        <w:kern w:val="0"/>
        <w:position w:val="0"/>
        <w:highlight w:val="none"/>
        <w:vertAlign w:val="baseline"/>
      </w:rPr>
    </w:lvl>
    <w:lvl w:ilvl="4" w:tplc="6B1C78B0">
      <w:start w:val="1"/>
      <w:numFmt w:val="lowerLetter"/>
      <w:lvlText w:val="%5."/>
      <w:lvlJc w:val="left"/>
      <w:pPr>
        <w:tabs>
          <w:tab w:val="left" w:pos="425"/>
        </w:tabs>
        <w:ind w:left="3021" w:hanging="438"/>
      </w:pPr>
      <w:rPr>
        <w:rFonts w:hAnsi="Arial Unicode MS"/>
        <w:caps w:val="0"/>
        <w:smallCaps w:val="0"/>
        <w:strike w:val="0"/>
        <w:dstrike w:val="0"/>
        <w:outline w:val="0"/>
        <w:emboss w:val="0"/>
        <w:imprint w:val="0"/>
        <w:spacing w:val="0"/>
        <w:w w:val="100"/>
        <w:kern w:val="0"/>
        <w:position w:val="0"/>
        <w:highlight w:val="none"/>
        <w:vertAlign w:val="baseline"/>
      </w:rPr>
    </w:lvl>
    <w:lvl w:ilvl="5" w:tplc="5AC6F89C">
      <w:start w:val="1"/>
      <w:numFmt w:val="lowerRoman"/>
      <w:lvlText w:val="%6."/>
      <w:lvlJc w:val="left"/>
      <w:pPr>
        <w:tabs>
          <w:tab w:val="left" w:pos="425"/>
        </w:tabs>
        <w:ind w:left="3741" w:hanging="418"/>
      </w:pPr>
      <w:rPr>
        <w:rFonts w:hAnsi="Arial Unicode MS"/>
        <w:caps w:val="0"/>
        <w:smallCaps w:val="0"/>
        <w:strike w:val="0"/>
        <w:dstrike w:val="0"/>
        <w:outline w:val="0"/>
        <w:emboss w:val="0"/>
        <w:imprint w:val="0"/>
        <w:spacing w:val="0"/>
        <w:w w:val="100"/>
        <w:kern w:val="0"/>
        <w:position w:val="0"/>
        <w:highlight w:val="none"/>
        <w:vertAlign w:val="baseline"/>
      </w:rPr>
    </w:lvl>
    <w:lvl w:ilvl="6" w:tplc="FF66A55E">
      <w:start w:val="1"/>
      <w:numFmt w:val="decimal"/>
      <w:lvlText w:val="%7."/>
      <w:lvlJc w:val="left"/>
      <w:pPr>
        <w:tabs>
          <w:tab w:val="left" w:pos="425"/>
        </w:tabs>
        <w:ind w:left="4461" w:hanging="438"/>
      </w:pPr>
      <w:rPr>
        <w:rFonts w:hAnsi="Arial Unicode MS"/>
        <w:caps w:val="0"/>
        <w:smallCaps w:val="0"/>
        <w:strike w:val="0"/>
        <w:dstrike w:val="0"/>
        <w:outline w:val="0"/>
        <w:emboss w:val="0"/>
        <w:imprint w:val="0"/>
        <w:spacing w:val="0"/>
        <w:w w:val="100"/>
        <w:kern w:val="0"/>
        <w:position w:val="0"/>
        <w:highlight w:val="none"/>
        <w:vertAlign w:val="baseline"/>
      </w:rPr>
    </w:lvl>
    <w:lvl w:ilvl="7" w:tplc="8182D9FC">
      <w:start w:val="1"/>
      <w:numFmt w:val="lowerLetter"/>
      <w:lvlText w:val="%8."/>
      <w:lvlJc w:val="left"/>
      <w:pPr>
        <w:tabs>
          <w:tab w:val="left" w:pos="425"/>
        </w:tabs>
        <w:ind w:left="5181" w:hanging="438"/>
      </w:pPr>
      <w:rPr>
        <w:rFonts w:hAnsi="Arial Unicode MS"/>
        <w:caps w:val="0"/>
        <w:smallCaps w:val="0"/>
        <w:strike w:val="0"/>
        <w:dstrike w:val="0"/>
        <w:outline w:val="0"/>
        <w:emboss w:val="0"/>
        <w:imprint w:val="0"/>
        <w:spacing w:val="0"/>
        <w:w w:val="100"/>
        <w:kern w:val="0"/>
        <w:position w:val="0"/>
        <w:highlight w:val="none"/>
        <w:vertAlign w:val="baseline"/>
      </w:rPr>
    </w:lvl>
    <w:lvl w:ilvl="8" w:tplc="3944593C">
      <w:start w:val="1"/>
      <w:numFmt w:val="lowerRoman"/>
      <w:lvlText w:val="%9."/>
      <w:lvlJc w:val="left"/>
      <w:pPr>
        <w:tabs>
          <w:tab w:val="left" w:pos="425"/>
        </w:tabs>
        <w:ind w:left="5901" w:hanging="4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607839AF"/>
    <w:multiLevelType w:val="hybridMultilevel"/>
    <w:tmpl w:val="A5400940"/>
    <w:lvl w:ilvl="0" w:tplc="07B65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1B20CC"/>
    <w:multiLevelType w:val="multilevel"/>
    <w:tmpl w:val="DF1A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15078C6"/>
    <w:multiLevelType w:val="hybridMultilevel"/>
    <w:tmpl w:val="2BEEB512"/>
    <w:styleLink w:val="ImportedStyle18"/>
    <w:lvl w:ilvl="0" w:tplc="16EE1CE2">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4481FBC">
      <w:start w:val="1"/>
      <w:numFmt w:val="bullet"/>
      <w:lvlText w:val="o"/>
      <w:lvlJc w:val="left"/>
      <w:pPr>
        <w:ind w:left="86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A105540">
      <w:start w:val="1"/>
      <w:numFmt w:val="bullet"/>
      <w:lvlText w:val="▪"/>
      <w:lvlJc w:val="left"/>
      <w:pPr>
        <w:ind w:left="158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92B654">
      <w:start w:val="1"/>
      <w:numFmt w:val="bullet"/>
      <w:lvlText w:val="·"/>
      <w:lvlJc w:val="left"/>
      <w:pPr>
        <w:ind w:left="230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2613D0">
      <w:start w:val="1"/>
      <w:numFmt w:val="bullet"/>
      <w:lvlText w:val="o"/>
      <w:lvlJc w:val="left"/>
      <w:pPr>
        <w:ind w:left="302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7E815E">
      <w:start w:val="1"/>
      <w:numFmt w:val="bullet"/>
      <w:lvlText w:val="▪"/>
      <w:lvlJc w:val="left"/>
      <w:pPr>
        <w:ind w:left="374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86E7A0">
      <w:start w:val="1"/>
      <w:numFmt w:val="bullet"/>
      <w:lvlText w:val="·"/>
      <w:lvlJc w:val="left"/>
      <w:pPr>
        <w:ind w:left="446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208DFA">
      <w:start w:val="1"/>
      <w:numFmt w:val="bullet"/>
      <w:lvlText w:val="o"/>
      <w:lvlJc w:val="left"/>
      <w:pPr>
        <w:ind w:left="518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54027E">
      <w:start w:val="1"/>
      <w:numFmt w:val="bullet"/>
      <w:lvlText w:val="▪"/>
      <w:lvlJc w:val="left"/>
      <w:pPr>
        <w:ind w:left="590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61ED1B8D"/>
    <w:multiLevelType w:val="hybridMultilevel"/>
    <w:tmpl w:val="284A281E"/>
    <w:styleLink w:val="ImportedStyle9"/>
    <w:lvl w:ilvl="0" w:tplc="93DE0F36">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CA2C7004">
      <w:start w:val="1"/>
      <w:numFmt w:val="bullet"/>
      <w:lvlText w:val="o"/>
      <w:lvlJc w:val="left"/>
      <w:pPr>
        <w:ind w:left="7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E6C2344A">
      <w:start w:val="1"/>
      <w:numFmt w:val="bullet"/>
      <w:lvlText w:val="▪"/>
      <w:lvlJc w:val="left"/>
      <w:pPr>
        <w:ind w:left="14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5EE0BD6">
      <w:start w:val="1"/>
      <w:numFmt w:val="bullet"/>
      <w:lvlText w:val="•"/>
      <w:lvlJc w:val="left"/>
      <w:pPr>
        <w:ind w:left="21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D5233AE">
      <w:start w:val="1"/>
      <w:numFmt w:val="bullet"/>
      <w:lvlText w:val="o"/>
      <w:lvlJc w:val="left"/>
      <w:pPr>
        <w:ind w:left="288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87A38CE">
      <w:start w:val="1"/>
      <w:numFmt w:val="bullet"/>
      <w:lvlText w:val="▪"/>
      <w:lvlJc w:val="left"/>
      <w:pPr>
        <w:ind w:left="360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C6C3024">
      <w:start w:val="1"/>
      <w:numFmt w:val="bullet"/>
      <w:lvlText w:val="•"/>
      <w:lvlJc w:val="left"/>
      <w:pPr>
        <w:ind w:left="432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04E91B6">
      <w:start w:val="1"/>
      <w:numFmt w:val="bullet"/>
      <w:lvlText w:val="o"/>
      <w:lvlJc w:val="left"/>
      <w:pPr>
        <w:ind w:left="504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D9416CC">
      <w:start w:val="1"/>
      <w:numFmt w:val="bullet"/>
      <w:lvlText w:val="▪"/>
      <w:lvlJc w:val="left"/>
      <w:pPr>
        <w:ind w:left="5769"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9">
    <w:nsid w:val="6210506F"/>
    <w:multiLevelType w:val="hybridMultilevel"/>
    <w:tmpl w:val="FC308314"/>
    <w:styleLink w:val="ImportedStyle5"/>
    <w:lvl w:ilvl="0" w:tplc="243A1BC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642824">
      <w:start w:val="1"/>
      <w:numFmt w:val="lowerLetter"/>
      <w:lvlText w:val="%2."/>
      <w:lvlJc w:val="left"/>
      <w:pPr>
        <w:ind w:left="86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5E3CEE">
      <w:start w:val="1"/>
      <w:numFmt w:val="lowerRoman"/>
      <w:lvlText w:val="%3."/>
      <w:lvlJc w:val="left"/>
      <w:pPr>
        <w:ind w:left="1581"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F9D056C4">
      <w:start w:val="1"/>
      <w:numFmt w:val="decimal"/>
      <w:lvlText w:val="%4."/>
      <w:lvlJc w:val="left"/>
      <w:pPr>
        <w:ind w:left="230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56B920">
      <w:start w:val="1"/>
      <w:numFmt w:val="lowerLetter"/>
      <w:lvlText w:val="%5."/>
      <w:lvlJc w:val="left"/>
      <w:pPr>
        <w:ind w:left="302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EBC1854">
      <w:start w:val="1"/>
      <w:numFmt w:val="lowerRoman"/>
      <w:lvlText w:val="%6."/>
      <w:lvlJc w:val="left"/>
      <w:pPr>
        <w:ind w:left="3741"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95904630">
      <w:start w:val="1"/>
      <w:numFmt w:val="decimal"/>
      <w:lvlText w:val="%7."/>
      <w:lvlJc w:val="left"/>
      <w:pPr>
        <w:ind w:left="446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C49F92">
      <w:start w:val="1"/>
      <w:numFmt w:val="lowerLetter"/>
      <w:lvlText w:val="%8."/>
      <w:lvlJc w:val="left"/>
      <w:pPr>
        <w:ind w:left="518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5EFD64">
      <w:start w:val="1"/>
      <w:numFmt w:val="lowerRoman"/>
      <w:lvlText w:val="%9."/>
      <w:lvlJc w:val="left"/>
      <w:pPr>
        <w:ind w:left="5901"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636D0E3D"/>
    <w:multiLevelType w:val="hybridMultilevel"/>
    <w:tmpl w:val="FF620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4056626"/>
    <w:multiLevelType w:val="hybridMultilevel"/>
    <w:tmpl w:val="3F4A6B92"/>
    <w:numStyleLink w:val="ImportedStyle8"/>
  </w:abstractNum>
  <w:abstractNum w:abstractNumId="62">
    <w:nsid w:val="65012B5F"/>
    <w:multiLevelType w:val="hybridMultilevel"/>
    <w:tmpl w:val="3F4A6B92"/>
    <w:styleLink w:val="ImportedStyle8"/>
    <w:lvl w:ilvl="0" w:tplc="5E10F09C">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39AAB1E6">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5BE826F2">
      <w:start w:val="1"/>
      <w:numFmt w:val="lowerRoman"/>
      <w:lvlText w:val="%3."/>
      <w:lvlJc w:val="left"/>
      <w:pPr>
        <w:tabs>
          <w:tab w:val="left" w:pos="283"/>
        </w:tabs>
        <w:ind w:left="1440" w:hanging="700"/>
      </w:pPr>
      <w:rPr>
        <w:rFonts w:hAnsi="Arial Unicode MS"/>
        <w:caps w:val="0"/>
        <w:smallCaps w:val="0"/>
        <w:strike w:val="0"/>
        <w:dstrike w:val="0"/>
        <w:outline w:val="0"/>
        <w:emboss w:val="0"/>
        <w:imprint w:val="0"/>
        <w:spacing w:val="0"/>
        <w:w w:val="100"/>
        <w:kern w:val="0"/>
        <w:position w:val="0"/>
        <w:highlight w:val="none"/>
        <w:vertAlign w:val="baseline"/>
      </w:rPr>
    </w:lvl>
    <w:lvl w:ilvl="3" w:tplc="6568A5F4">
      <w:start w:val="1"/>
      <w:numFmt w:val="decimal"/>
      <w:lvlText w:val="%4."/>
      <w:lvlJc w:val="left"/>
      <w:pPr>
        <w:tabs>
          <w:tab w:val="left" w:pos="283"/>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FA726E70">
      <w:start w:val="1"/>
      <w:numFmt w:val="lowerLetter"/>
      <w:lvlText w:val="%5."/>
      <w:lvlJc w:val="left"/>
      <w:pPr>
        <w:tabs>
          <w:tab w:val="left" w:pos="283"/>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5DD88EB2">
      <w:start w:val="1"/>
      <w:numFmt w:val="lowerRoman"/>
      <w:lvlText w:val="%6."/>
      <w:lvlJc w:val="left"/>
      <w:pPr>
        <w:tabs>
          <w:tab w:val="left" w:pos="283"/>
        </w:tabs>
        <w:ind w:left="3600" w:hanging="700"/>
      </w:pPr>
      <w:rPr>
        <w:rFonts w:hAnsi="Arial Unicode MS"/>
        <w:caps w:val="0"/>
        <w:smallCaps w:val="0"/>
        <w:strike w:val="0"/>
        <w:dstrike w:val="0"/>
        <w:outline w:val="0"/>
        <w:emboss w:val="0"/>
        <w:imprint w:val="0"/>
        <w:spacing w:val="0"/>
        <w:w w:val="100"/>
        <w:kern w:val="0"/>
        <w:position w:val="0"/>
        <w:highlight w:val="none"/>
        <w:vertAlign w:val="baseline"/>
      </w:rPr>
    </w:lvl>
    <w:lvl w:ilvl="6" w:tplc="B608FDFE">
      <w:start w:val="1"/>
      <w:numFmt w:val="decimal"/>
      <w:lvlText w:val="%7."/>
      <w:lvlJc w:val="left"/>
      <w:pPr>
        <w:tabs>
          <w:tab w:val="left" w:pos="283"/>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89F861E4">
      <w:start w:val="1"/>
      <w:numFmt w:val="lowerLetter"/>
      <w:lvlText w:val="%8."/>
      <w:lvlJc w:val="left"/>
      <w:pPr>
        <w:tabs>
          <w:tab w:val="left" w:pos="283"/>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DF987D36">
      <w:start w:val="1"/>
      <w:numFmt w:val="lowerRoman"/>
      <w:lvlText w:val="%9."/>
      <w:lvlJc w:val="left"/>
      <w:pPr>
        <w:tabs>
          <w:tab w:val="left" w:pos="283"/>
        </w:tabs>
        <w:ind w:left="5760" w:hanging="7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66E103D4"/>
    <w:multiLevelType w:val="hybridMultilevel"/>
    <w:tmpl w:val="05D624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678F1971"/>
    <w:multiLevelType w:val="hybridMultilevel"/>
    <w:tmpl w:val="59FC842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8F25BF3"/>
    <w:multiLevelType w:val="hybridMultilevel"/>
    <w:tmpl w:val="D682C554"/>
    <w:numStyleLink w:val="ImportedStyle11"/>
  </w:abstractNum>
  <w:abstractNum w:abstractNumId="66">
    <w:nsid w:val="6D424147"/>
    <w:multiLevelType w:val="hybridMultilevel"/>
    <w:tmpl w:val="FDA2B4E6"/>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6D9F4EA5"/>
    <w:multiLevelType w:val="hybridMultilevel"/>
    <w:tmpl w:val="A6AECCF8"/>
    <w:styleLink w:val="ImportedStyle17"/>
    <w:lvl w:ilvl="0" w:tplc="D096C346">
      <w:start w:val="1"/>
      <w:numFmt w:val="decimal"/>
      <w:lvlText w:val="%1."/>
      <w:lvlJc w:val="left"/>
      <w:pPr>
        <w:tabs>
          <w:tab w:val="left" w:pos="142"/>
        </w:tabs>
        <w:ind w:left="57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9CE99A">
      <w:start w:val="1"/>
      <w:numFmt w:val="lowerLetter"/>
      <w:lvlText w:val="%2."/>
      <w:lvlJc w:val="left"/>
      <w:pPr>
        <w:tabs>
          <w:tab w:val="left" w:pos="142"/>
        </w:tabs>
        <w:ind w:left="129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4E9902">
      <w:start w:val="1"/>
      <w:numFmt w:val="lowerRoman"/>
      <w:lvlText w:val="%3."/>
      <w:lvlJc w:val="left"/>
      <w:pPr>
        <w:tabs>
          <w:tab w:val="left" w:pos="142"/>
        </w:tabs>
        <w:ind w:left="2018" w:hanging="340"/>
      </w:pPr>
      <w:rPr>
        <w:rFonts w:hAnsi="Arial Unicode MS"/>
        <w:caps w:val="0"/>
        <w:smallCaps w:val="0"/>
        <w:strike w:val="0"/>
        <w:dstrike w:val="0"/>
        <w:outline w:val="0"/>
        <w:emboss w:val="0"/>
        <w:imprint w:val="0"/>
        <w:spacing w:val="0"/>
        <w:w w:val="100"/>
        <w:kern w:val="0"/>
        <w:position w:val="0"/>
        <w:highlight w:val="none"/>
        <w:vertAlign w:val="baseline"/>
      </w:rPr>
    </w:lvl>
    <w:lvl w:ilvl="3" w:tplc="8B72375C">
      <w:start w:val="1"/>
      <w:numFmt w:val="decimal"/>
      <w:lvlText w:val="%4."/>
      <w:lvlJc w:val="left"/>
      <w:pPr>
        <w:tabs>
          <w:tab w:val="left" w:pos="142"/>
        </w:tabs>
        <w:ind w:left="273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E446A4">
      <w:start w:val="1"/>
      <w:numFmt w:val="lowerLetter"/>
      <w:lvlText w:val="%5."/>
      <w:lvlJc w:val="left"/>
      <w:pPr>
        <w:tabs>
          <w:tab w:val="left" w:pos="142"/>
        </w:tabs>
        <w:ind w:left="345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867E34">
      <w:start w:val="1"/>
      <w:numFmt w:val="lowerRoman"/>
      <w:lvlText w:val="%6."/>
      <w:lvlJc w:val="left"/>
      <w:pPr>
        <w:tabs>
          <w:tab w:val="left" w:pos="142"/>
        </w:tabs>
        <w:ind w:left="4178" w:hanging="340"/>
      </w:pPr>
      <w:rPr>
        <w:rFonts w:hAnsi="Arial Unicode MS"/>
        <w:caps w:val="0"/>
        <w:smallCaps w:val="0"/>
        <w:strike w:val="0"/>
        <w:dstrike w:val="0"/>
        <w:outline w:val="0"/>
        <w:emboss w:val="0"/>
        <w:imprint w:val="0"/>
        <w:spacing w:val="0"/>
        <w:w w:val="100"/>
        <w:kern w:val="0"/>
        <w:position w:val="0"/>
        <w:highlight w:val="none"/>
        <w:vertAlign w:val="baseline"/>
      </w:rPr>
    </w:lvl>
    <w:lvl w:ilvl="6" w:tplc="3126E46A">
      <w:start w:val="1"/>
      <w:numFmt w:val="decimal"/>
      <w:lvlText w:val="%7."/>
      <w:lvlJc w:val="left"/>
      <w:pPr>
        <w:tabs>
          <w:tab w:val="left" w:pos="142"/>
        </w:tabs>
        <w:ind w:left="489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2098E8">
      <w:start w:val="1"/>
      <w:numFmt w:val="lowerLetter"/>
      <w:lvlText w:val="%8."/>
      <w:lvlJc w:val="left"/>
      <w:pPr>
        <w:tabs>
          <w:tab w:val="left" w:pos="142"/>
        </w:tabs>
        <w:ind w:left="561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762980">
      <w:start w:val="1"/>
      <w:numFmt w:val="lowerRoman"/>
      <w:lvlText w:val="%9."/>
      <w:lvlJc w:val="left"/>
      <w:pPr>
        <w:tabs>
          <w:tab w:val="left" w:pos="142"/>
        </w:tabs>
        <w:ind w:left="6338" w:hanging="3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nsid w:val="6E981CBE"/>
    <w:multiLevelType w:val="hybridMultilevel"/>
    <w:tmpl w:val="A2B4721E"/>
    <w:styleLink w:val="ImportedStyle15"/>
    <w:lvl w:ilvl="0" w:tplc="79AC24E6">
      <w:start w:val="1"/>
      <w:numFmt w:val="bullet"/>
      <w:lvlText w:val="·"/>
      <w:lvlJc w:val="left"/>
      <w:pPr>
        <w:ind w:left="218"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32DF42">
      <w:start w:val="1"/>
      <w:numFmt w:val="bullet"/>
      <w:lvlText w:val="o"/>
      <w:lvlJc w:val="left"/>
      <w:pPr>
        <w:ind w:left="436" w:hanging="2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AC67C4">
      <w:start w:val="1"/>
      <w:numFmt w:val="bullet"/>
      <w:lvlText w:val="▪"/>
      <w:lvlJc w:val="left"/>
      <w:pPr>
        <w:ind w:left="1156" w:hanging="2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688C90">
      <w:start w:val="1"/>
      <w:numFmt w:val="bullet"/>
      <w:lvlText w:val="·"/>
      <w:lvlJc w:val="left"/>
      <w:pPr>
        <w:ind w:left="1876"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88FC70">
      <w:start w:val="1"/>
      <w:numFmt w:val="bullet"/>
      <w:lvlText w:val="o"/>
      <w:lvlJc w:val="left"/>
      <w:pPr>
        <w:ind w:left="2596" w:hanging="2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5A22D4">
      <w:start w:val="1"/>
      <w:numFmt w:val="bullet"/>
      <w:lvlText w:val="▪"/>
      <w:lvlJc w:val="left"/>
      <w:pPr>
        <w:ind w:left="3316" w:hanging="2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C72CD86">
      <w:start w:val="1"/>
      <w:numFmt w:val="bullet"/>
      <w:lvlText w:val="·"/>
      <w:lvlJc w:val="left"/>
      <w:pPr>
        <w:ind w:left="4036"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76A3A80">
      <w:start w:val="1"/>
      <w:numFmt w:val="bullet"/>
      <w:lvlText w:val="o"/>
      <w:lvlJc w:val="left"/>
      <w:pPr>
        <w:ind w:left="4756" w:hanging="2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5A2B3C0">
      <w:start w:val="1"/>
      <w:numFmt w:val="bullet"/>
      <w:lvlText w:val="▪"/>
      <w:lvlJc w:val="left"/>
      <w:pPr>
        <w:ind w:left="5476" w:hanging="2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nsid w:val="718257ED"/>
    <w:multiLevelType w:val="hybridMultilevel"/>
    <w:tmpl w:val="469645D8"/>
    <w:lvl w:ilvl="0" w:tplc="FAD6AD12">
      <w:start w:val="1"/>
      <w:numFmt w:val="bullet"/>
      <w:lvlText w:val=""/>
      <w:lvlJc w:val="left"/>
      <w:pPr>
        <w:ind w:left="720" w:hanging="360"/>
      </w:pPr>
      <w:rPr>
        <w:rFonts w:ascii="Wingdings" w:hAnsi="Wingdings" w:hint="default"/>
        <w:b/>
        <w:bCs/>
        <w:i w:val="0"/>
        <w:iCs w:val="0"/>
        <w:caps w:val="0"/>
        <w:smallCaps w:val="0"/>
        <w:strike w:val="0"/>
        <w:dstrike w:val="0"/>
        <w:outline w:val="0"/>
        <w:emboss w:val="0"/>
        <w:imprint w:val="0"/>
        <w:spacing w:val="0"/>
        <w:w w:val="100"/>
        <w:kern w:val="0"/>
        <w:position w:val="0"/>
        <w:sz w:val="28"/>
        <w:szCs w:val="28"/>
        <w:highlight w:val="none"/>
        <w:vertAlign w:val="baseline"/>
      </w:rPr>
    </w:lvl>
    <w:lvl w:ilvl="1" w:tplc="4056A95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CA25D3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9A583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3C21F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B24BE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C2DB2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A25EB0">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44CDA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nsid w:val="720D404B"/>
    <w:multiLevelType w:val="hybridMultilevel"/>
    <w:tmpl w:val="6E948424"/>
    <w:lvl w:ilvl="0" w:tplc="08ECCA56">
      <w:start w:val="1"/>
      <w:numFmt w:val="bullet"/>
      <w:lvlText w:val=""/>
      <w:lvlJc w:val="left"/>
      <w:pPr>
        <w:ind w:left="1800" w:hanging="360"/>
      </w:pPr>
      <w:rPr>
        <w:rFonts w:ascii="Wingdings" w:hAnsi="Wingdings" w:hint="default"/>
        <w:color w:val="auto"/>
        <w:sz w:val="28"/>
        <w:szCs w:val="28"/>
        <w:lang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74B930F7"/>
    <w:multiLevelType w:val="hybridMultilevel"/>
    <w:tmpl w:val="4D7E2E80"/>
    <w:lvl w:ilvl="0" w:tplc="0401000F">
      <w:start w:val="1"/>
      <w:numFmt w:val="decimal"/>
      <w:lvlText w:val="%1."/>
      <w:lvlJc w:val="left"/>
      <w:pPr>
        <w:tabs>
          <w:tab w:val="num" w:pos="2620"/>
        </w:tabs>
        <w:ind w:left="2620" w:hanging="360"/>
      </w:pPr>
      <w:rPr>
        <w:rFonts w:cs="Times New Roman"/>
      </w:rPr>
    </w:lvl>
    <w:lvl w:ilvl="1" w:tplc="04010019">
      <w:start w:val="1"/>
      <w:numFmt w:val="lowerLetter"/>
      <w:lvlText w:val="%2."/>
      <w:lvlJc w:val="left"/>
      <w:pPr>
        <w:tabs>
          <w:tab w:val="num" w:pos="3340"/>
        </w:tabs>
        <w:ind w:left="3340" w:hanging="360"/>
      </w:pPr>
      <w:rPr>
        <w:rFonts w:cs="Times New Roman"/>
      </w:rPr>
    </w:lvl>
    <w:lvl w:ilvl="2" w:tplc="0401001B">
      <w:start w:val="1"/>
      <w:numFmt w:val="lowerRoman"/>
      <w:lvlText w:val="%3."/>
      <w:lvlJc w:val="right"/>
      <w:pPr>
        <w:tabs>
          <w:tab w:val="num" w:pos="4060"/>
        </w:tabs>
        <w:ind w:left="4060" w:hanging="180"/>
      </w:pPr>
      <w:rPr>
        <w:rFonts w:cs="Times New Roman"/>
      </w:rPr>
    </w:lvl>
    <w:lvl w:ilvl="3" w:tplc="0401000F">
      <w:start w:val="1"/>
      <w:numFmt w:val="decimal"/>
      <w:lvlText w:val="%4."/>
      <w:lvlJc w:val="left"/>
      <w:pPr>
        <w:tabs>
          <w:tab w:val="num" w:pos="4780"/>
        </w:tabs>
        <w:ind w:left="4780" w:hanging="360"/>
      </w:pPr>
      <w:rPr>
        <w:rFonts w:cs="Times New Roman"/>
      </w:rPr>
    </w:lvl>
    <w:lvl w:ilvl="4" w:tplc="04010019">
      <w:start w:val="1"/>
      <w:numFmt w:val="lowerLetter"/>
      <w:lvlText w:val="%5."/>
      <w:lvlJc w:val="left"/>
      <w:pPr>
        <w:tabs>
          <w:tab w:val="num" w:pos="5500"/>
        </w:tabs>
        <w:ind w:left="5500" w:hanging="360"/>
      </w:pPr>
      <w:rPr>
        <w:rFonts w:cs="Times New Roman"/>
      </w:rPr>
    </w:lvl>
    <w:lvl w:ilvl="5" w:tplc="0401001B">
      <w:start w:val="1"/>
      <w:numFmt w:val="lowerRoman"/>
      <w:lvlText w:val="%6."/>
      <w:lvlJc w:val="right"/>
      <w:pPr>
        <w:tabs>
          <w:tab w:val="num" w:pos="6220"/>
        </w:tabs>
        <w:ind w:left="6220" w:hanging="180"/>
      </w:pPr>
      <w:rPr>
        <w:rFonts w:cs="Times New Roman"/>
      </w:rPr>
    </w:lvl>
    <w:lvl w:ilvl="6" w:tplc="0401000F">
      <w:start w:val="1"/>
      <w:numFmt w:val="decimal"/>
      <w:lvlText w:val="%7."/>
      <w:lvlJc w:val="left"/>
      <w:pPr>
        <w:tabs>
          <w:tab w:val="num" w:pos="6940"/>
        </w:tabs>
        <w:ind w:left="6940" w:hanging="360"/>
      </w:pPr>
      <w:rPr>
        <w:rFonts w:cs="Times New Roman"/>
      </w:rPr>
    </w:lvl>
    <w:lvl w:ilvl="7" w:tplc="04010019">
      <w:start w:val="1"/>
      <w:numFmt w:val="lowerLetter"/>
      <w:lvlText w:val="%8."/>
      <w:lvlJc w:val="left"/>
      <w:pPr>
        <w:tabs>
          <w:tab w:val="num" w:pos="7660"/>
        </w:tabs>
        <w:ind w:left="7660" w:hanging="360"/>
      </w:pPr>
      <w:rPr>
        <w:rFonts w:cs="Times New Roman"/>
      </w:rPr>
    </w:lvl>
    <w:lvl w:ilvl="8" w:tplc="0401001B">
      <w:start w:val="1"/>
      <w:numFmt w:val="lowerRoman"/>
      <w:lvlText w:val="%9."/>
      <w:lvlJc w:val="right"/>
      <w:pPr>
        <w:tabs>
          <w:tab w:val="num" w:pos="8380"/>
        </w:tabs>
        <w:ind w:left="8380" w:hanging="180"/>
      </w:pPr>
      <w:rPr>
        <w:rFonts w:cs="Times New Roman"/>
      </w:rPr>
    </w:lvl>
  </w:abstractNum>
  <w:abstractNum w:abstractNumId="72">
    <w:nsid w:val="76555D6C"/>
    <w:multiLevelType w:val="hybridMultilevel"/>
    <w:tmpl w:val="88B4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A3E66DD"/>
    <w:multiLevelType w:val="hybridMultilevel"/>
    <w:tmpl w:val="07B61024"/>
    <w:styleLink w:val="ImportedStyle12"/>
    <w:lvl w:ilvl="0" w:tplc="96A6EE68">
      <w:start w:val="1"/>
      <w:numFmt w:val="bullet"/>
      <w:lvlText w:val="·"/>
      <w:lvlJc w:val="left"/>
      <w:pPr>
        <w:ind w:left="45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sz w:val="40"/>
        <w:szCs w:val="40"/>
        <w:highlight w:val="none"/>
        <w:vertAlign w:val="baseline"/>
      </w:rPr>
    </w:lvl>
    <w:lvl w:ilvl="1" w:tplc="D3A86974">
      <w:start w:val="1"/>
      <w:numFmt w:val="bullet"/>
      <w:lvlText w:val="o"/>
      <w:lvlJc w:val="left"/>
      <w:pPr>
        <w:ind w:left="117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40"/>
        <w:szCs w:val="40"/>
        <w:highlight w:val="none"/>
        <w:vertAlign w:val="baseline"/>
      </w:rPr>
    </w:lvl>
    <w:lvl w:ilvl="2" w:tplc="ECF89C54">
      <w:start w:val="1"/>
      <w:numFmt w:val="bullet"/>
      <w:lvlText w:val="▪"/>
      <w:lvlJc w:val="left"/>
      <w:pPr>
        <w:ind w:left="189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40"/>
        <w:szCs w:val="40"/>
        <w:highlight w:val="none"/>
        <w:vertAlign w:val="baseline"/>
      </w:rPr>
    </w:lvl>
    <w:lvl w:ilvl="3" w:tplc="D8828212">
      <w:start w:val="1"/>
      <w:numFmt w:val="bullet"/>
      <w:lvlText w:val="·"/>
      <w:lvlJc w:val="left"/>
      <w:pPr>
        <w:ind w:left="261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sz w:val="40"/>
        <w:szCs w:val="40"/>
        <w:highlight w:val="none"/>
        <w:vertAlign w:val="baseline"/>
      </w:rPr>
    </w:lvl>
    <w:lvl w:ilvl="4" w:tplc="6F5A606C">
      <w:start w:val="1"/>
      <w:numFmt w:val="bullet"/>
      <w:lvlText w:val="o"/>
      <w:lvlJc w:val="left"/>
      <w:pPr>
        <w:ind w:left="333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40"/>
        <w:szCs w:val="40"/>
        <w:highlight w:val="none"/>
        <w:vertAlign w:val="baseline"/>
      </w:rPr>
    </w:lvl>
    <w:lvl w:ilvl="5" w:tplc="940E59DE">
      <w:start w:val="1"/>
      <w:numFmt w:val="bullet"/>
      <w:lvlText w:val="▪"/>
      <w:lvlJc w:val="left"/>
      <w:pPr>
        <w:ind w:left="405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40"/>
        <w:szCs w:val="40"/>
        <w:highlight w:val="none"/>
        <w:vertAlign w:val="baseline"/>
      </w:rPr>
    </w:lvl>
    <w:lvl w:ilvl="6" w:tplc="0128CEC0">
      <w:start w:val="1"/>
      <w:numFmt w:val="bullet"/>
      <w:lvlText w:val="·"/>
      <w:lvlJc w:val="left"/>
      <w:pPr>
        <w:ind w:left="4770" w:hanging="450"/>
      </w:pPr>
      <w:rPr>
        <w:rFonts w:ascii="Symbol" w:eastAsia="Symbol" w:hAnsi="Symbol" w:cs="Symbol"/>
        <w:b w:val="0"/>
        <w:bCs w:val="0"/>
        <w:i w:val="0"/>
        <w:iCs w:val="0"/>
        <w:caps w:val="0"/>
        <w:smallCaps w:val="0"/>
        <w:strike w:val="0"/>
        <w:dstrike w:val="0"/>
        <w:outline w:val="0"/>
        <w:emboss w:val="0"/>
        <w:imprint w:val="0"/>
        <w:spacing w:val="0"/>
        <w:w w:val="100"/>
        <w:kern w:val="0"/>
        <w:position w:val="0"/>
        <w:sz w:val="40"/>
        <w:szCs w:val="40"/>
        <w:highlight w:val="none"/>
        <w:vertAlign w:val="baseline"/>
      </w:rPr>
    </w:lvl>
    <w:lvl w:ilvl="7" w:tplc="4844BDCE">
      <w:start w:val="1"/>
      <w:numFmt w:val="bullet"/>
      <w:lvlText w:val="o"/>
      <w:lvlJc w:val="left"/>
      <w:pPr>
        <w:ind w:left="549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40"/>
        <w:szCs w:val="40"/>
        <w:highlight w:val="none"/>
        <w:vertAlign w:val="baseline"/>
      </w:rPr>
    </w:lvl>
    <w:lvl w:ilvl="8" w:tplc="06006FE8">
      <w:start w:val="1"/>
      <w:numFmt w:val="bullet"/>
      <w:lvlText w:val="▪"/>
      <w:lvlJc w:val="left"/>
      <w:pPr>
        <w:ind w:left="6210" w:hanging="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40"/>
        <w:szCs w:val="40"/>
        <w:highlight w:val="none"/>
        <w:vertAlign w:val="baseline"/>
      </w:rPr>
    </w:lvl>
  </w:abstractNum>
  <w:abstractNum w:abstractNumId="74">
    <w:nsid w:val="7E667373"/>
    <w:multiLevelType w:val="hybridMultilevel"/>
    <w:tmpl w:val="990A824E"/>
    <w:styleLink w:val="ImportedStyle24"/>
    <w:lvl w:ilvl="0" w:tplc="49F00C66">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E3022">
      <w:start w:val="1"/>
      <w:numFmt w:val="bullet"/>
      <w:lvlText w:val="o"/>
      <w:lvlJc w:val="left"/>
      <w:pPr>
        <w:ind w:left="720"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426B4C">
      <w:start w:val="1"/>
      <w:numFmt w:val="bullet"/>
      <w:lvlText w:val="▪"/>
      <w:lvlJc w:val="left"/>
      <w:pPr>
        <w:ind w:left="1440"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714F650">
      <w:start w:val="1"/>
      <w:numFmt w:val="bullet"/>
      <w:lvlText w:val="·"/>
      <w:lvlJc w:val="left"/>
      <w:pPr>
        <w:ind w:left="2160"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488B08">
      <w:start w:val="1"/>
      <w:numFmt w:val="bullet"/>
      <w:lvlText w:val="o"/>
      <w:lvlJc w:val="left"/>
      <w:pPr>
        <w:ind w:left="2880"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7ECCE2">
      <w:start w:val="1"/>
      <w:numFmt w:val="bullet"/>
      <w:lvlText w:val="▪"/>
      <w:lvlJc w:val="left"/>
      <w:pPr>
        <w:ind w:left="3600"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1EB9F6">
      <w:start w:val="1"/>
      <w:numFmt w:val="bullet"/>
      <w:lvlText w:val="·"/>
      <w:lvlJc w:val="left"/>
      <w:pPr>
        <w:ind w:left="4320"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CCA4A0">
      <w:start w:val="1"/>
      <w:numFmt w:val="bullet"/>
      <w:lvlText w:val="o"/>
      <w:lvlJc w:val="left"/>
      <w:pPr>
        <w:ind w:left="5040"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FC62F8">
      <w:start w:val="1"/>
      <w:numFmt w:val="bullet"/>
      <w:lvlText w:val="▪"/>
      <w:lvlJc w:val="left"/>
      <w:pPr>
        <w:ind w:left="5760"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nsid w:val="7E915268"/>
    <w:multiLevelType w:val="hybridMultilevel"/>
    <w:tmpl w:val="66EE3802"/>
    <w:lvl w:ilvl="0" w:tplc="04090007">
      <w:start w:val="1"/>
      <w:numFmt w:val="bullet"/>
      <w:lvlText w:val=""/>
      <w:lvlPicBulletId w:val="0"/>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9"/>
  </w:num>
  <w:num w:numId="2">
    <w:abstractNumId w:val="72"/>
  </w:num>
  <w:num w:numId="3">
    <w:abstractNumId w:val="60"/>
  </w:num>
  <w:num w:numId="4">
    <w:abstractNumId w:val="53"/>
  </w:num>
  <w:num w:numId="5">
    <w:abstractNumId w:val="18"/>
  </w:num>
  <w:num w:numId="6">
    <w:abstractNumId w:val="36"/>
  </w:num>
  <w:num w:numId="7">
    <w:abstractNumId w:val="70"/>
  </w:num>
  <w:num w:numId="8">
    <w:abstractNumId w:val="71"/>
  </w:num>
  <w:num w:numId="9">
    <w:abstractNumId w:val="34"/>
  </w:num>
  <w:num w:numId="10">
    <w:abstractNumId w:val="66"/>
  </w:num>
  <w:num w:numId="11">
    <w:abstractNumId w:val="5"/>
  </w:num>
  <w:num w:numId="12">
    <w:abstractNumId w:val="56"/>
  </w:num>
  <w:num w:numId="13">
    <w:abstractNumId w:val="44"/>
  </w:num>
  <w:num w:numId="14">
    <w:abstractNumId w:val="63"/>
  </w:num>
  <w:num w:numId="15">
    <w:abstractNumId w:val="8"/>
  </w:num>
  <w:num w:numId="16">
    <w:abstractNumId w:val="64"/>
  </w:num>
  <w:num w:numId="17">
    <w:abstractNumId w:val="52"/>
  </w:num>
  <w:num w:numId="18">
    <w:abstractNumId w:val="37"/>
  </w:num>
  <w:num w:numId="19">
    <w:abstractNumId w:val="37"/>
    <w:lvlOverride w:ilvl="0">
      <w:lvl w:ilvl="0" w:tplc="D9B0CF2E">
        <w:start w:val="1"/>
        <w:numFmt w:val="decimal"/>
        <w:lvlText w:val="%1."/>
        <w:lvlJc w:val="left"/>
        <w:pPr>
          <w:tabs>
            <w:tab w:val="left" w:pos="283"/>
            <w:tab w:val="num" w:pos="567"/>
          </w:tabs>
          <w:ind w:left="284" w:hanging="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7CA3D26">
        <w:start w:val="1"/>
        <w:numFmt w:val="lowerLetter"/>
        <w:lvlText w:val="%2."/>
        <w:lvlJc w:val="left"/>
        <w:pPr>
          <w:tabs>
            <w:tab w:val="left" w:pos="283"/>
            <w:tab w:val="left" w:pos="567"/>
          </w:tabs>
          <w:ind w:left="7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5B2154C">
        <w:start w:val="1"/>
        <w:numFmt w:val="lowerRoman"/>
        <w:lvlText w:val="%3."/>
        <w:lvlJc w:val="left"/>
        <w:pPr>
          <w:tabs>
            <w:tab w:val="left" w:pos="283"/>
            <w:tab w:val="left" w:pos="567"/>
          </w:tabs>
          <w:ind w:left="1440"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572BD1C">
        <w:start w:val="1"/>
        <w:numFmt w:val="decimal"/>
        <w:lvlText w:val="%4."/>
        <w:lvlJc w:val="left"/>
        <w:pPr>
          <w:tabs>
            <w:tab w:val="left" w:pos="283"/>
            <w:tab w:val="left" w:pos="567"/>
          </w:tabs>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E62FE56">
        <w:start w:val="1"/>
        <w:numFmt w:val="lowerLetter"/>
        <w:lvlText w:val="%5."/>
        <w:lvlJc w:val="left"/>
        <w:pPr>
          <w:tabs>
            <w:tab w:val="left" w:pos="283"/>
            <w:tab w:val="left" w:pos="567"/>
          </w:tabs>
          <w:ind w:left="28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D8410E">
        <w:start w:val="1"/>
        <w:numFmt w:val="lowerRoman"/>
        <w:lvlText w:val="%6."/>
        <w:lvlJc w:val="left"/>
        <w:pPr>
          <w:tabs>
            <w:tab w:val="left" w:pos="283"/>
            <w:tab w:val="left" w:pos="567"/>
          </w:tabs>
          <w:ind w:left="3600"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0906156">
        <w:start w:val="1"/>
        <w:numFmt w:val="decimal"/>
        <w:lvlText w:val="%7."/>
        <w:lvlJc w:val="left"/>
        <w:pPr>
          <w:tabs>
            <w:tab w:val="left" w:pos="283"/>
            <w:tab w:val="left" w:pos="567"/>
          </w:tabs>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0041C2">
        <w:start w:val="1"/>
        <w:numFmt w:val="lowerLetter"/>
        <w:lvlText w:val="%8."/>
        <w:lvlJc w:val="left"/>
        <w:pPr>
          <w:tabs>
            <w:tab w:val="left" w:pos="283"/>
            <w:tab w:val="left" w:pos="567"/>
          </w:tabs>
          <w:ind w:left="504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4748712">
        <w:start w:val="1"/>
        <w:numFmt w:val="lowerRoman"/>
        <w:lvlText w:val="%9."/>
        <w:lvlJc w:val="left"/>
        <w:pPr>
          <w:tabs>
            <w:tab w:val="left" w:pos="283"/>
            <w:tab w:val="left" w:pos="567"/>
          </w:tabs>
          <w:ind w:left="5760"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37"/>
    <w:lvlOverride w:ilvl="0">
      <w:lvl w:ilvl="0" w:tplc="D9B0CF2E">
        <w:start w:val="1"/>
        <w:numFmt w:val="decimal"/>
        <w:lvlText w:val="%1."/>
        <w:lvlJc w:val="left"/>
        <w:pPr>
          <w:tabs>
            <w:tab w:val="left" w:pos="283"/>
          </w:tabs>
          <w:ind w:left="426"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7CA3D26">
        <w:start w:val="1"/>
        <w:numFmt w:val="lowerLetter"/>
        <w:lvlText w:val="%2."/>
        <w:lvlJc w:val="left"/>
        <w:pPr>
          <w:tabs>
            <w:tab w:val="left" w:pos="283"/>
          </w:tabs>
          <w:ind w:left="720"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5B2154C">
        <w:start w:val="1"/>
        <w:numFmt w:val="lowerRoman"/>
        <w:lvlText w:val="%3."/>
        <w:lvlJc w:val="left"/>
        <w:pPr>
          <w:tabs>
            <w:tab w:val="left" w:pos="283"/>
            <w:tab w:val="left" w:pos="567"/>
          </w:tabs>
          <w:ind w:left="1440" w:hanging="5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572BD1C">
        <w:start w:val="1"/>
        <w:numFmt w:val="decimal"/>
        <w:lvlText w:val="%4."/>
        <w:lvlJc w:val="left"/>
        <w:pPr>
          <w:tabs>
            <w:tab w:val="left" w:pos="283"/>
            <w:tab w:val="left" w:pos="567"/>
          </w:tabs>
          <w:ind w:left="2160"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E62FE56">
        <w:start w:val="1"/>
        <w:numFmt w:val="lowerLetter"/>
        <w:lvlText w:val="%5."/>
        <w:lvlJc w:val="left"/>
        <w:pPr>
          <w:tabs>
            <w:tab w:val="left" w:pos="283"/>
            <w:tab w:val="left" w:pos="567"/>
          </w:tabs>
          <w:ind w:left="2880"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D8410E">
        <w:start w:val="1"/>
        <w:numFmt w:val="lowerRoman"/>
        <w:lvlText w:val="%6."/>
        <w:lvlJc w:val="left"/>
        <w:pPr>
          <w:tabs>
            <w:tab w:val="left" w:pos="283"/>
            <w:tab w:val="left" w:pos="567"/>
          </w:tabs>
          <w:ind w:left="3600" w:hanging="5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0906156">
        <w:start w:val="1"/>
        <w:numFmt w:val="decimal"/>
        <w:lvlText w:val="%7."/>
        <w:lvlJc w:val="left"/>
        <w:pPr>
          <w:tabs>
            <w:tab w:val="left" w:pos="283"/>
            <w:tab w:val="left" w:pos="567"/>
          </w:tabs>
          <w:ind w:left="4320"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0041C2">
        <w:start w:val="1"/>
        <w:numFmt w:val="lowerLetter"/>
        <w:lvlText w:val="%8."/>
        <w:lvlJc w:val="left"/>
        <w:pPr>
          <w:tabs>
            <w:tab w:val="left" w:pos="283"/>
            <w:tab w:val="left" w:pos="567"/>
          </w:tabs>
          <w:ind w:left="5040"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4748712">
        <w:start w:val="1"/>
        <w:numFmt w:val="lowerRoman"/>
        <w:lvlText w:val="%9."/>
        <w:lvlJc w:val="left"/>
        <w:pPr>
          <w:tabs>
            <w:tab w:val="left" w:pos="283"/>
            <w:tab w:val="left" w:pos="567"/>
          </w:tabs>
          <w:ind w:left="5760" w:hanging="55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37"/>
    <w:lvlOverride w:ilvl="0">
      <w:lvl w:ilvl="0" w:tplc="D9B0CF2E">
        <w:start w:val="1"/>
        <w:numFmt w:val="decimal"/>
        <w:lvlText w:val="%1."/>
        <w:lvlJc w:val="left"/>
        <w:pPr>
          <w:tabs>
            <w:tab w:val="num" w:pos="425"/>
            <w:tab w:val="left" w:pos="567"/>
          </w:tabs>
          <w:ind w:left="284" w:hanging="1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7CA3D26">
        <w:start w:val="1"/>
        <w:numFmt w:val="lowerLetter"/>
        <w:lvlText w:val="%2."/>
        <w:lvlJc w:val="left"/>
        <w:pPr>
          <w:ind w:left="720"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5B2154C">
        <w:start w:val="1"/>
        <w:numFmt w:val="lowerRoman"/>
        <w:lvlText w:val="%3."/>
        <w:lvlJc w:val="left"/>
        <w:pPr>
          <w:tabs>
            <w:tab w:val="left" w:pos="425"/>
            <w:tab w:val="left" w:pos="567"/>
          </w:tabs>
          <w:ind w:left="1440" w:hanging="5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572BD1C">
        <w:start w:val="1"/>
        <w:numFmt w:val="decimal"/>
        <w:lvlText w:val="%4."/>
        <w:lvlJc w:val="left"/>
        <w:pPr>
          <w:tabs>
            <w:tab w:val="left" w:pos="425"/>
            <w:tab w:val="left" w:pos="567"/>
          </w:tabs>
          <w:ind w:left="2160"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E62FE56">
        <w:start w:val="1"/>
        <w:numFmt w:val="lowerLetter"/>
        <w:lvlText w:val="%5."/>
        <w:lvlJc w:val="left"/>
        <w:pPr>
          <w:tabs>
            <w:tab w:val="left" w:pos="425"/>
            <w:tab w:val="left" w:pos="567"/>
          </w:tabs>
          <w:ind w:left="2880"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5D8410E">
        <w:start w:val="1"/>
        <w:numFmt w:val="lowerRoman"/>
        <w:lvlText w:val="%6."/>
        <w:lvlJc w:val="left"/>
        <w:pPr>
          <w:tabs>
            <w:tab w:val="left" w:pos="425"/>
            <w:tab w:val="left" w:pos="567"/>
          </w:tabs>
          <w:ind w:left="3600" w:hanging="55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0906156">
        <w:start w:val="1"/>
        <w:numFmt w:val="decimal"/>
        <w:lvlText w:val="%7."/>
        <w:lvlJc w:val="left"/>
        <w:pPr>
          <w:tabs>
            <w:tab w:val="left" w:pos="425"/>
            <w:tab w:val="left" w:pos="567"/>
          </w:tabs>
          <w:ind w:left="4320"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C0041C2">
        <w:start w:val="1"/>
        <w:numFmt w:val="lowerLetter"/>
        <w:lvlText w:val="%8."/>
        <w:lvlJc w:val="left"/>
        <w:pPr>
          <w:tabs>
            <w:tab w:val="left" w:pos="425"/>
            <w:tab w:val="left" w:pos="567"/>
          </w:tabs>
          <w:ind w:left="5040" w:hanging="5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4748712">
        <w:start w:val="1"/>
        <w:numFmt w:val="lowerRoman"/>
        <w:lvlText w:val="%9."/>
        <w:lvlJc w:val="left"/>
        <w:pPr>
          <w:tabs>
            <w:tab w:val="left" w:pos="425"/>
            <w:tab w:val="left" w:pos="567"/>
          </w:tabs>
          <w:ind w:left="5760" w:hanging="55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54"/>
  </w:num>
  <w:num w:numId="23">
    <w:abstractNumId w:val="47"/>
  </w:num>
  <w:num w:numId="24">
    <w:abstractNumId w:val="47"/>
    <w:lvlOverride w:ilvl="0">
      <w:lvl w:ilvl="0" w:tplc="21263470">
        <w:start w:val="1"/>
        <w:numFmt w:val="decimal"/>
        <w:lvlText w:val="%1."/>
        <w:lvlJc w:val="left"/>
        <w:pPr>
          <w:tabs>
            <w:tab w:val="num" w:pos="425"/>
            <w:tab w:val="left" w:pos="567"/>
            <w:tab w:val="left" w:pos="992"/>
          </w:tabs>
          <w:ind w:left="284" w:hanging="1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89071F0">
        <w:start w:val="1"/>
        <w:numFmt w:val="lowerLetter"/>
        <w:lvlText w:val="%2."/>
        <w:lvlJc w:val="left"/>
        <w:pPr>
          <w:tabs>
            <w:tab w:val="left" w:pos="425"/>
            <w:tab w:val="left" w:pos="567"/>
          </w:tabs>
          <w:ind w:left="861" w:hanging="4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D443F18">
        <w:start w:val="1"/>
        <w:numFmt w:val="lowerRoman"/>
        <w:lvlText w:val="%3."/>
        <w:lvlJc w:val="left"/>
        <w:pPr>
          <w:tabs>
            <w:tab w:val="left" w:pos="425"/>
            <w:tab w:val="left" w:pos="567"/>
            <w:tab w:val="left" w:pos="992"/>
          </w:tabs>
          <w:ind w:left="1581"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3EED8AE">
        <w:start w:val="1"/>
        <w:numFmt w:val="decimal"/>
        <w:lvlText w:val="%4."/>
        <w:lvlJc w:val="left"/>
        <w:pPr>
          <w:tabs>
            <w:tab w:val="left" w:pos="425"/>
            <w:tab w:val="left" w:pos="567"/>
            <w:tab w:val="left" w:pos="992"/>
          </w:tabs>
          <w:ind w:left="2301" w:hanging="4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EB69BF0">
        <w:start w:val="1"/>
        <w:numFmt w:val="lowerLetter"/>
        <w:lvlText w:val="%5."/>
        <w:lvlJc w:val="left"/>
        <w:pPr>
          <w:tabs>
            <w:tab w:val="left" w:pos="425"/>
            <w:tab w:val="left" w:pos="567"/>
            <w:tab w:val="left" w:pos="992"/>
          </w:tabs>
          <w:ind w:left="3021" w:hanging="4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282952E">
        <w:start w:val="1"/>
        <w:numFmt w:val="lowerRoman"/>
        <w:lvlText w:val="%6."/>
        <w:lvlJc w:val="left"/>
        <w:pPr>
          <w:tabs>
            <w:tab w:val="left" w:pos="425"/>
            <w:tab w:val="left" w:pos="567"/>
            <w:tab w:val="left" w:pos="992"/>
          </w:tabs>
          <w:ind w:left="3741" w:hanging="4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AAA6F1A">
        <w:start w:val="1"/>
        <w:numFmt w:val="decimal"/>
        <w:lvlText w:val="%7."/>
        <w:lvlJc w:val="left"/>
        <w:pPr>
          <w:tabs>
            <w:tab w:val="left" w:pos="425"/>
            <w:tab w:val="left" w:pos="567"/>
            <w:tab w:val="left" w:pos="992"/>
          </w:tabs>
          <w:ind w:left="4461" w:hanging="4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D288A74">
        <w:start w:val="1"/>
        <w:numFmt w:val="lowerLetter"/>
        <w:lvlText w:val="%8."/>
        <w:lvlJc w:val="left"/>
        <w:pPr>
          <w:tabs>
            <w:tab w:val="left" w:pos="425"/>
            <w:tab w:val="left" w:pos="567"/>
            <w:tab w:val="left" w:pos="992"/>
          </w:tabs>
          <w:ind w:left="5181" w:hanging="43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7E0E24E">
        <w:start w:val="1"/>
        <w:numFmt w:val="lowerRoman"/>
        <w:lvlText w:val="%9."/>
        <w:lvlJc w:val="left"/>
        <w:pPr>
          <w:tabs>
            <w:tab w:val="left" w:pos="425"/>
            <w:tab w:val="left" w:pos="567"/>
            <w:tab w:val="left" w:pos="992"/>
          </w:tabs>
          <w:ind w:left="5901" w:hanging="41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62"/>
  </w:num>
  <w:num w:numId="26">
    <w:abstractNumId w:val="61"/>
  </w:num>
  <w:num w:numId="27">
    <w:abstractNumId w:val="61"/>
    <w:lvlOverride w:ilvl="0">
      <w:lvl w:ilvl="0" w:tplc="96A493D2">
        <w:start w:val="1"/>
        <w:numFmt w:val="decimal"/>
        <w:lvlText w:val="%1."/>
        <w:lvlJc w:val="left"/>
        <w:pPr>
          <w:tabs>
            <w:tab w:val="left" w:pos="141"/>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A669A4E">
        <w:start w:val="1"/>
        <w:numFmt w:val="lowerLetter"/>
        <w:lvlText w:val="%2."/>
        <w:lvlJc w:val="left"/>
        <w:pPr>
          <w:tabs>
            <w:tab w:val="left" w:pos="141"/>
            <w:tab w:val="left" w:pos="283"/>
          </w:tabs>
          <w:ind w:left="862"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981B4A">
        <w:start w:val="1"/>
        <w:numFmt w:val="lowerRoman"/>
        <w:lvlText w:val="%3."/>
        <w:lvlJc w:val="left"/>
        <w:pPr>
          <w:tabs>
            <w:tab w:val="left" w:pos="141"/>
            <w:tab w:val="left" w:pos="283"/>
          </w:tabs>
          <w:ind w:left="1582" w:hanging="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B621B80">
        <w:start w:val="1"/>
        <w:numFmt w:val="decimal"/>
        <w:lvlText w:val="%4."/>
        <w:lvlJc w:val="left"/>
        <w:pPr>
          <w:tabs>
            <w:tab w:val="left" w:pos="141"/>
            <w:tab w:val="left" w:pos="283"/>
          </w:tabs>
          <w:ind w:left="2302"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654183A">
        <w:start w:val="1"/>
        <w:numFmt w:val="lowerLetter"/>
        <w:lvlText w:val="%5."/>
        <w:lvlJc w:val="left"/>
        <w:pPr>
          <w:tabs>
            <w:tab w:val="left" w:pos="141"/>
            <w:tab w:val="left" w:pos="283"/>
          </w:tabs>
          <w:ind w:left="3022"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2A6DC56">
        <w:start w:val="1"/>
        <w:numFmt w:val="lowerRoman"/>
        <w:lvlText w:val="%6."/>
        <w:lvlJc w:val="left"/>
        <w:pPr>
          <w:tabs>
            <w:tab w:val="left" w:pos="141"/>
            <w:tab w:val="left" w:pos="283"/>
          </w:tabs>
          <w:ind w:left="3742" w:hanging="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49C1B30">
        <w:start w:val="1"/>
        <w:numFmt w:val="decimal"/>
        <w:lvlText w:val="%7."/>
        <w:lvlJc w:val="left"/>
        <w:pPr>
          <w:tabs>
            <w:tab w:val="left" w:pos="141"/>
            <w:tab w:val="left" w:pos="283"/>
          </w:tabs>
          <w:ind w:left="4462"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BE85856">
        <w:start w:val="1"/>
        <w:numFmt w:val="lowerLetter"/>
        <w:lvlText w:val="%8."/>
        <w:lvlJc w:val="left"/>
        <w:pPr>
          <w:tabs>
            <w:tab w:val="left" w:pos="141"/>
            <w:tab w:val="left" w:pos="283"/>
          </w:tabs>
          <w:ind w:left="5182"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3E6E20">
        <w:start w:val="1"/>
        <w:numFmt w:val="lowerRoman"/>
        <w:lvlText w:val="%9."/>
        <w:lvlJc w:val="left"/>
        <w:pPr>
          <w:tabs>
            <w:tab w:val="left" w:pos="141"/>
            <w:tab w:val="left" w:pos="283"/>
          </w:tabs>
          <w:ind w:left="5902" w:hanging="7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abstractNumId w:val="61"/>
    <w:lvlOverride w:ilvl="0">
      <w:lvl w:ilvl="0" w:tplc="96A493D2">
        <w:start w:val="1"/>
        <w:numFmt w:val="decimal"/>
        <w:lvlText w:val="%1."/>
        <w:lvlJc w:val="left"/>
        <w:pPr>
          <w:tabs>
            <w:tab w:val="left" w:pos="850"/>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A669A4E">
        <w:start w:val="1"/>
        <w:numFmt w:val="lowerLetter"/>
        <w:lvlText w:val="%2."/>
        <w:lvlJc w:val="left"/>
        <w:pPr>
          <w:tabs>
            <w:tab w:val="left" w:pos="850"/>
          </w:tabs>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981B4A">
        <w:start w:val="1"/>
        <w:numFmt w:val="lowerRoman"/>
        <w:lvlText w:val="%3."/>
        <w:lvlJc w:val="left"/>
        <w:pPr>
          <w:tabs>
            <w:tab w:val="left" w:pos="283"/>
            <w:tab w:val="left" w:pos="850"/>
          </w:tabs>
          <w:ind w:left="1440" w:hanging="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B621B80">
        <w:start w:val="1"/>
        <w:numFmt w:val="decimal"/>
        <w:lvlText w:val="%4."/>
        <w:lvlJc w:val="left"/>
        <w:pPr>
          <w:tabs>
            <w:tab w:val="left" w:pos="283"/>
            <w:tab w:val="left" w:pos="85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654183A">
        <w:start w:val="1"/>
        <w:numFmt w:val="lowerLetter"/>
        <w:lvlText w:val="%5."/>
        <w:lvlJc w:val="left"/>
        <w:pPr>
          <w:tabs>
            <w:tab w:val="left" w:pos="283"/>
            <w:tab w:val="left" w:pos="85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2A6DC56">
        <w:start w:val="1"/>
        <w:numFmt w:val="lowerRoman"/>
        <w:lvlText w:val="%6."/>
        <w:lvlJc w:val="left"/>
        <w:pPr>
          <w:tabs>
            <w:tab w:val="left" w:pos="283"/>
            <w:tab w:val="left" w:pos="850"/>
          </w:tabs>
          <w:ind w:left="3600" w:hanging="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49C1B30">
        <w:start w:val="1"/>
        <w:numFmt w:val="decimal"/>
        <w:lvlText w:val="%7."/>
        <w:lvlJc w:val="left"/>
        <w:pPr>
          <w:tabs>
            <w:tab w:val="left" w:pos="283"/>
            <w:tab w:val="left" w:pos="85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BE85856">
        <w:start w:val="1"/>
        <w:numFmt w:val="lowerLetter"/>
        <w:lvlText w:val="%8."/>
        <w:lvlJc w:val="left"/>
        <w:pPr>
          <w:tabs>
            <w:tab w:val="left" w:pos="283"/>
            <w:tab w:val="left" w:pos="85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3E6E20">
        <w:start w:val="1"/>
        <w:numFmt w:val="lowerRoman"/>
        <w:lvlText w:val="%9."/>
        <w:lvlJc w:val="left"/>
        <w:pPr>
          <w:tabs>
            <w:tab w:val="left" w:pos="283"/>
            <w:tab w:val="left" w:pos="850"/>
          </w:tabs>
          <w:ind w:left="5760" w:hanging="7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61"/>
    <w:lvlOverride w:ilvl="0">
      <w:lvl w:ilvl="0" w:tplc="96A493D2">
        <w:start w:val="1"/>
        <w:numFmt w:val="decimal"/>
        <w:lvlText w:val="%1."/>
        <w:lvlJc w:val="left"/>
        <w:pPr>
          <w:tabs>
            <w:tab w:val="left" w:pos="425"/>
            <w:tab w:val="left" w:pos="850"/>
            <w:tab w:val="left" w:pos="99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A669A4E">
        <w:start w:val="1"/>
        <w:numFmt w:val="lowerLetter"/>
        <w:lvlText w:val="%2."/>
        <w:lvlJc w:val="left"/>
        <w:pPr>
          <w:tabs>
            <w:tab w:val="left" w:pos="283"/>
            <w:tab w:val="left" w:pos="425"/>
            <w:tab w:val="left" w:pos="850"/>
            <w:tab w:val="left" w:pos="992"/>
          </w:tabs>
          <w:ind w:left="720" w:hanging="2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7981B4A">
        <w:start w:val="1"/>
        <w:numFmt w:val="lowerRoman"/>
        <w:lvlText w:val="%3."/>
        <w:lvlJc w:val="left"/>
        <w:pPr>
          <w:tabs>
            <w:tab w:val="left" w:pos="283"/>
            <w:tab w:val="left" w:pos="425"/>
            <w:tab w:val="left" w:pos="850"/>
          </w:tabs>
          <w:ind w:left="1440" w:hanging="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B621B80">
        <w:start w:val="1"/>
        <w:numFmt w:val="decimal"/>
        <w:lvlText w:val="%4."/>
        <w:lvlJc w:val="left"/>
        <w:pPr>
          <w:tabs>
            <w:tab w:val="left" w:pos="283"/>
            <w:tab w:val="left" w:pos="425"/>
            <w:tab w:val="left" w:pos="850"/>
            <w:tab w:val="left" w:pos="992"/>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654183A">
        <w:start w:val="1"/>
        <w:numFmt w:val="lowerLetter"/>
        <w:lvlText w:val="%5."/>
        <w:lvlJc w:val="left"/>
        <w:pPr>
          <w:tabs>
            <w:tab w:val="left" w:pos="283"/>
            <w:tab w:val="left" w:pos="425"/>
            <w:tab w:val="left" w:pos="850"/>
            <w:tab w:val="left" w:pos="992"/>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2A6DC56">
        <w:start w:val="1"/>
        <w:numFmt w:val="lowerRoman"/>
        <w:lvlText w:val="%6."/>
        <w:lvlJc w:val="left"/>
        <w:pPr>
          <w:tabs>
            <w:tab w:val="left" w:pos="283"/>
            <w:tab w:val="left" w:pos="425"/>
            <w:tab w:val="left" w:pos="850"/>
            <w:tab w:val="left" w:pos="992"/>
          </w:tabs>
          <w:ind w:left="3600" w:hanging="7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49C1B30">
        <w:start w:val="1"/>
        <w:numFmt w:val="decimal"/>
        <w:lvlText w:val="%7."/>
        <w:lvlJc w:val="left"/>
        <w:pPr>
          <w:tabs>
            <w:tab w:val="left" w:pos="283"/>
            <w:tab w:val="left" w:pos="425"/>
            <w:tab w:val="left" w:pos="850"/>
            <w:tab w:val="left" w:pos="992"/>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BE85856">
        <w:start w:val="1"/>
        <w:numFmt w:val="lowerLetter"/>
        <w:lvlText w:val="%8."/>
        <w:lvlJc w:val="left"/>
        <w:pPr>
          <w:tabs>
            <w:tab w:val="left" w:pos="283"/>
            <w:tab w:val="left" w:pos="425"/>
            <w:tab w:val="left" w:pos="850"/>
            <w:tab w:val="left" w:pos="992"/>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3E6E20">
        <w:start w:val="1"/>
        <w:numFmt w:val="lowerRoman"/>
        <w:lvlText w:val="%9."/>
        <w:lvlJc w:val="left"/>
        <w:pPr>
          <w:tabs>
            <w:tab w:val="left" w:pos="283"/>
            <w:tab w:val="left" w:pos="425"/>
            <w:tab w:val="left" w:pos="850"/>
            <w:tab w:val="left" w:pos="992"/>
          </w:tabs>
          <w:ind w:left="5760" w:hanging="7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19"/>
  </w:num>
  <w:num w:numId="31">
    <w:abstractNumId w:val="14"/>
  </w:num>
  <w:num w:numId="32">
    <w:abstractNumId w:val="35"/>
  </w:num>
  <w:num w:numId="33">
    <w:abstractNumId w:val="59"/>
  </w:num>
  <w:num w:numId="34">
    <w:abstractNumId w:val="3"/>
    <w:lvlOverride w:ilvl="0">
      <w:startOverride w:val="2"/>
    </w:lvlOverride>
  </w:num>
  <w:num w:numId="35">
    <w:abstractNumId w:val="6"/>
    <w:lvlOverride w:ilvl="0">
      <w:startOverride w:val="3"/>
    </w:lvlOverride>
  </w:num>
  <w:num w:numId="36">
    <w:abstractNumId w:val="30"/>
    <w:lvlOverride w:ilvl="0">
      <w:startOverride w:val="4"/>
    </w:lvlOverride>
  </w:num>
  <w:num w:numId="37">
    <w:abstractNumId w:val="26"/>
    <w:lvlOverride w:ilvl="0">
      <w:startOverride w:val="5"/>
    </w:lvlOverride>
  </w:num>
  <w:num w:numId="38">
    <w:abstractNumId w:val="49"/>
  </w:num>
  <w:num w:numId="39">
    <w:abstractNumId w:val="58"/>
  </w:num>
  <w:num w:numId="40">
    <w:abstractNumId w:val="13"/>
  </w:num>
  <w:num w:numId="41">
    <w:abstractNumId w:val="39"/>
  </w:num>
  <w:num w:numId="42">
    <w:abstractNumId w:val="65"/>
  </w:num>
  <w:num w:numId="43">
    <w:abstractNumId w:val="43"/>
  </w:num>
  <w:num w:numId="44">
    <w:abstractNumId w:val="9"/>
  </w:num>
  <w:num w:numId="45">
    <w:abstractNumId w:val="73"/>
  </w:num>
  <w:num w:numId="46">
    <w:abstractNumId w:val="45"/>
  </w:num>
  <w:num w:numId="47">
    <w:abstractNumId w:val="46"/>
  </w:num>
  <w:num w:numId="48">
    <w:abstractNumId w:val="68"/>
  </w:num>
  <w:num w:numId="49">
    <w:abstractNumId w:val="0"/>
  </w:num>
  <w:num w:numId="50">
    <w:abstractNumId w:val="67"/>
  </w:num>
  <w:num w:numId="51">
    <w:abstractNumId w:val="57"/>
  </w:num>
  <w:num w:numId="52">
    <w:abstractNumId w:val="32"/>
  </w:num>
  <w:num w:numId="53">
    <w:abstractNumId w:val="12"/>
  </w:num>
  <w:num w:numId="54">
    <w:abstractNumId w:val="24"/>
  </w:num>
  <w:num w:numId="55">
    <w:abstractNumId w:val="27"/>
  </w:num>
  <w:num w:numId="56">
    <w:abstractNumId w:val="17"/>
  </w:num>
  <w:num w:numId="57">
    <w:abstractNumId w:val="74"/>
  </w:num>
  <w:num w:numId="58">
    <w:abstractNumId w:val="48"/>
  </w:num>
  <w:num w:numId="59">
    <w:abstractNumId w:val="28"/>
  </w:num>
  <w:num w:numId="60">
    <w:abstractNumId w:val="75"/>
  </w:num>
  <w:num w:numId="61">
    <w:abstractNumId w:val="7"/>
  </w:num>
  <w:num w:numId="62">
    <w:abstractNumId w:val="15"/>
  </w:num>
  <w:num w:numId="63">
    <w:abstractNumId w:val="25"/>
  </w:num>
  <w:num w:numId="64">
    <w:abstractNumId w:val="16"/>
  </w:num>
  <w:num w:numId="65">
    <w:abstractNumId w:val="23"/>
  </w:num>
  <w:num w:numId="66">
    <w:abstractNumId w:val="38"/>
  </w:num>
  <w:num w:numId="67">
    <w:abstractNumId w:val="55"/>
  </w:num>
  <w:num w:numId="68">
    <w:abstractNumId w:val="2"/>
  </w:num>
  <w:num w:numId="69">
    <w:abstractNumId w:val="50"/>
  </w:num>
  <w:num w:numId="70">
    <w:abstractNumId w:val="1"/>
  </w:num>
  <w:num w:numId="71">
    <w:abstractNumId w:val="69"/>
  </w:num>
  <w:num w:numId="72">
    <w:abstractNumId w:val="10"/>
  </w:num>
  <w:num w:numId="73">
    <w:abstractNumId w:val="20"/>
  </w:num>
  <w:num w:numId="74">
    <w:abstractNumId w:val="4"/>
  </w:num>
  <w:num w:numId="75">
    <w:abstractNumId w:val="41"/>
  </w:num>
  <w:num w:numId="76">
    <w:abstractNumId w:val="42"/>
  </w:num>
  <w:num w:numId="77">
    <w:abstractNumId w:val="33"/>
  </w:num>
  <w:num w:numId="78">
    <w:abstractNumId w:val="11"/>
  </w:num>
  <w:num w:numId="79">
    <w:abstractNumId w:val="51"/>
  </w:num>
  <w:num w:numId="80">
    <w:abstractNumId w:val="22"/>
    <w:lvlOverride w:ilvl="0"/>
    <w:lvlOverride w:ilvl="1">
      <w:startOverride w:val="1"/>
    </w:lvlOverride>
    <w:lvlOverride w:ilvl="2">
      <w:startOverride w:val="6"/>
    </w:lvlOverride>
    <w:lvlOverride w:ilvl="3"/>
    <w:lvlOverride w:ilvl="4"/>
    <w:lvlOverride w:ilvl="5"/>
    <w:lvlOverride w:ilvl="6"/>
    <w:lvlOverride w:ilvl="7"/>
    <w:lvlOverride w:ilvl="8"/>
  </w:num>
  <w:num w:numId="81">
    <w:abstractNumId w:val="21"/>
  </w:num>
  <w:num w:numId="82">
    <w:abstractNumId w:val="40"/>
  </w:num>
  <w:num w:numId="83">
    <w:abstractNumId w:val="31"/>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19458" fillcolor="black">
      <v:fill color="black"/>
      <v:shadow color="#868686"/>
    </o:shapedefaults>
  </w:hdrShapeDefaults>
  <w:footnotePr>
    <w:footnote w:id="-1"/>
    <w:footnote w:id="0"/>
  </w:footnotePr>
  <w:endnotePr>
    <w:endnote w:id="-1"/>
    <w:endnote w:id="0"/>
  </w:endnotePr>
  <w:compat/>
  <w:rsids>
    <w:rsidRoot w:val="00C57EC9"/>
    <w:rsid w:val="0000367F"/>
    <w:rsid w:val="000061E1"/>
    <w:rsid w:val="00007852"/>
    <w:rsid w:val="00015607"/>
    <w:rsid w:val="000162CF"/>
    <w:rsid w:val="000246B3"/>
    <w:rsid w:val="000277D1"/>
    <w:rsid w:val="000279A4"/>
    <w:rsid w:val="00033590"/>
    <w:rsid w:val="00033F2B"/>
    <w:rsid w:val="00043235"/>
    <w:rsid w:val="0005159B"/>
    <w:rsid w:val="00052488"/>
    <w:rsid w:val="000524D3"/>
    <w:rsid w:val="00053445"/>
    <w:rsid w:val="00056812"/>
    <w:rsid w:val="00056AFF"/>
    <w:rsid w:val="0006248E"/>
    <w:rsid w:val="00070124"/>
    <w:rsid w:val="00073705"/>
    <w:rsid w:val="00074CD1"/>
    <w:rsid w:val="0008195C"/>
    <w:rsid w:val="0008337B"/>
    <w:rsid w:val="00091784"/>
    <w:rsid w:val="000922D7"/>
    <w:rsid w:val="00094993"/>
    <w:rsid w:val="0009643F"/>
    <w:rsid w:val="000B2419"/>
    <w:rsid w:val="000B27D8"/>
    <w:rsid w:val="000C33E3"/>
    <w:rsid w:val="000C3B33"/>
    <w:rsid w:val="000C65C3"/>
    <w:rsid w:val="000C66DE"/>
    <w:rsid w:val="000C7AFE"/>
    <w:rsid w:val="000C7D35"/>
    <w:rsid w:val="000D0A34"/>
    <w:rsid w:val="000D0CEC"/>
    <w:rsid w:val="000D21CD"/>
    <w:rsid w:val="000D4E23"/>
    <w:rsid w:val="000D5E4A"/>
    <w:rsid w:val="000E35A9"/>
    <w:rsid w:val="000F189E"/>
    <w:rsid w:val="000F2F61"/>
    <w:rsid w:val="00110743"/>
    <w:rsid w:val="00113746"/>
    <w:rsid w:val="00113835"/>
    <w:rsid w:val="00131AE4"/>
    <w:rsid w:val="00140047"/>
    <w:rsid w:val="00141FE4"/>
    <w:rsid w:val="001451D5"/>
    <w:rsid w:val="001456B0"/>
    <w:rsid w:val="001458FB"/>
    <w:rsid w:val="00147B9E"/>
    <w:rsid w:val="0015207E"/>
    <w:rsid w:val="0015362E"/>
    <w:rsid w:val="0015640A"/>
    <w:rsid w:val="00157D71"/>
    <w:rsid w:val="00167D37"/>
    <w:rsid w:val="00167EF7"/>
    <w:rsid w:val="00171587"/>
    <w:rsid w:val="00172319"/>
    <w:rsid w:val="001755A2"/>
    <w:rsid w:val="00177CC4"/>
    <w:rsid w:val="00187C5C"/>
    <w:rsid w:val="00190300"/>
    <w:rsid w:val="001909F5"/>
    <w:rsid w:val="001971A0"/>
    <w:rsid w:val="001A0789"/>
    <w:rsid w:val="001A5F94"/>
    <w:rsid w:val="001B6C12"/>
    <w:rsid w:val="001B7435"/>
    <w:rsid w:val="001C64A9"/>
    <w:rsid w:val="001C7AA1"/>
    <w:rsid w:val="001D29F9"/>
    <w:rsid w:val="001D34E9"/>
    <w:rsid w:val="001D5115"/>
    <w:rsid w:val="001D5A80"/>
    <w:rsid w:val="001E278D"/>
    <w:rsid w:val="001F48A5"/>
    <w:rsid w:val="002041DE"/>
    <w:rsid w:val="0020521E"/>
    <w:rsid w:val="00206B25"/>
    <w:rsid w:val="00212F84"/>
    <w:rsid w:val="002166F7"/>
    <w:rsid w:val="002208D8"/>
    <w:rsid w:val="00222431"/>
    <w:rsid w:val="002230EB"/>
    <w:rsid w:val="00230249"/>
    <w:rsid w:val="00235D56"/>
    <w:rsid w:val="0024591E"/>
    <w:rsid w:val="00253167"/>
    <w:rsid w:val="002603EE"/>
    <w:rsid w:val="00262F99"/>
    <w:rsid w:val="00262FAF"/>
    <w:rsid w:val="0027088C"/>
    <w:rsid w:val="00270F14"/>
    <w:rsid w:val="00277A93"/>
    <w:rsid w:val="00280A53"/>
    <w:rsid w:val="00281C7D"/>
    <w:rsid w:val="002832C0"/>
    <w:rsid w:val="0029147C"/>
    <w:rsid w:val="00291815"/>
    <w:rsid w:val="002929ED"/>
    <w:rsid w:val="002A2DE8"/>
    <w:rsid w:val="002A46A2"/>
    <w:rsid w:val="002B29BF"/>
    <w:rsid w:val="002B3633"/>
    <w:rsid w:val="002B5E08"/>
    <w:rsid w:val="002B75C5"/>
    <w:rsid w:val="002C148A"/>
    <w:rsid w:val="002C535B"/>
    <w:rsid w:val="002C68FA"/>
    <w:rsid w:val="002D10C1"/>
    <w:rsid w:val="002D1BC9"/>
    <w:rsid w:val="002D21E1"/>
    <w:rsid w:val="002D4F2A"/>
    <w:rsid w:val="002D6913"/>
    <w:rsid w:val="002E29D3"/>
    <w:rsid w:val="002E5BE2"/>
    <w:rsid w:val="002F1847"/>
    <w:rsid w:val="002F3D55"/>
    <w:rsid w:val="002F42FE"/>
    <w:rsid w:val="002F46E9"/>
    <w:rsid w:val="002F732A"/>
    <w:rsid w:val="00302BAD"/>
    <w:rsid w:val="00305004"/>
    <w:rsid w:val="00305EFD"/>
    <w:rsid w:val="00310286"/>
    <w:rsid w:val="0031134B"/>
    <w:rsid w:val="0031402D"/>
    <w:rsid w:val="003169A3"/>
    <w:rsid w:val="00317542"/>
    <w:rsid w:val="00317840"/>
    <w:rsid w:val="003265AF"/>
    <w:rsid w:val="003269A4"/>
    <w:rsid w:val="00330034"/>
    <w:rsid w:val="00331310"/>
    <w:rsid w:val="003347A3"/>
    <w:rsid w:val="00336062"/>
    <w:rsid w:val="00336076"/>
    <w:rsid w:val="00336A6E"/>
    <w:rsid w:val="003437A6"/>
    <w:rsid w:val="00343CB5"/>
    <w:rsid w:val="00351839"/>
    <w:rsid w:val="003523E8"/>
    <w:rsid w:val="00353FCA"/>
    <w:rsid w:val="003576B6"/>
    <w:rsid w:val="00364730"/>
    <w:rsid w:val="00364A21"/>
    <w:rsid w:val="00365707"/>
    <w:rsid w:val="003849C5"/>
    <w:rsid w:val="00386FE1"/>
    <w:rsid w:val="00393B3A"/>
    <w:rsid w:val="00396CB2"/>
    <w:rsid w:val="00397408"/>
    <w:rsid w:val="003A0310"/>
    <w:rsid w:val="003A2163"/>
    <w:rsid w:val="003A3DD3"/>
    <w:rsid w:val="003A693F"/>
    <w:rsid w:val="003B1FEE"/>
    <w:rsid w:val="003B2B61"/>
    <w:rsid w:val="003B37CE"/>
    <w:rsid w:val="003B73F8"/>
    <w:rsid w:val="003D0107"/>
    <w:rsid w:val="003D385A"/>
    <w:rsid w:val="003D3E13"/>
    <w:rsid w:val="003E01B8"/>
    <w:rsid w:val="003E0CB0"/>
    <w:rsid w:val="003E270D"/>
    <w:rsid w:val="003E7F95"/>
    <w:rsid w:val="003F16B9"/>
    <w:rsid w:val="003F41DF"/>
    <w:rsid w:val="003F47FF"/>
    <w:rsid w:val="003F502D"/>
    <w:rsid w:val="003F7DD5"/>
    <w:rsid w:val="004021C6"/>
    <w:rsid w:val="00414E5A"/>
    <w:rsid w:val="00416D8B"/>
    <w:rsid w:val="00430A1A"/>
    <w:rsid w:val="00430F3C"/>
    <w:rsid w:val="00433C5D"/>
    <w:rsid w:val="00442FCD"/>
    <w:rsid w:val="00445487"/>
    <w:rsid w:val="00454C27"/>
    <w:rsid w:val="0046007F"/>
    <w:rsid w:val="00464B01"/>
    <w:rsid w:val="00466516"/>
    <w:rsid w:val="00472611"/>
    <w:rsid w:val="00476842"/>
    <w:rsid w:val="00483715"/>
    <w:rsid w:val="0048457C"/>
    <w:rsid w:val="0048573A"/>
    <w:rsid w:val="00485B4E"/>
    <w:rsid w:val="004920DC"/>
    <w:rsid w:val="00493CFC"/>
    <w:rsid w:val="00495AED"/>
    <w:rsid w:val="004963E0"/>
    <w:rsid w:val="00497428"/>
    <w:rsid w:val="00497CE9"/>
    <w:rsid w:val="004A4209"/>
    <w:rsid w:val="004A470A"/>
    <w:rsid w:val="004A56FF"/>
    <w:rsid w:val="004A5DCE"/>
    <w:rsid w:val="004A6ED4"/>
    <w:rsid w:val="004B3E5A"/>
    <w:rsid w:val="004B4E9E"/>
    <w:rsid w:val="004C02E1"/>
    <w:rsid w:val="004C1D31"/>
    <w:rsid w:val="004C4CE0"/>
    <w:rsid w:val="004C7DE1"/>
    <w:rsid w:val="004E01DF"/>
    <w:rsid w:val="004E2298"/>
    <w:rsid w:val="004F123D"/>
    <w:rsid w:val="004F460D"/>
    <w:rsid w:val="0050399D"/>
    <w:rsid w:val="00507A62"/>
    <w:rsid w:val="00513483"/>
    <w:rsid w:val="005164FA"/>
    <w:rsid w:val="00517500"/>
    <w:rsid w:val="005214DA"/>
    <w:rsid w:val="005226F1"/>
    <w:rsid w:val="00530849"/>
    <w:rsid w:val="0053358E"/>
    <w:rsid w:val="005347AD"/>
    <w:rsid w:val="005361E6"/>
    <w:rsid w:val="00537354"/>
    <w:rsid w:val="00541D19"/>
    <w:rsid w:val="00547EBF"/>
    <w:rsid w:val="005629A6"/>
    <w:rsid w:val="00567122"/>
    <w:rsid w:val="0056766F"/>
    <w:rsid w:val="00570504"/>
    <w:rsid w:val="00570CBA"/>
    <w:rsid w:val="00571959"/>
    <w:rsid w:val="005771DC"/>
    <w:rsid w:val="005800C8"/>
    <w:rsid w:val="00582379"/>
    <w:rsid w:val="0058498C"/>
    <w:rsid w:val="00584E08"/>
    <w:rsid w:val="00593927"/>
    <w:rsid w:val="00595DBB"/>
    <w:rsid w:val="005960C2"/>
    <w:rsid w:val="005A095D"/>
    <w:rsid w:val="005A1E78"/>
    <w:rsid w:val="005B1145"/>
    <w:rsid w:val="005B251F"/>
    <w:rsid w:val="005B33DC"/>
    <w:rsid w:val="005C0EAA"/>
    <w:rsid w:val="005C25F7"/>
    <w:rsid w:val="005D70E4"/>
    <w:rsid w:val="005F7D19"/>
    <w:rsid w:val="00612A98"/>
    <w:rsid w:val="0061319E"/>
    <w:rsid w:val="006168F4"/>
    <w:rsid w:val="00620558"/>
    <w:rsid w:val="00621BFD"/>
    <w:rsid w:val="006229C6"/>
    <w:rsid w:val="006274FC"/>
    <w:rsid w:val="00631AF5"/>
    <w:rsid w:val="00635441"/>
    <w:rsid w:val="006358E6"/>
    <w:rsid w:val="00636FC0"/>
    <w:rsid w:val="00643149"/>
    <w:rsid w:val="00656B20"/>
    <w:rsid w:val="00656F2E"/>
    <w:rsid w:val="0066480E"/>
    <w:rsid w:val="00665EDE"/>
    <w:rsid w:val="006736E9"/>
    <w:rsid w:val="006753B2"/>
    <w:rsid w:val="006876AB"/>
    <w:rsid w:val="00690F10"/>
    <w:rsid w:val="00695D3F"/>
    <w:rsid w:val="00696696"/>
    <w:rsid w:val="006A0800"/>
    <w:rsid w:val="006A3060"/>
    <w:rsid w:val="006A608A"/>
    <w:rsid w:val="006B0603"/>
    <w:rsid w:val="006B6E53"/>
    <w:rsid w:val="006C09A5"/>
    <w:rsid w:val="006C0AF0"/>
    <w:rsid w:val="006C1180"/>
    <w:rsid w:val="006C2857"/>
    <w:rsid w:val="006C5772"/>
    <w:rsid w:val="006C5E71"/>
    <w:rsid w:val="006E3204"/>
    <w:rsid w:val="006E4244"/>
    <w:rsid w:val="006E52B3"/>
    <w:rsid w:val="006E63D2"/>
    <w:rsid w:val="006E6E0E"/>
    <w:rsid w:val="006F4105"/>
    <w:rsid w:val="006F66DB"/>
    <w:rsid w:val="006F7284"/>
    <w:rsid w:val="007038E4"/>
    <w:rsid w:val="00707FC1"/>
    <w:rsid w:val="007100AF"/>
    <w:rsid w:val="00714B78"/>
    <w:rsid w:val="00714F8A"/>
    <w:rsid w:val="00717163"/>
    <w:rsid w:val="00717996"/>
    <w:rsid w:val="0072005E"/>
    <w:rsid w:val="007217DD"/>
    <w:rsid w:val="00722895"/>
    <w:rsid w:val="007239FB"/>
    <w:rsid w:val="007254D3"/>
    <w:rsid w:val="00730DCB"/>
    <w:rsid w:val="0073545F"/>
    <w:rsid w:val="0073561C"/>
    <w:rsid w:val="0073703F"/>
    <w:rsid w:val="00741C58"/>
    <w:rsid w:val="007437E0"/>
    <w:rsid w:val="0074431D"/>
    <w:rsid w:val="007463E1"/>
    <w:rsid w:val="00746CD4"/>
    <w:rsid w:val="00753C9A"/>
    <w:rsid w:val="00755B9D"/>
    <w:rsid w:val="00755C10"/>
    <w:rsid w:val="00765A97"/>
    <w:rsid w:val="00767FF4"/>
    <w:rsid w:val="00774D89"/>
    <w:rsid w:val="00781386"/>
    <w:rsid w:val="00781ABF"/>
    <w:rsid w:val="00782818"/>
    <w:rsid w:val="00782EBA"/>
    <w:rsid w:val="007846D5"/>
    <w:rsid w:val="0079162A"/>
    <w:rsid w:val="00791B69"/>
    <w:rsid w:val="007A2CD1"/>
    <w:rsid w:val="007B2203"/>
    <w:rsid w:val="007B257B"/>
    <w:rsid w:val="007B36F0"/>
    <w:rsid w:val="007B5A80"/>
    <w:rsid w:val="007C0045"/>
    <w:rsid w:val="007C254F"/>
    <w:rsid w:val="007C750C"/>
    <w:rsid w:val="007C7C89"/>
    <w:rsid w:val="007D099A"/>
    <w:rsid w:val="007D14CA"/>
    <w:rsid w:val="007D589B"/>
    <w:rsid w:val="007D7C0C"/>
    <w:rsid w:val="007E2A8C"/>
    <w:rsid w:val="007E5F05"/>
    <w:rsid w:val="007E621D"/>
    <w:rsid w:val="007F13A1"/>
    <w:rsid w:val="008041EC"/>
    <w:rsid w:val="00807515"/>
    <w:rsid w:val="00813157"/>
    <w:rsid w:val="00820B89"/>
    <w:rsid w:val="00822843"/>
    <w:rsid w:val="0082762E"/>
    <w:rsid w:val="0083446B"/>
    <w:rsid w:val="00837484"/>
    <w:rsid w:val="00837789"/>
    <w:rsid w:val="00840917"/>
    <w:rsid w:val="00841956"/>
    <w:rsid w:val="008517CD"/>
    <w:rsid w:val="008542E0"/>
    <w:rsid w:val="008664BE"/>
    <w:rsid w:val="00867525"/>
    <w:rsid w:val="00871A29"/>
    <w:rsid w:val="00872654"/>
    <w:rsid w:val="008778A9"/>
    <w:rsid w:val="0088048C"/>
    <w:rsid w:val="0088133B"/>
    <w:rsid w:val="00882F1B"/>
    <w:rsid w:val="008876B0"/>
    <w:rsid w:val="008A018A"/>
    <w:rsid w:val="008A18A0"/>
    <w:rsid w:val="008A1971"/>
    <w:rsid w:val="008A280D"/>
    <w:rsid w:val="008A618D"/>
    <w:rsid w:val="008B1AA4"/>
    <w:rsid w:val="008C081A"/>
    <w:rsid w:val="008C7D4F"/>
    <w:rsid w:val="008D1D15"/>
    <w:rsid w:val="008D2183"/>
    <w:rsid w:val="008D28A3"/>
    <w:rsid w:val="008D595E"/>
    <w:rsid w:val="008D629A"/>
    <w:rsid w:val="008E203E"/>
    <w:rsid w:val="008E26ED"/>
    <w:rsid w:val="008F1871"/>
    <w:rsid w:val="009021FC"/>
    <w:rsid w:val="00902ED4"/>
    <w:rsid w:val="00905706"/>
    <w:rsid w:val="00905C4B"/>
    <w:rsid w:val="009109F5"/>
    <w:rsid w:val="00910C57"/>
    <w:rsid w:val="0091501B"/>
    <w:rsid w:val="00915BAD"/>
    <w:rsid w:val="009225B9"/>
    <w:rsid w:val="0092559D"/>
    <w:rsid w:val="009370DD"/>
    <w:rsid w:val="00937BBB"/>
    <w:rsid w:val="00942340"/>
    <w:rsid w:val="00943D17"/>
    <w:rsid w:val="009445A8"/>
    <w:rsid w:val="00944DBA"/>
    <w:rsid w:val="009506C7"/>
    <w:rsid w:val="00955F9F"/>
    <w:rsid w:val="00956DD3"/>
    <w:rsid w:val="00957C81"/>
    <w:rsid w:val="00960D30"/>
    <w:rsid w:val="0096399A"/>
    <w:rsid w:val="00964856"/>
    <w:rsid w:val="009653F3"/>
    <w:rsid w:val="00967870"/>
    <w:rsid w:val="00972F60"/>
    <w:rsid w:val="009749C8"/>
    <w:rsid w:val="00986966"/>
    <w:rsid w:val="0099100C"/>
    <w:rsid w:val="009917F3"/>
    <w:rsid w:val="00991F3E"/>
    <w:rsid w:val="00996889"/>
    <w:rsid w:val="00997260"/>
    <w:rsid w:val="009A2559"/>
    <w:rsid w:val="009A3C1B"/>
    <w:rsid w:val="009A5C10"/>
    <w:rsid w:val="009A71A3"/>
    <w:rsid w:val="009B051F"/>
    <w:rsid w:val="009B3A4F"/>
    <w:rsid w:val="009C1A9B"/>
    <w:rsid w:val="009C4D1B"/>
    <w:rsid w:val="009D1A86"/>
    <w:rsid w:val="009D2BC3"/>
    <w:rsid w:val="009D3BB3"/>
    <w:rsid w:val="009D4B52"/>
    <w:rsid w:val="009D6E14"/>
    <w:rsid w:val="009E1244"/>
    <w:rsid w:val="009E2134"/>
    <w:rsid w:val="009E2A2F"/>
    <w:rsid w:val="009F144C"/>
    <w:rsid w:val="009F1D14"/>
    <w:rsid w:val="009F38D6"/>
    <w:rsid w:val="00A01754"/>
    <w:rsid w:val="00A02863"/>
    <w:rsid w:val="00A05C64"/>
    <w:rsid w:val="00A101B9"/>
    <w:rsid w:val="00A12BD5"/>
    <w:rsid w:val="00A171E5"/>
    <w:rsid w:val="00A213EE"/>
    <w:rsid w:val="00A277AC"/>
    <w:rsid w:val="00A31CFE"/>
    <w:rsid w:val="00A343BE"/>
    <w:rsid w:val="00A41B62"/>
    <w:rsid w:val="00A47F03"/>
    <w:rsid w:val="00A528E5"/>
    <w:rsid w:val="00A53D9D"/>
    <w:rsid w:val="00A6384F"/>
    <w:rsid w:val="00A65848"/>
    <w:rsid w:val="00A71982"/>
    <w:rsid w:val="00A73A06"/>
    <w:rsid w:val="00A84CB2"/>
    <w:rsid w:val="00A868E4"/>
    <w:rsid w:val="00A90EC8"/>
    <w:rsid w:val="00A90F57"/>
    <w:rsid w:val="00A927C3"/>
    <w:rsid w:val="00A93B87"/>
    <w:rsid w:val="00A94A74"/>
    <w:rsid w:val="00A95BCA"/>
    <w:rsid w:val="00AA0622"/>
    <w:rsid w:val="00AA1D97"/>
    <w:rsid w:val="00AB2FC1"/>
    <w:rsid w:val="00AB2FF5"/>
    <w:rsid w:val="00AB4386"/>
    <w:rsid w:val="00AB60E8"/>
    <w:rsid w:val="00AB62E7"/>
    <w:rsid w:val="00AC11B8"/>
    <w:rsid w:val="00AC5F27"/>
    <w:rsid w:val="00AC73D8"/>
    <w:rsid w:val="00AE21A3"/>
    <w:rsid w:val="00AE2B06"/>
    <w:rsid w:val="00AE3AB6"/>
    <w:rsid w:val="00AF1597"/>
    <w:rsid w:val="00AF22CA"/>
    <w:rsid w:val="00AF2BC2"/>
    <w:rsid w:val="00AF718F"/>
    <w:rsid w:val="00B04ABE"/>
    <w:rsid w:val="00B127E0"/>
    <w:rsid w:val="00B142BE"/>
    <w:rsid w:val="00B20FC0"/>
    <w:rsid w:val="00B2140D"/>
    <w:rsid w:val="00B25CCA"/>
    <w:rsid w:val="00B27830"/>
    <w:rsid w:val="00B31569"/>
    <w:rsid w:val="00B37F38"/>
    <w:rsid w:val="00B4215A"/>
    <w:rsid w:val="00B4413D"/>
    <w:rsid w:val="00B45E09"/>
    <w:rsid w:val="00B50071"/>
    <w:rsid w:val="00B50F41"/>
    <w:rsid w:val="00B511BF"/>
    <w:rsid w:val="00B53C3E"/>
    <w:rsid w:val="00B54B1B"/>
    <w:rsid w:val="00B56D6E"/>
    <w:rsid w:val="00B6145D"/>
    <w:rsid w:val="00B66CA6"/>
    <w:rsid w:val="00B706F8"/>
    <w:rsid w:val="00B75D14"/>
    <w:rsid w:val="00B80236"/>
    <w:rsid w:val="00B81B78"/>
    <w:rsid w:val="00B841A9"/>
    <w:rsid w:val="00B86A5C"/>
    <w:rsid w:val="00B871FC"/>
    <w:rsid w:val="00B90A64"/>
    <w:rsid w:val="00B953CE"/>
    <w:rsid w:val="00BA36BD"/>
    <w:rsid w:val="00BA5393"/>
    <w:rsid w:val="00BA7EB1"/>
    <w:rsid w:val="00BB4ABE"/>
    <w:rsid w:val="00BB50AB"/>
    <w:rsid w:val="00BB5F09"/>
    <w:rsid w:val="00BC57F6"/>
    <w:rsid w:val="00BD1529"/>
    <w:rsid w:val="00BD2CC2"/>
    <w:rsid w:val="00BD7735"/>
    <w:rsid w:val="00BE33AA"/>
    <w:rsid w:val="00BE5AA6"/>
    <w:rsid w:val="00BE68F3"/>
    <w:rsid w:val="00BE74A9"/>
    <w:rsid w:val="00BF15F3"/>
    <w:rsid w:val="00BF1B72"/>
    <w:rsid w:val="00BF20C9"/>
    <w:rsid w:val="00BF5C46"/>
    <w:rsid w:val="00C050A0"/>
    <w:rsid w:val="00C0553A"/>
    <w:rsid w:val="00C122E1"/>
    <w:rsid w:val="00C13ACB"/>
    <w:rsid w:val="00C2083C"/>
    <w:rsid w:val="00C26188"/>
    <w:rsid w:val="00C27185"/>
    <w:rsid w:val="00C30A1C"/>
    <w:rsid w:val="00C422C9"/>
    <w:rsid w:val="00C4701A"/>
    <w:rsid w:val="00C47846"/>
    <w:rsid w:val="00C47C50"/>
    <w:rsid w:val="00C53036"/>
    <w:rsid w:val="00C550D7"/>
    <w:rsid w:val="00C5532A"/>
    <w:rsid w:val="00C57EC9"/>
    <w:rsid w:val="00C613F2"/>
    <w:rsid w:val="00C6178F"/>
    <w:rsid w:val="00C62A64"/>
    <w:rsid w:val="00C649E4"/>
    <w:rsid w:val="00C72357"/>
    <w:rsid w:val="00C72A92"/>
    <w:rsid w:val="00C748AD"/>
    <w:rsid w:val="00C74A5A"/>
    <w:rsid w:val="00C74FCF"/>
    <w:rsid w:val="00C816AF"/>
    <w:rsid w:val="00C82756"/>
    <w:rsid w:val="00C86731"/>
    <w:rsid w:val="00C868E6"/>
    <w:rsid w:val="00C91723"/>
    <w:rsid w:val="00C93E30"/>
    <w:rsid w:val="00CA0FD6"/>
    <w:rsid w:val="00CA3BED"/>
    <w:rsid w:val="00CA3C18"/>
    <w:rsid w:val="00CA64D9"/>
    <w:rsid w:val="00CB3C99"/>
    <w:rsid w:val="00CB3CA4"/>
    <w:rsid w:val="00CB5468"/>
    <w:rsid w:val="00CD0D07"/>
    <w:rsid w:val="00CD238E"/>
    <w:rsid w:val="00CD6C03"/>
    <w:rsid w:val="00CE0C76"/>
    <w:rsid w:val="00CE1191"/>
    <w:rsid w:val="00CE50B8"/>
    <w:rsid w:val="00CE7A5C"/>
    <w:rsid w:val="00CE7AD1"/>
    <w:rsid w:val="00CF0199"/>
    <w:rsid w:val="00CF2947"/>
    <w:rsid w:val="00D00C57"/>
    <w:rsid w:val="00D07E30"/>
    <w:rsid w:val="00D123F2"/>
    <w:rsid w:val="00D13464"/>
    <w:rsid w:val="00D156C8"/>
    <w:rsid w:val="00D236BA"/>
    <w:rsid w:val="00D25203"/>
    <w:rsid w:val="00D35ABA"/>
    <w:rsid w:val="00D362C8"/>
    <w:rsid w:val="00D44951"/>
    <w:rsid w:val="00D4562E"/>
    <w:rsid w:val="00D469A7"/>
    <w:rsid w:val="00D5511C"/>
    <w:rsid w:val="00D56123"/>
    <w:rsid w:val="00D57766"/>
    <w:rsid w:val="00D57ED3"/>
    <w:rsid w:val="00D74419"/>
    <w:rsid w:val="00D768AF"/>
    <w:rsid w:val="00D80F88"/>
    <w:rsid w:val="00D851AE"/>
    <w:rsid w:val="00D86767"/>
    <w:rsid w:val="00D92CB6"/>
    <w:rsid w:val="00D96ECF"/>
    <w:rsid w:val="00DA36CB"/>
    <w:rsid w:val="00DA66FD"/>
    <w:rsid w:val="00DB0F61"/>
    <w:rsid w:val="00DB4B51"/>
    <w:rsid w:val="00DC733D"/>
    <w:rsid w:val="00DD4349"/>
    <w:rsid w:val="00DD618D"/>
    <w:rsid w:val="00DD6C0F"/>
    <w:rsid w:val="00DE1A8F"/>
    <w:rsid w:val="00DE3304"/>
    <w:rsid w:val="00DF2746"/>
    <w:rsid w:val="00E06375"/>
    <w:rsid w:val="00E06D5B"/>
    <w:rsid w:val="00E10DEC"/>
    <w:rsid w:val="00E144B5"/>
    <w:rsid w:val="00E15E0B"/>
    <w:rsid w:val="00E17052"/>
    <w:rsid w:val="00E2005C"/>
    <w:rsid w:val="00E276BC"/>
    <w:rsid w:val="00E278DB"/>
    <w:rsid w:val="00E5181F"/>
    <w:rsid w:val="00E5320B"/>
    <w:rsid w:val="00E55340"/>
    <w:rsid w:val="00E60669"/>
    <w:rsid w:val="00E61CC3"/>
    <w:rsid w:val="00E62CCD"/>
    <w:rsid w:val="00E644E8"/>
    <w:rsid w:val="00E652C9"/>
    <w:rsid w:val="00E676B0"/>
    <w:rsid w:val="00E67DC4"/>
    <w:rsid w:val="00E67E73"/>
    <w:rsid w:val="00E70DD6"/>
    <w:rsid w:val="00E72856"/>
    <w:rsid w:val="00E74822"/>
    <w:rsid w:val="00E76B5B"/>
    <w:rsid w:val="00E779AE"/>
    <w:rsid w:val="00E8294F"/>
    <w:rsid w:val="00E852DD"/>
    <w:rsid w:val="00E85F3D"/>
    <w:rsid w:val="00E86487"/>
    <w:rsid w:val="00E874EB"/>
    <w:rsid w:val="00E9276F"/>
    <w:rsid w:val="00E94D61"/>
    <w:rsid w:val="00E95C24"/>
    <w:rsid w:val="00EA4CC8"/>
    <w:rsid w:val="00EA5D76"/>
    <w:rsid w:val="00EA62A5"/>
    <w:rsid w:val="00EA6A54"/>
    <w:rsid w:val="00EA7FE8"/>
    <w:rsid w:val="00EB01F6"/>
    <w:rsid w:val="00EB209F"/>
    <w:rsid w:val="00EB64F4"/>
    <w:rsid w:val="00EB6938"/>
    <w:rsid w:val="00EC152A"/>
    <w:rsid w:val="00EC2361"/>
    <w:rsid w:val="00ED3290"/>
    <w:rsid w:val="00EE1D18"/>
    <w:rsid w:val="00EE694C"/>
    <w:rsid w:val="00EE6B87"/>
    <w:rsid w:val="00EE71DE"/>
    <w:rsid w:val="00EE7C26"/>
    <w:rsid w:val="00EF2167"/>
    <w:rsid w:val="00F01A6F"/>
    <w:rsid w:val="00F1140F"/>
    <w:rsid w:val="00F1174E"/>
    <w:rsid w:val="00F14DCA"/>
    <w:rsid w:val="00F15456"/>
    <w:rsid w:val="00F31CD9"/>
    <w:rsid w:val="00F33FE6"/>
    <w:rsid w:val="00F36B60"/>
    <w:rsid w:val="00F37BDB"/>
    <w:rsid w:val="00F40F11"/>
    <w:rsid w:val="00F42853"/>
    <w:rsid w:val="00F45485"/>
    <w:rsid w:val="00F5244A"/>
    <w:rsid w:val="00F525AB"/>
    <w:rsid w:val="00F62EFE"/>
    <w:rsid w:val="00F64AD1"/>
    <w:rsid w:val="00F65F75"/>
    <w:rsid w:val="00F665A0"/>
    <w:rsid w:val="00F70B7F"/>
    <w:rsid w:val="00F71B90"/>
    <w:rsid w:val="00F76B4D"/>
    <w:rsid w:val="00F81A5E"/>
    <w:rsid w:val="00F83D49"/>
    <w:rsid w:val="00F84043"/>
    <w:rsid w:val="00F92E49"/>
    <w:rsid w:val="00F9392B"/>
    <w:rsid w:val="00FB2BEF"/>
    <w:rsid w:val="00FB4851"/>
    <w:rsid w:val="00FB689A"/>
    <w:rsid w:val="00FC10FB"/>
    <w:rsid w:val="00FC18D6"/>
    <w:rsid w:val="00FE14AD"/>
    <w:rsid w:val="00FE237D"/>
    <w:rsid w:val="00FE4928"/>
    <w:rsid w:val="00FE7A39"/>
    <w:rsid w:val="00FF023A"/>
    <w:rsid w:val="00FF570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fillcolor="black">
      <v:fill color="black"/>
      <v:shadow color="#86868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Body Text Indent 3" w:uiPriority="0"/>
    <w:lsdException w:name="Hyperlink" w:uiPriority="0"/>
    <w:lsdException w:name="Strong" w:semiHidden="0" w:unhideWhenUsed="0" w:qFormat="1"/>
    <w:lsdException w:name="Emphasis" w:semiHidden="0" w:unhideWhenUsed="0" w:qFormat="1"/>
    <w:lsdException w:name="Normal (Web)" w:uiPriority="0"/>
    <w:lsdException w:name="Table List 1"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EC9"/>
    <w:pPr>
      <w:bidi/>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uiPriority w:val="99"/>
    <w:qFormat/>
    <w:rsid w:val="00C57EC9"/>
    <w:pPr>
      <w:keepNext/>
      <w:bidi w:val="0"/>
      <w:jc w:val="center"/>
      <w:outlineLvl w:val="0"/>
    </w:pPr>
    <w:rPr>
      <w:rFonts w:ascii="Impact" w:hAnsi="Impact"/>
      <w:b/>
      <w:bCs/>
      <w:sz w:val="34"/>
      <w:szCs w:val="34"/>
      <w:lang w:eastAsia="en-US" w:bidi="ar-EG"/>
    </w:rPr>
  </w:style>
  <w:style w:type="paragraph" w:styleId="Heading2">
    <w:name w:val="heading 2"/>
    <w:basedOn w:val="Normal"/>
    <w:next w:val="Normal"/>
    <w:link w:val="Heading2Char"/>
    <w:uiPriority w:val="99"/>
    <w:qFormat/>
    <w:rsid w:val="00C57EC9"/>
    <w:pPr>
      <w:keepNext/>
      <w:jc w:val="right"/>
      <w:outlineLvl w:val="1"/>
    </w:pPr>
    <w:rPr>
      <w:rFonts w:ascii="Impact" w:hAnsi="Impact"/>
      <w:sz w:val="32"/>
      <w:szCs w:val="32"/>
    </w:rPr>
  </w:style>
  <w:style w:type="paragraph" w:styleId="Heading3">
    <w:name w:val="heading 3"/>
    <w:basedOn w:val="Normal"/>
    <w:next w:val="Normal"/>
    <w:link w:val="Heading3Char"/>
    <w:uiPriority w:val="99"/>
    <w:qFormat/>
    <w:rsid w:val="00C57EC9"/>
    <w:pPr>
      <w:keepNext/>
      <w:spacing w:line="360" w:lineRule="auto"/>
      <w:jc w:val="center"/>
      <w:outlineLvl w:val="2"/>
    </w:pPr>
    <w:rPr>
      <w:rFonts w:ascii="Perpetua Titling MT" w:hAnsi="Perpetua Titling MT" w:cs="AL-Hosam"/>
      <w:b/>
      <w:bCs/>
      <w:sz w:val="34"/>
      <w:szCs w:val="34"/>
      <w:lang w:eastAsia="en-US" w:bidi="ar-EG"/>
    </w:rPr>
  </w:style>
  <w:style w:type="paragraph" w:styleId="Heading4">
    <w:name w:val="heading 4"/>
    <w:basedOn w:val="Normal"/>
    <w:next w:val="Normal"/>
    <w:link w:val="Heading4Char"/>
    <w:uiPriority w:val="99"/>
    <w:qFormat/>
    <w:rsid w:val="00C57EC9"/>
    <w:pPr>
      <w:keepNext/>
      <w:spacing w:before="240" w:after="60"/>
      <w:outlineLvl w:val="3"/>
    </w:pPr>
    <w:rPr>
      <w:b/>
      <w:bCs/>
      <w:sz w:val="28"/>
      <w:szCs w:val="28"/>
      <w:lang w:eastAsia="en-US"/>
    </w:rPr>
  </w:style>
  <w:style w:type="paragraph" w:styleId="Heading5">
    <w:name w:val="heading 5"/>
    <w:basedOn w:val="Normal"/>
    <w:next w:val="Normal"/>
    <w:link w:val="Heading5Char"/>
    <w:uiPriority w:val="99"/>
    <w:unhideWhenUsed/>
    <w:qFormat/>
    <w:rsid w:val="00C57EC9"/>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qFormat/>
    <w:rsid w:val="00C57EC9"/>
    <w:pPr>
      <w:spacing w:before="240" w:after="60"/>
      <w:outlineLvl w:val="5"/>
    </w:pPr>
    <w:rPr>
      <w:b/>
      <w:bCs/>
      <w:sz w:val="22"/>
      <w:szCs w:val="22"/>
    </w:rPr>
  </w:style>
  <w:style w:type="paragraph" w:styleId="Heading7">
    <w:name w:val="heading 7"/>
    <w:basedOn w:val="Normal"/>
    <w:next w:val="Normal"/>
    <w:link w:val="Heading7Char"/>
    <w:qFormat/>
    <w:rsid w:val="00C57EC9"/>
    <w:pPr>
      <w:keepNext/>
      <w:ind w:left="562" w:hanging="562"/>
      <w:jc w:val="center"/>
      <w:outlineLvl w:val="6"/>
    </w:pPr>
    <w:rPr>
      <w:rFonts w:cs="PT Simple Bold Ruled"/>
      <w:b/>
      <w:bCs/>
      <w:sz w:val="46"/>
      <w:szCs w:val="44"/>
      <w:lang w:eastAsia="en-US" w:bidi="ar-EG"/>
    </w:rPr>
  </w:style>
  <w:style w:type="paragraph" w:styleId="Heading8">
    <w:name w:val="heading 8"/>
    <w:basedOn w:val="Normal"/>
    <w:next w:val="Normal"/>
    <w:link w:val="Heading8Char"/>
    <w:qFormat/>
    <w:rsid w:val="00C57EC9"/>
    <w:pPr>
      <w:spacing w:before="240" w:after="60"/>
      <w:outlineLvl w:val="7"/>
    </w:pPr>
    <w:rPr>
      <w:i/>
      <w:iCs/>
      <w:lang w:eastAsia="en-US"/>
    </w:rPr>
  </w:style>
  <w:style w:type="paragraph" w:styleId="Heading9">
    <w:name w:val="heading 9"/>
    <w:basedOn w:val="Normal"/>
    <w:next w:val="Normal"/>
    <w:link w:val="Heading9Char"/>
    <w:qFormat/>
    <w:rsid w:val="00C82756"/>
    <w:pPr>
      <w:spacing w:before="240" w:after="60"/>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EC9"/>
    <w:rPr>
      <w:rFonts w:ascii="Impact" w:eastAsia="Times New Roman" w:hAnsi="Impact" w:cs="Times New Roman"/>
      <w:b/>
      <w:bCs/>
      <w:sz w:val="34"/>
      <w:szCs w:val="34"/>
      <w:lang w:bidi="ar-EG"/>
    </w:rPr>
  </w:style>
  <w:style w:type="character" w:customStyle="1" w:styleId="Heading2Char">
    <w:name w:val="Heading 2 Char"/>
    <w:basedOn w:val="DefaultParagraphFont"/>
    <w:link w:val="Heading2"/>
    <w:uiPriority w:val="9"/>
    <w:rsid w:val="00C57EC9"/>
    <w:rPr>
      <w:rFonts w:ascii="Impact" w:eastAsia="Times New Roman" w:hAnsi="Impact" w:cs="Times New Roman"/>
      <w:sz w:val="32"/>
      <w:szCs w:val="32"/>
      <w:lang w:eastAsia="ar-SA"/>
    </w:rPr>
  </w:style>
  <w:style w:type="character" w:customStyle="1" w:styleId="Heading3Char">
    <w:name w:val="Heading 3 Char"/>
    <w:basedOn w:val="DefaultParagraphFont"/>
    <w:link w:val="Heading3"/>
    <w:uiPriority w:val="9"/>
    <w:rsid w:val="00C57EC9"/>
    <w:rPr>
      <w:rFonts w:ascii="Perpetua Titling MT" w:eastAsia="Times New Roman" w:hAnsi="Perpetua Titling MT" w:cs="AL-Hosam"/>
      <w:b/>
      <w:bCs/>
      <w:sz w:val="34"/>
      <w:szCs w:val="34"/>
      <w:lang w:bidi="ar-EG"/>
    </w:rPr>
  </w:style>
  <w:style w:type="character" w:customStyle="1" w:styleId="Heading4Char">
    <w:name w:val="Heading 4 Char"/>
    <w:basedOn w:val="DefaultParagraphFont"/>
    <w:link w:val="Heading4"/>
    <w:uiPriority w:val="9"/>
    <w:rsid w:val="00C57EC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C57EC9"/>
    <w:rPr>
      <w:rFonts w:ascii="Calibri" w:eastAsia="Times New Roman" w:hAnsi="Calibri" w:cs="Arial"/>
      <w:b/>
      <w:bCs/>
      <w:i/>
      <w:iCs/>
      <w:sz w:val="26"/>
      <w:szCs w:val="26"/>
      <w:lang w:eastAsia="ar-SA"/>
    </w:rPr>
  </w:style>
  <w:style w:type="character" w:customStyle="1" w:styleId="Heading6Char">
    <w:name w:val="Heading 6 Char"/>
    <w:basedOn w:val="DefaultParagraphFont"/>
    <w:link w:val="Heading6"/>
    <w:rsid w:val="00C57EC9"/>
    <w:rPr>
      <w:rFonts w:ascii="Times New Roman" w:eastAsia="Times New Roman" w:hAnsi="Times New Roman" w:cs="Times New Roman"/>
      <w:b/>
      <w:bCs/>
      <w:lang w:eastAsia="ar-SA"/>
    </w:rPr>
  </w:style>
  <w:style w:type="character" w:customStyle="1" w:styleId="Heading7Char">
    <w:name w:val="Heading 7 Char"/>
    <w:basedOn w:val="DefaultParagraphFont"/>
    <w:link w:val="Heading7"/>
    <w:rsid w:val="00C57EC9"/>
    <w:rPr>
      <w:rFonts w:ascii="Times New Roman" w:eastAsia="Times New Roman" w:hAnsi="Times New Roman" w:cs="PT Simple Bold Ruled"/>
      <w:b/>
      <w:bCs/>
      <w:sz w:val="46"/>
      <w:szCs w:val="44"/>
      <w:lang w:bidi="ar-EG"/>
    </w:rPr>
  </w:style>
  <w:style w:type="character" w:customStyle="1" w:styleId="Heading8Char">
    <w:name w:val="Heading 8 Char"/>
    <w:basedOn w:val="DefaultParagraphFont"/>
    <w:link w:val="Heading8"/>
    <w:rsid w:val="00C57EC9"/>
    <w:rPr>
      <w:rFonts w:ascii="Times New Roman" w:eastAsia="Times New Roman" w:hAnsi="Times New Roman" w:cs="Times New Roman"/>
      <w:i/>
      <w:iCs/>
      <w:sz w:val="24"/>
      <w:szCs w:val="24"/>
    </w:rPr>
  </w:style>
  <w:style w:type="paragraph" w:styleId="BodyTextIndent2">
    <w:name w:val="Body Text Indent 2"/>
    <w:basedOn w:val="Normal"/>
    <w:link w:val="BodyTextIndent2Char"/>
    <w:rsid w:val="00C57EC9"/>
    <w:pPr>
      <w:bidi w:val="0"/>
      <w:spacing w:line="360" w:lineRule="auto"/>
      <w:ind w:left="360" w:hanging="360"/>
      <w:jc w:val="lowKashida"/>
    </w:pPr>
    <w:rPr>
      <w:sz w:val="32"/>
      <w:szCs w:val="32"/>
      <w:lang w:eastAsia="en-US" w:bidi="ar-EG"/>
    </w:rPr>
  </w:style>
  <w:style w:type="character" w:customStyle="1" w:styleId="BodyTextIndent2Char">
    <w:name w:val="Body Text Indent 2 Char"/>
    <w:basedOn w:val="DefaultParagraphFont"/>
    <w:link w:val="BodyTextIndent2"/>
    <w:rsid w:val="00C57EC9"/>
    <w:rPr>
      <w:rFonts w:ascii="Times New Roman" w:eastAsia="Times New Roman" w:hAnsi="Times New Roman" w:cs="Times New Roman"/>
      <w:sz w:val="32"/>
      <w:szCs w:val="32"/>
      <w:lang w:bidi="ar-EG"/>
    </w:rPr>
  </w:style>
  <w:style w:type="paragraph" w:styleId="BodyText">
    <w:name w:val="Body Text"/>
    <w:basedOn w:val="Normal"/>
    <w:link w:val="BodyTextChar"/>
    <w:uiPriority w:val="99"/>
    <w:rsid w:val="00C57EC9"/>
    <w:pPr>
      <w:tabs>
        <w:tab w:val="right" w:pos="540"/>
      </w:tabs>
      <w:spacing w:line="500" w:lineRule="exact"/>
      <w:jc w:val="center"/>
    </w:pPr>
    <w:rPr>
      <w:rFonts w:ascii="Impact" w:hAnsi="Impact"/>
      <w:sz w:val="38"/>
      <w:szCs w:val="38"/>
      <w:lang w:eastAsia="en-US" w:bidi="ar-EG"/>
    </w:rPr>
  </w:style>
  <w:style w:type="character" w:customStyle="1" w:styleId="BodyTextChar">
    <w:name w:val="Body Text Char"/>
    <w:basedOn w:val="DefaultParagraphFont"/>
    <w:link w:val="BodyText"/>
    <w:uiPriority w:val="99"/>
    <w:rsid w:val="00C57EC9"/>
    <w:rPr>
      <w:rFonts w:ascii="Impact" w:eastAsia="Times New Roman" w:hAnsi="Impact" w:cs="Times New Roman"/>
      <w:sz w:val="38"/>
      <w:szCs w:val="38"/>
      <w:lang w:bidi="ar-EG"/>
    </w:rPr>
  </w:style>
  <w:style w:type="paragraph" w:styleId="BodyTextIndent">
    <w:name w:val="Body Text Indent"/>
    <w:basedOn w:val="Normal"/>
    <w:link w:val="BodyTextIndentChar"/>
    <w:uiPriority w:val="99"/>
    <w:rsid w:val="00C57EC9"/>
    <w:pPr>
      <w:spacing w:line="360" w:lineRule="auto"/>
      <w:ind w:left="26"/>
    </w:pPr>
    <w:rPr>
      <w:sz w:val="26"/>
      <w:szCs w:val="26"/>
      <w:lang w:eastAsia="en-US" w:bidi="ar-EG"/>
    </w:rPr>
  </w:style>
  <w:style w:type="character" w:customStyle="1" w:styleId="BodyTextIndentChar">
    <w:name w:val="Body Text Indent Char"/>
    <w:basedOn w:val="DefaultParagraphFont"/>
    <w:link w:val="BodyTextIndent"/>
    <w:uiPriority w:val="99"/>
    <w:rsid w:val="00C57EC9"/>
    <w:rPr>
      <w:rFonts w:ascii="Times New Roman" w:eastAsia="Times New Roman" w:hAnsi="Times New Roman" w:cs="Times New Roman"/>
      <w:sz w:val="26"/>
      <w:szCs w:val="26"/>
      <w:lang w:bidi="ar-EG"/>
    </w:rPr>
  </w:style>
  <w:style w:type="paragraph" w:styleId="Header">
    <w:name w:val="header"/>
    <w:basedOn w:val="Normal"/>
    <w:link w:val="HeaderChar"/>
    <w:uiPriority w:val="99"/>
    <w:rsid w:val="00C57EC9"/>
    <w:pPr>
      <w:tabs>
        <w:tab w:val="center" w:pos="4153"/>
        <w:tab w:val="right" w:pos="8306"/>
      </w:tabs>
    </w:pPr>
    <w:rPr>
      <w:lang w:eastAsia="en-US"/>
    </w:rPr>
  </w:style>
  <w:style w:type="character" w:customStyle="1" w:styleId="HeaderChar">
    <w:name w:val="Header Char"/>
    <w:basedOn w:val="DefaultParagraphFont"/>
    <w:link w:val="Header"/>
    <w:uiPriority w:val="99"/>
    <w:rsid w:val="00C57EC9"/>
    <w:rPr>
      <w:rFonts w:ascii="Times New Roman" w:eastAsia="Times New Roman" w:hAnsi="Times New Roman" w:cs="Times New Roman"/>
      <w:sz w:val="24"/>
      <w:szCs w:val="24"/>
    </w:rPr>
  </w:style>
  <w:style w:type="paragraph" w:styleId="Footer">
    <w:name w:val="footer"/>
    <w:aliases w:val="Char10,Char Char Char"/>
    <w:basedOn w:val="Normal"/>
    <w:link w:val="FooterChar"/>
    <w:uiPriority w:val="99"/>
    <w:rsid w:val="00C57EC9"/>
    <w:pPr>
      <w:tabs>
        <w:tab w:val="center" w:pos="4153"/>
        <w:tab w:val="right" w:pos="8306"/>
      </w:tabs>
    </w:pPr>
    <w:rPr>
      <w:lang w:eastAsia="en-US"/>
    </w:rPr>
  </w:style>
  <w:style w:type="character" w:customStyle="1" w:styleId="FooterChar">
    <w:name w:val="Footer Char"/>
    <w:aliases w:val="Char10 Char,Char Char Char Char"/>
    <w:basedOn w:val="DefaultParagraphFont"/>
    <w:link w:val="Footer"/>
    <w:uiPriority w:val="99"/>
    <w:rsid w:val="00C57EC9"/>
    <w:rPr>
      <w:rFonts w:ascii="Times New Roman" w:eastAsia="Times New Roman" w:hAnsi="Times New Roman" w:cs="Times New Roman"/>
      <w:sz w:val="24"/>
      <w:szCs w:val="24"/>
    </w:rPr>
  </w:style>
  <w:style w:type="character" w:styleId="PageNumber">
    <w:name w:val="page number"/>
    <w:basedOn w:val="DefaultParagraphFont"/>
    <w:uiPriority w:val="99"/>
    <w:rsid w:val="00C57EC9"/>
  </w:style>
  <w:style w:type="paragraph" w:customStyle="1" w:styleId="mmpara">
    <w:name w:val="mmpara"/>
    <w:basedOn w:val="Normal"/>
    <w:uiPriority w:val="99"/>
    <w:rsid w:val="00C57EC9"/>
    <w:pPr>
      <w:bidi w:val="0"/>
      <w:spacing w:line="300" w:lineRule="atLeast"/>
    </w:pPr>
    <w:rPr>
      <w:rFonts w:ascii="Arial" w:hAnsi="Arial" w:cs="Arial"/>
      <w:color w:val="000000"/>
      <w:sz w:val="17"/>
      <w:szCs w:val="17"/>
      <w:lang w:eastAsia="en-US"/>
    </w:rPr>
  </w:style>
  <w:style w:type="character" w:customStyle="1" w:styleId="mmdefinition">
    <w:name w:val="mmdefinition"/>
    <w:basedOn w:val="DefaultParagraphFont"/>
    <w:uiPriority w:val="99"/>
    <w:rsid w:val="00C57EC9"/>
  </w:style>
  <w:style w:type="character" w:customStyle="1" w:styleId="symbol1">
    <w:name w:val="symbol1"/>
    <w:uiPriority w:val="99"/>
    <w:rsid w:val="00C57EC9"/>
    <w:rPr>
      <w:caps w:val="0"/>
    </w:rPr>
  </w:style>
  <w:style w:type="paragraph" w:styleId="NormalWeb">
    <w:name w:val="Normal (Web)"/>
    <w:basedOn w:val="Normal"/>
    <w:rsid w:val="00C57EC9"/>
    <w:pPr>
      <w:bidi w:val="0"/>
      <w:spacing w:before="100" w:beforeAutospacing="1" w:after="100" w:afterAutospacing="1"/>
    </w:pPr>
    <w:rPr>
      <w:lang w:eastAsia="en-US"/>
    </w:rPr>
  </w:style>
  <w:style w:type="paragraph" w:customStyle="1" w:styleId="li-txtcontent">
    <w:name w:val="li-txtcontent"/>
    <w:basedOn w:val="Normal"/>
    <w:uiPriority w:val="99"/>
    <w:rsid w:val="00C57EC9"/>
    <w:pPr>
      <w:bidi w:val="0"/>
      <w:spacing w:before="100" w:beforeAutospacing="1" w:after="100" w:afterAutospacing="1"/>
    </w:pPr>
    <w:rPr>
      <w:rFonts w:ascii="Verdana" w:hAnsi="Verdana"/>
      <w:color w:val="030303"/>
      <w:sz w:val="18"/>
      <w:szCs w:val="18"/>
      <w:lang w:eastAsia="en-US"/>
    </w:rPr>
  </w:style>
  <w:style w:type="paragraph" w:customStyle="1" w:styleId="Pa17">
    <w:name w:val="Pa17"/>
    <w:basedOn w:val="Normal"/>
    <w:next w:val="Normal"/>
    <w:uiPriority w:val="99"/>
    <w:rsid w:val="00C57EC9"/>
    <w:pPr>
      <w:autoSpaceDE w:val="0"/>
      <w:autoSpaceDN w:val="0"/>
      <w:bidi w:val="0"/>
      <w:adjustRightInd w:val="0"/>
      <w:spacing w:after="160" w:line="173" w:lineRule="atLeast"/>
    </w:pPr>
    <w:rPr>
      <w:rFonts w:ascii="ZRCPYX+Univers-Light" w:hAnsi="ZRCPYX+Univers-Light"/>
      <w:lang w:eastAsia="en-US"/>
    </w:rPr>
  </w:style>
  <w:style w:type="character" w:customStyle="1" w:styleId="li-txtcontent1">
    <w:name w:val="li-txtcontent1"/>
    <w:uiPriority w:val="99"/>
    <w:rsid w:val="00C57EC9"/>
    <w:rPr>
      <w:rFonts w:ascii="Verdana" w:hAnsi="Verdana" w:hint="default"/>
      <w:b w:val="0"/>
      <w:bCs w:val="0"/>
      <w:strike w:val="0"/>
      <w:dstrike w:val="0"/>
      <w:color w:val="030303"/>
      <w:sz w:val="18"/>
      <w:szCs w:val="18"/>
      <w:u w:val="none"/>
      <w:effect w:val="none"/>
    </w:rPr>
  </w:style>
  <w:style w:type="character" w:styleId="Hyperlink">
    <w:name w:val="Hyperlink"/>
    <w:rsid w:val="00C57EC9"/>
    <w:rPr>
      <w:color w:val="0000FF"/>
      <w:u w:val="single"/>
    </w:rPr>
  </w:style>
  <w:style w:type="paragraph" w:customStyle="1" w:styleId="Pa2">
    <w:name w:val="Pa2"/>
    <w:basedOn w:val="Normal"/>
    <w:next w:val="Normal"/>
    <w:link w:val="Pa2Char"/>
    <w:uiPriority w:val="99"/>
    <w:rsid w:val="00C57EC9"/>
    <w:pPr>
      <w:autoSpaceDE w:val="0"/>
      <w:autoSpaceDN w:val="0"/>
      <w:bidi w:val="0"/>
      <w:adjustRightInd w:val="0"/>
      <w:spacing w:before="100" w:after="100" w:line="225" w:lineRule="atLeast"/>
    </w:pPr>
    <w:rPr>
      <w:rFonts w:ascii="MWCPYX+Minion-Regular" w:hAnsi="MWCPYX+Minion-Regular"/>
      <w:lang w:eastAsia="en-US"/>
    </w:rPr>
  </w:style>
  <w:style w:type="character" w:customStyle="1" w:styleId="Pa2Char">
    <w:name w:val="Pa2 Char"/>
    <w:link w:val="Pa2"/>
    <w:uiPriority w:val="99"/>
    <w:rsid w:val="00C57EC9"/>
    <w:rPr>
      <w:rFonts w:ascii="MWCPYX+Minion-Regular" w:eastAsia="Times New Roman" w:hAnsi="MWCPYX+Minion-Regular" w:cs="Times New Roman"/>
      <w:sz w:val="24"/>
      <w:szCs w:val="24"/>
    </w:rPr>
  </w:style>
  <w:style w:type="paragraph" w:styleId="BalloonText">
    <w:name w:val="Balloon Text"/>
    <w:basedOn w:val="Normal"/>
    <w:link w:val="BalloonTextChar"/>
    <w:uiPriority w:val="99"/>
    <w:semiHidden/>
    <w:rsid w:val="00C57EC9"/>
    <w:rPr>
      <w:rFonts w:ascii="Tahoma" w:hAnsi="Tahoma" w:cs="Tahoma"/>
      <w:sz w:val="16"/>
      <w:szCs w:val="16"/>
      <w:lang w:eastAsia="en-US"/>
    </w:rPr>
  </w:style>
  <w:style w:type="character" w:customStyle="1" w:styleId="BalloonTextChar">
    <w:name w:val="Balloon Text Char"/>
    <w:basedOn w:val="DefaultParagraphFont"/>
    <w:link w:val="BalloonText"/>
    <w:uiPriority w:val="99"/>
    <w:semiHidden/>
    <w:rsid w:val="00C57EC9"/>
    <w:rPr>
      <w:rFonts w:ascii="Tahoma" w:eastAsia="Times New Roman" w:hAnsi="Tahoma" w:cs="Tahoma"/>
      <w:sz w:val="16"/>
      <w:szCs w:val="16"/>
    </w:rPr>
  </w:style>
  <w:style w:type="character" w:styleId="Strong">
    <w:name w:val="Strong"/>
    <w:uiPriority w:val="99"/>
    <w:qFormat/>
    <w:rsid w:val="00C57EC9"/>
    <w:rPr>
      <w:b/>
      <w:bCs/>
    </w:rPr>
  </w:style>
  <w:style w:type="character" w:customStyle="1" w:styleId="normal1">
    <w:name w:val="normal1"/>
    <w:uiPriority w:val="99"/>
    <w:rsid w:val="00C57EC9"/>
    <w:rPr>
      <w:rFonts w:ascii="Arial" w:hAnsi="Arial" w:cs="Arial" w:hint="default"/>
      <w:b w:val="0"/>
      <w:bCs w:val="0"/>
      <w:color w:val="000000"/>
      <w:sz w:val="18"/>
      <w:szCs w:val="18"/>
    </w:rPr>
  </w:style>
  <w:style w:type="character" w:customStyle="1" w:styleId="footer1">
    <w:name w:val="footer1"/>
    <w:uiPriority w:val="99"/>
    <w:rsid w:val="00C57EC9"/>
    <w:rPr>
      <w:rFonts w:ascii="Arial" w:hAnsi="Arial" w:cs="Arial" w:hint="default"/>
      <w:b w:val="0"/>
      <w:bCs w:val="0"/>
      <w:strike w:val="0"/>
      <w:dstrike w:val="0"/>
      <w:color w:val="FFFFFF"/>
      <w:sz w:val="18"/>
      <w:szCs w:val="18"/>
      <w:u w:val="none"/>
      <w:effect w:val="none"/>
    </w:rPr>
  </w:style>
  <w:style w:type="character" w:styleId="Emphasis">
    <w:name w:val="Emphasis"/>
    <w:uiPriority w:val="99"/>
    <w:qFormat/>
    <w:rsid w:val="00C57EC9"/>
    <w:rPr>
      <w:i/>
      <w:iCs/>
    </w:rPr>
  </w:style>
  <w:style w:type="table" w:styleId="TableGrid">
    <w:name w:val="Table Grid"/>
    <w:basedOn w:val="TableNormal"/>
    <w:uiPriority w:val="59"/>
    <w:rsid w:val="00C57EC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line">
    <w:name w:val="uline"/>
    <w:basedOn w:val="DefaultParagraphFont"/>
    <w:uiPriority w:val="99"/>
    <w:rsid w:val="00C57EC9"/>
  </w:style>
  <w:style w:type="character" w:customStyle="1" w:styleId="text2">
    <w:name w:val="text2"/>
    <w:basedOn w:val="DefaultParagraphFont"/>
    <w:uiPriority w:val="99"/>
    <w:rsid w:val="00C57EC9"/>
  </w:style>
  <w:style w:type="character" w:customStyle="1" w:styleId="Hyperlink14">
    <w:name w:val="Hyperlink14"/>
    <w:uiPriority w:val="99"/>
    <w:rsid w:val="00C57EC9"/>
    <w:rPr>
      <w:strike w:val="0"/>
      <w:dstrike w:val="0"/>
      <w:vanish w:val="0"/>
      <w:webHidden w:val="0"/>
      <w:color w:val="000000"/>
      <w:u w:val="none"/>
      <w:effect w:val="none"/>
      <w:shd w:val="clear" w:color="auto" w:fill="auto"/>
      <w:specVanish w:val="0"/>
    </w:rPr>
  </w:style>
  <w:style w:type="paragraph" w:customStyle="1" w:styleId="315">
    <w:name w:val="عنوان 315"/>
    <w:basedOn w:val="Normal"/>
    <w:uiPriority w:val="99"/>
    <w:rsid w:val="00C57EC9"/>
    <w:pPr>
      <w:bidi w:val="0"/>
      <w:outlineLvl w:val="3"/>
    </w:pPr>
    <w:rPr>
      <w:rFonts w:ascii="Arial" w:hAnsi="Arial" w:cs="Arial"/>
      <w:b/>
      <w:bCs/>
      <w:color w:val="000000"/>
      <w:sz w:val="26"/>
      <w:szCs w:val="26"/>
      <w:lang w:eastAsia="en-US" w:bidi="ar-EG"/>
    </w:rPr>
  </w:style>
  <w:style w:type="paragraph" w:customStyle="1" w:styleId="7">
    <w:name w:val="عادي (ويب)7"/>
    <w:basedOn w:val="Normal"/>
    <w:uiPriority w:val="99"/>
    <w:rsid w:val="00C57EC9"/>
    <w:pPr>
      <w:bidi w:val="0"/>
    </w:pPr>
    <w:rPr>
      <w:rFonts w:ascii="Arial" w:hAnsi="Arial" w:cs="Arial"/>
      <w:color w:val="000000"/>
      <w:sz w:val="26"/>
      <w:szCs w:val="26"/>
      <w:lang w:eastAsia="en-US" w:bidi="ar-EG"/>
    </w:rPr>
  </w:style>
  <w:style w:type="table" w:styleId="TableGrid2">
    <w:name w:val="Table Grid 2"/>
    <w:basedOn w:val="TableNormal"/>
    <w:uiPriority w:val="99"/>
    <w:rsid w:val="00C57EC9"/>
    <w:pPr>
      <w:bidi/>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HTMLCite">
    <w:name w:val="HTML Cite"/>
    <w:uiPriority w:val="99"/>
    <w:rsid w:val="00C57EC9"/>
    <w:rPr>
      <w:i w:val="0"/>
      <w:iCs w:val="0"/>
    </w:rPr>
  </w:style>
  <w:style w:type="character" w:customStyle="1" w:styleId="mw-headline">
    <w:name w:val="mw-headline"/>
    <w:basedOn w:val="DefaultParagraphFont"/>
    <w:uiPriority w:val="99"/>
    <w:rsid w:val="00C57EC9"/>
  </w:style>
  <w:style w:type="character" w:customStyle="1" w:styleId="editsection">
    <w:name w:val="editsection"/>
    <w:basedOn w:val="DefaultParagraphFont"/>
    <w:uiPriority w:val="99"/>
    <w:rsid w:val="00C57EC9"/>
  </w:style>
  <w:style w:type="paragraph" w:customStyle="1" w:styleId="ptdocpara">
    <w:name w:val="ptdocpara"/>
    <w:basedOn w:val="Normal"/>
    <w:uiPriority w:val="99"/>
    <w:rsid w:val="00C57EC9"/>
    <w:pPr>
      <w:bidi w:val="0"/>
      <w:spacing w:before="100" w:beforeAutospacing="1" w:after="100" w:afterAutospacing="1"/>
    </w:pPr>
    <w:rPr>
      <w:lang w:eastAsia="en-US"/>
    </w:rPr>
  </w:style>
  <w:style w:type="character" w:customStyle="1" w:styleId="ptdocpublication">
    <w:name w:val="ptdocpublication"/>
    <w:basedOn w:val="DefaultParagraphFont"/>
    <w:uiPriority w:val="99"/>
    <w:rsid w:val="00C57EC9"/>
  </w:style>
  <w:style w:type="character" w:customStyle="1" w:styleId="ptdocissuevolume">
    <w:name w:val="ptdocissuevolume"/>
    <w:basedOn w:val="DefaultParagraphFont"/>
    <w:uiPriority w:val="99"/>
    <w:rsid w:val="00C57EC9"/>
  </w:style>
  <w:style w:type="character" w:customStyle="1" w:styleId="ptdocissuedate">
    <w:name w:val="ptdocissuedate"/>
    <w:basedOn w:val="DefaultParagraphFont"/>
    <w:uiPriority w:val="99"/>
    <w:rsid w:val="00C57EC9"/>
  </w:style>
  <w:style w:type="character" w:customStyle="1" w:styleId="ptdocissuepage">
    <w:name w:val="ptdocissuepage"/>
    <w:basedOn w:val="DefaultParagraphFont"/>
    <w:uiPriority w:val="99"/>
    <w:rsid w:val="00C57EC9"/>
  </w:style>
  <w:style w:type="character" w:customStyle="1" w:styleId="ref-title">
    <w:name w:val="ref-title"/>
    <w:basedOn w:val="DefaultParagraphFont"/>
    <w:uiPriority w:val="99"/>
    <w:rsid w:val="00C57EC9"/>
  </w:style>
  <w:style w:type="character" w:customStyle="1" w:styleId="ref-journal">
    <w:name w:val="ref-journal"/>
    <w:basedOn w:val="DefaultParagraphFont"/>
    <w:uiPriority w:val="99"/>
    <w:rsid w:val="00C57EC9"/>
  </w:style>
  <w:style w:type="character" w:customStyle="1" w:styleId="ref-vol">
    <w:name w:val="ref-vol"/>
    <w:basedOn w:val="DefaultParagraphFont"/>
    <w:uiPriority w:val="99"/>
    <w:rsid w:val="00C57EC9"/>
  </w:style>
  <w:style w:type="character" w:customStyle="1" w:styleId="ref-iss">
    <w:name w:val="ref-iss"/>
    <w:basedOn w:val="DefaultParagraphFont"/>
    <w:uiPriority w:val="99"/>
    <w:rsid w:val="00C57EC9"/>
  </w:style>
  <w:style w:type="character" w:customStyle="1" w:styleId="citation-abbreviation3">
    <w:name w:val="citation-abbreviation3"/>
    <w:basedOn w:val="DefaultParagraphFont"/>
    <w:uiPriority w:val="99"/>
    <w:rsid w:val="00C57EC9"/>
  </w:style>
  <w:style w:type="character" w:customStyle="1" w:styleId="citation-publication-date">
    <w:name w:val="citation-publication-date"/>
    <w:basedOn w:val="DefaultParagraphFont"/>
    <w:uiPriority w:val="99"/>
    <w:rsid w:val="00C57EC9"/>
  </w:style>
  <w:style w:type="character" w:customStyle="1" w:styleId="citation-volume">
    <w:name w:val="citation-volume"/>
    <w:basedOn w:val="DefaultParagraphFont"/>
    <w:uiPriority w:val="99"/>
    <w:rsid w:val="00C57EC9"/>
  </w:style>
  <w:style w:type="character" w:customStyle="1" w:styleId="citation-issue">
    <w:name w:val="citation-issue"/>
    <w:basedOn w:val="DefaultParagraphFont"/>
    <w:uiPriority w:val="99"/>
    <w:rsid w:val="00C57EC9"/>
  </w:style>
  <w:style w:type="character" w:customStyle="1" w:styleId="citation-flpages">
    <w:name w:val="citation-flpages"/>
    <w:basedOn w:val="DefaultParagraphFont"/>
    <w:uiPriority w:val="99"/>
    <w:rsid w:val="00C57EC9"/>
  </w:style>
  <w:style w:type="character" w:customStyle="1" w:styleId="fm-citation-ids-label1">
    <w:name w:val="fm-citation-ids-label1"/>
    <w:uiPriority w:val="99"/>
    <w:rsid w:val="00C57EC9"/>
    <w:rPr>
      <w:color w:val="666666"/>
    </w:rPr>
  </w:style>
  <w:style w:type="character" w:customStyle="1" w:styleId="ti">
    <w:name w:val="ti"/>
    <w:basedOn w:val="DefaultParagraphFont"/>
    <w:uiPriority w:val="99"/>
    <w:rsid w:val="00C57EC9"/>
  </w:style>
  <w:style w:type="paragraph" w:customStyle="1" w:styleId="affiliation">
    <w:name w:val="affiliation"/>
    <w:basedOn w:val="Normal"/>
    <w:uiPriority w:val="99"/>
    <w:rsid w:val="00C57EC9"/>
    <w:pPr>
      <w:bidi w:val="0"/>
      <w:spacing w:before="100" w:beforeAutospacing="1" w:after="100" w:afterAutospacing="1"/>
    </w:pPr>
    <w:rPr>
      <w:lang w:eastAsia="en-US"/>
    </w:rPr>
  </w:style>
  <w:style w:type="paragraph" w:customStyle="1" w:styleId="abstract">
    <w:name w:val="abstract"/>
    <w:basedOn w:val="Normal"/>
    <w:uiPriority w:val="99"/>
    <w:rsid w:val="00C57EC9"/>
    <w:pPr>
      <w:bidi w:val="0"/>
      <w:spacing w:before="100" w:beforeAutospacing="1" w:after="100" w:afterAutospacing="1"/>
    </w:pPr>
    <w:rPr>
      <w:lang w:eastAsia="en-US"/>
    </w:rPr>
  </w:style>
  <w:style w:type="character" w:customStyle="1" w:styleId="articleauthor1">
    <w:name w:val="articleauthor1"/>
    <w:uiPriority w:val="99"/>
    <w:rsid w:val="00C57EC9"/>
    <w:rPr>
      <w:color w:val="666666"/>
      <w:sz w:val="20"/>
      <w:szCs w:val="20"/>
    </w:rPr>
  </w:style>
  <w:style w:type="character" w:customStyle="1" w:styleId="articletitle1">
    <w:name w:val="articletitle1"/>
    <w:uiPriority w:val="99"/>
    <w:rsid w:val="00C57EC9"/>
    <w:rPr>
      <w:b/>
      <w:bCs/>
      <w:color w:val="000066"/>
      <w:sz w:val="26"/>
      <w:szCs w:val="26"/>
    </w:rPr>
  </w:style>
  <w:style w:type="character" w:customStyle="1" w:styleId="articleauth1">
    <w:name w:val="articleauth1"/>
    <w:uiPriority w:val="99"/>
    <w:rsid w:val="00C57EC9"/>
    <w:rPr>
      <w:rFonts w:ascii="Arial" w:hAnsi="Arial" w:cs="Arial" w:hint="default"/>
      <w:b w:val="0"/>
      <w:bCs w:val="0"/>
      <w:i w:val="0"/>
      <w:iCs w:val="0"/>
      <w:color w:val="666666"/>
      <w:sz w:val="16"/>
      <w:szCs w:val="16"/>
    </w:rPr>
  </w:style>
  <w:style w:type="character" w:customStyle="1" w:styleId="pindnumber">
    <w:name w:val="pind_number"/>
    <w:basedOn w:val="DefaultParagraphFont"/>
    <w:uiPriority w:val="99"/>
    <w:rsid w:val="00C57EC9"/>
  </w:style>
  <w:style w:type="paragraph" w:customStyle="1" w:styleId="listparagraph">
    <w:name w:val="listparagraph"/>
    <w:basedOn w:val="Normal"/>
    <w:uiPriority w:val="99"/>
    <w:rsid w:val="00C57EC9"/>
    <w:pPr>
      <w:bidi w:val="0"/>
      <w:spacing w:before="100" w:beforeAutospacing="1" w:after="100" w:afterAutospacing="1"/>
    </w:pPr>
    <w:rPr>
      <w:lang w:eastAsia="en-US"/>
    </w:rPr>
  </w:style>
  <w:style w:type="paragraph" w:customStyle="1" w:styleId="listparagraphcxspmiddle">
    <w:name w:val="listparagraphcxspmiddle"/>
    <w:basedOn w:val="Normal"/>
    <w:uiPriority w:val="99"/>
    <w:rsid w:val="00C57EC9"/>
    <w:pPr>
      <w:bidi w:val="0"/>
      <w:spacing w:before="100" w:beforeAutospacing="1" w:after="100" w:afterAutospacing="1"/>
    </w:pPr>
    <w:rPr>
      <w:lang w:eastAsia="en-US"/>
    </w:rPr>
  </w:style>
  <w:style w:type="paragraph" w:customStyle="1" w:styleId="listparagraphcxsplast">
    <w:name w:val="listparagraphcxsplast"/>
    <w:basedOn w:val="Normal"/>
    <w:uiPriority w:val="99"/>
    <w:rsid w:val="00C57EC9"/>
    <w:pPr>
      <w:bidi w:val="0"/>
      <w:spacing w:before="100" w:beforeAutospacing="1" w:after="100" w:afterAutospacing="1"/>
    </w:pPr>
    <w:rPr>
      <w:lang w:eastAsia="en-US"/>
    </w:rPr>
  </w:style>
  <w:style w:type="character" w:customStyle="1" w:styleId="txtsearch">
    <w:name w:val="txtsearch"/>
    <w:basedOn w:val="DefaultParagraphFont"/>
    <w:uiPriority w:val="99"/>
    <w:rsid w:val="00C57EC9"/>
  </w:style>
  <w:style w:type="character" w:customStyle="1" w:styleId="toptext1">
    <w:name w:val="toptext1"/>
    <w:uiPriority w:val="99"/>
    <w:rsid w:val="00C57EC9"/>
    <w:rPr>
      <w:rFonts w:ascii="Arial" w:hAnsi="Arial" w:cs="Arial" w:hint="default"/>
      <w:b/>
      <w:bCs/>
      <w:color w:val="330066"/>
      <w:sz w:val="24"/>
      <w:szCs w:val="24"/>
    </w:rPr>
  </w:style>
  <w:style w:type="paragraph" w:customStyle="1" w:styleId="ListParagraph1">
    <w:name w:val="List Paragraph1"/>
    <w:basedOn w:val="Normal"/>
    <w:uiPriority w:val="34"/>
    <w:qFormat/>
    <w:rsid w:val="00C57EC9"/>
    <w:pPr>
      <w:ind w:left="720"/>
    </w:pPr>
    <w:rPr>
      <w:lang w:eastAsia="en-US"/>
    </w:rPr>
  </w:style>
  <w:style w:type="paragraph" w:customStyle="1" w:styleId="Pa1">
    <w:name w:val="Pa1"/>
    <w:basedOn w:val="Normal"/>
    <w:next w:val="Normal"/>
    <w:rsid w:val="00C57EC9"/>
    <w:pPr>
      <w:autoSpaceDE w:val="0"/>
      <w:autoSpaceDN w:val="0"/>
      <w:bidi w:val="0"/>
      <w:adjustRightInd w:val="0"/>
      <w:spacing w:line="241" w:lineRule="atLeast"/>
    </w:pPr>
    <w:rPr>
      <w:rFonts w:ascii="Garamond" w:hAnsi="Garamond"/>
      <w:lang w:eastAsia="en-US"/>
    </w:rPr>
  </w:style>
  <w:style w:type="paragraph" w:customStyle="1" w:styleId="Pa3">
    <w:name w:val="Pa3"/>
    <w:basedOn w:val="Normal"/>
    <w:next w:val="Normal"/>
    <w:rsid w:val="00C57EC9"/>
    <w:pPr>
      <w:autoSpaceDE w:val="0"/>
      <w:autoSpaceDN w:val="0"/>
      <w:bidi w:val="0"/>
      <w:adjustRightInd w:val="0"/>
      <w:spacing w:line="241" w:lineRule="atLeast"/>
    </w:pPr>
    <w:rPr>
      <w:rFonts w:ascii="Garamond" w:hAnsi="Garamond"/>
      <w:lang w:eastAsia="en-US"/>
    </w:rPr>
  </w:style>
  <w:style w:type="paragraph" w:styleId="z-TopofForm">
    <w:name w:val="HTML Top of Form"/>
    <w:basedOn w:val="Normal"/>
    <w:next w:val="Normal"/>
    <w:link w:val="z-TopofFormChar"/>
    <w:hidden/>
    <w:uiPriority w:val="99"/>
    <w:rsid w:val="00C57EC9"/>
    <w:pPr>
      <w:pBdr>
        <w:bottom w:val="single" w:sz="6" w:space="1" w:color="auto"/>
      </w:pBdr>
      <w:bidi w:val="0"/>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rsid w:val="00C57EC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C57EC9"/>
    <w:pPr>
      <w:pBdr>
        <w:top w:val="single" w:sz="6" w:space="1" w:color="auto"/>
      </w:pBdr>
      <w:bidi w:val="0"/>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rsid w:val="00C57EC9"/>
    <w:rPr>
      <w:rFonts w:ascii="Arial" w:eastAsia="Times New Roman" w:hAnsi="Arial" w:cs="Arial"/>
      <w:vanish/>
      <w:sz w:val="16"/>
      <w:szCs w:val="16"/>
    </w:rPr>
  </w:style>
  <w:style w:type="character" w:customStyle="1" w:styleId="contstyleexcinlinesmaller">
    <w:name w:val="contstyleexcinlinesmaller"/>
    <w:rsid w:val="00C57EC9"/>
    <w:rPr>
      <w:sz w:val="20"/>
      <w:szCs w:val="20"/>
    </w:rPr>
  </w:style>
  <w:style w:type="character" w:customStyle="1" w:styleId="interiortext">
    <w:name w:val="interiortext"/>
    <w:basedOn w:val="DefaultParagraphFont"/>
    <w:rsid w:val="00C57EC9"/>
  </w:style>
  <w:style w:type="character" w:customStyle="1" w:styleId="bulletpoints">
    <w:name w:val="bulletpoints"/>
    <w:basedOn w:val="DefaultParagraphFont"/>
    <w:rsid w:val="00C57EC9"/>
  </w:style>
  <w:style w:type="character" w:customStyle="1" w:styleId="apple-style-span">
    <w:name w:val="apple-style-span"/>
    <w:basedOn w:val="DefaultParagraphFont"/>
    <w:rsid w:val="00C57EC9"/>
  </w:style>
  <w:style w:type="character" w:customStyle="1" w:styleId="publisherdarkcolor">
    <w:name w:val="publisherdarkcolor"/>
    <w:basedOn w:val="DefaultParagraphFont"/>
    <w:rsid w:val="00C57EC9"/>
  </w:style>
  <w:style w:type="paragraph" w:customStyle="1" w:styleId="mainwords">
    <w:name w:val="mainwords"/>
    <w:basedOn w:val="Normal"/>
    <w:rsid w:val="00C57EC9"/>
    <w:pPr>
      <w:bidi w:val="0"/>
      <w:spacing w:before="100" w:beforeAutospacing="1" w:after="100" w:afterAutospacing="1"/>
    </w:pPr>
    <w:rPr>
      <w:lang w:eastAsia="en-US"/>
    </w:rPr>
  </w:style>
  <w:style w:type="character" w:customStyle="1" w:styleId="klink">
    <w:name w:val="klink"/>
    <w:basedOn w:val="DefaultParagraphFont"/>
    <w:rsid w:val="00C57EC9"/>
  </w:style>
  <w:style w:type="paragraph" w:customStyle="1" w:styleId="keywords">
    <w:name w:val="keywords"/>
    <w:basedOn w:val="Normal"/>
    <w:rsid w:val="00C57EC9"/>
    <w:pPr>
      <w:bidi w:val="0"/>
      <w:spacing w:before="100" w:beforeAutospacing="1" w:after="100" w:afterAutospacing="1"/>
    </w:pPr>
    <w:rPr>
      <w:lang w:eastAsia="en-US"/>
    </w:rPr>
  </w:style>
  <w:style w:type="paragraph" w:styleId="BlockText">
    <w:name w:val="Block Text"/>
    <w:basedOn w:val="Normal"/>
    <w:uiPriority w:val="99"/>
    <w:rsid w:val="00C57EC9"/>
    <w:pPr>
      <w:bidi w:val="0"/>
      <w:ind w:left="-900" w:right="-874"/>
      <w:jc w:val="lowKashida"/>
    </w:pPr>
    <w:rPr>
      <w:sz w:val="28"/>
      <w:szCs w:val="28"/>
    </w:rPr>
  </w:style>
  <w:style w:type="paragraph" w:customStyle="1" w:styleId="Default">
    <w:name w:val="Default"/>
    <w:rsid w:val="00C57EC9"/>
    <w:pPr>
      <w:autoSpaceDE w:val="0"/>
      <w:autoSpaceDN w:val="0"/>
      <w:adjustRightInd w:val="0"/>
      <w:spacing w:after="0" w:line="240" w:lineRule="auto"/>
    </w:pPr>
    <w:rPr>
      <w:rFonts w:ascii="Verdana" w:eastAsia="Times New Roman" w:hAnsi="Verdana" w:cs="Verdana"/>
      <w:color w:val="000000"/>
      <w:sz w:val="24"/>
      <w:szCs w:val="24"/>
    </w:rPr>
  </w:style>
  <w:style w:type="paragraph" w:styleId="DocumentMap">
    <w:name w:val="Document Map"/>
    <w:basedOn w:val="Normal"/>
    <w:link w:val="DocumentMapChar"/>
    <w:uiPriority w:val="99"/>
    <w:semiHidden/>
    <w:rsid w:val="00C57EC9"/>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uiPriority w:val="99"/>
    <w:semiHidden/>
    <w:rsid w:val="00C57EC9"/>
    <w:rPr>
      <w:rFonts w:ascii="Tahoma" w:eastAsia="Times New Roman" w:hAnsi="Tahoma" w:cs="Tahoma"/>
      <w:sz w:val="20"/>
      <w:szCs w:val="20"/>
      <w:shd w:val="clear" w:color="auto" w:fill="000080"/>
    </w:rPr>
  </w:style>
  <w:style w:type="character" w:customStyle="1" w:styleId="citationbook">
    <w:name w:val="citation book"/>
    <w:basedOn w:val="DefaultParagraphFont"/>
    <w:rsid w:val="00C57EC9"/>
  </w:style>
  <w:style w:type="character" w:customStyle="1" w:styleId="text">
    <w:name w:val="text"/>
    <w:rsid w:val="00C57EC9"/>
    <w:rPr>
      <w:rFonts w:ascii="Calibri" w:hAnsi="Calibri" w:hint="default"/>
      <w:b w:val="0"/>
      <w:bCs w:val="0"/>
      <w:i w:val="0"/>
      <w:iCs w:val="0"/>
      <w:caps w:val="0"/>
      <w:color w:val="464646"/>
      <w:sz w:val="26"/>
      <w:szCs w:val="26"/>
    </w:rPr>
  </w:style>
  <w:style w:type="character" w:customStyle="1" w:styleId="addmd">
    <w:name w:val="addmd"/>
    <w:basedOn w:val="DefaultParagraphFont"/>
    <w:rsid w:val="00C57EC9"/>
  </w:style>
  <w:style w:type="character" w:customStyle="1" w:styleId="fn">
    <w:name w:val="fn"/>
    <w:basedOn w:val="DefaultParagraphFont"/>
    <w:rsid w:val="00C57EC9"/>
  </w:style>
  <w:style w:type="numbering" w:customStyle="1" w:styleId="NoList1">
    <w:name w:val="No List1"/>
    <w:next w:val="NoList"/>
    <w:uiPriority w:val="99"/>
    <w:semiHidden/>
    <w:rsid w:val="00C57EC9"/>
  </w:style>
  <w:style w:type="paragraph" w:customStyle="1" w:styleId="Normal14pt">
    <w:name w:val="Normal + 14 pt"/>
    <w:aliases w:val="Justify Low,Left-to-right"/>
    <w:basedOn w:val="Normal"/>
    <w:rsid w:val="00C57EC9"/>
    <w:pPr>
      <w:bidi w:val="0"/>
      <w:jc w:val="lowKashida"/>
    </w:pPr>
    <w:rPr>
      <w:sz w:val="28"/>
      <w:szCs w:val="28"/>
      <w:lang w:eastAsia="en-US" w:bidi="ar-EG"/>
    </w:rPr>
  </w:style>
  <w:style w:type="table" w:customStyle="1" w:styleId="TableGrid1">
    <w:name w:val="Table Grid1"/>
    <w:basedOn w:val="TableNormal"/>
    <w:next w:val="TableGrid"/>
    <w:uiPriority w:val="59"/>
    <w:rsid w:val="00C57E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C57EC9"/>
    <w:pPr>
      <w:spacing w:after="120" w:line="480" w:lineRule="auto"/>
    </w:pPr>
    <w:rPr>
      <w:rFonts w:cs="Traditional Arabic"/>
      <w:sz w:val="20"/>
      <w:szCs w:val="20"/>
      <w:lang w:eastAsia="en-US"/>
    </w:rPr>
  </w:style>
  <w:style w:type="character" w:customStyle="1" w:styleId="BodyText2Char">
    <w:name w:val="Body Text 2 Char"/>
    <w:basedOn w:val="DefaultParagraphFont"/>
    <w:link w:val="BodyText2"/>
    <w:uiPriority w:val="99"/>
    <w:rsid w:val="00C57EC9"/>
    <w:rPr>
      <w:rFonts w:ascii="Times New Roman" w:eastAsia="Times New Roman" w:hAnsi="Times New Roman" w:cs="Traditional Arabic"/>
      <w:sz w:val="20"/>
      <w:szCs w:val="20"/>
    </w:rPr>
  </w:style>
  <w:style w:type="paragraph" w:styleId="Title">
    <w:name w:val="Title"/>
    <w:basedOn w:val="Normal"/>
    <w:link w:val="TitleChar"/>
    <w:qFormat/>
    <w:rsid w:val="00C57EC9"/>
    <w:pPr>
      <w:jc w:val="center"/>
    </w:pPr>
    <w:rPr>
      <w:sz w:val="28"/>
      <w:szCs w:val="28"/>
    </w:rPr>
  </w:style>
  <w:style w:type="character" w:customStyle="1" w:styleId="TitleChar">
    <w:name w:val="Title Char"/>
    <w:basedOn w:val="DefaultParagraphFont"/>
    <w:link w:val="Title"/>
    <w:rsid w:val="00C57EC9"/>
    <w:rPr>
      <w:rFonts w:ascii="Times New Roman" w:eastAsia="Times New Roman" w:hAnsi="Times New Roman" w:cs="Times New Roman"/>
      <w:sz w:val="28"/>
      <w:szCs w:val="28"/>
      <w:lang w:eastAsia="ar-SA"/>
    </w:rPr>
  </w:style>
  <w:style w:type="character" w:customStyle="1" w:styleId="CharChar2">
    <w:name w:val="Char Char2"/>
    <w:rsid w:val="00C57EC9"/>
    <w:rPr>
      <w:rFonts w:ascii="Tahoma" w:hAnsi="Tahoma" w:cs="Traditional Arabic"/>
      <w:i/>
      <w:iCs/>
      <w:sz w:val="28"/>
      <w:szCs w:val="38"/>
    </w:rPr>
  </w:style>
  <w:style w:type="paragraph" w:customStyle="1" w:styleId="TOCHeading1">
    <w:name w:val="TOC Heading1"/>
    <w:basedOn w:val="Heading1"/>
    <w:next w:val="Normal"/>
    <w:uiPriority w:val="39"/>
    <w:semiHidden/>
    <w:unhideWhenUsed/>
    <w:qFormat/>
    <w:rsid w:val="00C57EC9"/>
    <w:pPr>
      <w:keepLines/>
      <w:spacing w:before="480" w:line="276" w:lineRule="auto"/>
      <w:jc w:val="left"/>
      <w:outlineLvl w:val="9"/>
    </w:pPr>
    <w:rPr>
      <w:rFonts w:ascii="Cambria" w:hAnsi="Cambria"/>
      <w:color w:val="365F91"/>
      <w:sz w:val="28"/>
      <w:szCs w:val="28"/>
      <w:lang w:bidi="ar-SA"/>
    </w:rPr>
  </w:style>
  <w:style w:type="paragraph" w:styleId="TOC1">
    <w:name w:val="toc 1"/>
    <w:basedOn w:val="Normal"/>
    <w:next w:val="Normal"/>
    <w:autoRedefine/>
    <w:uiPriority w:val="39"/>
    <w:rsid w:val="00C57EC9"/>
    <w:rPr>
      <w:rFonts w:cs="Traditional Arabic"/>
      <w:sz w:val="20"/>
      <w:szCs w:val="20"/>
      <w:lang w:eastAsia="en-US"/>
    </w:rPr>
  </w:style>
  <w:style w:type="character" w:customStyle="1" w:styleId="shorttext">
    <w:name w:val="short_text"/>
    <w:basedOn w:val="DefaultParagraphFont"/>
    <w:rsid w:val="00C57EC9"/>
  </w:style>
  <w:style w:type="character" w:customStyle="1" w:styleId="hps">
    <w:name w:val="hps"/>
    <w:basedOn w:val="DefaultParagraphFont"/>
    <w:rsid w:val="00C57EC9"/>
  </w:style>
  <w:style w:type="paragraph" w:customStyle="1" w:styleId="FreeFormA">
    <w:name w:val="Free Form A"/>
    <w:rsid w:val="00C57EC9"/>
    <w:pPr>
      <w:spacing w:after="0" w:line="240" w:lineRule="auto"/>
    </w:pPr>
    <w:rPr>
      <w:rFonts w:ascii="Times New Roman" w:eastAsia="ヒラギノ角ゴ Pro W3" w:hAnsi="Times New Roman" w:cs="Times New Roman"/>
      <w:color w:val="000000"/>
      <w:sz w:val="20"/>
      <w:szCs w:val="20"/>
    </w:rPr>
  </w:style>
  <w:style w:type="paragraph" w:customStyle="1" w:styleId="BodyText3">
    <w:name w:val="Body Text3"/>
    <w:rsid w:val="00C57EC9"/>
    <w:pPr>
      <w:spacing w:after="0" w:line="360" w:lineRule="auto"/>
      <w:jc w:val="both"/>
    </w:pPr>
    <w:rPr>
      <w:rFonts w:ascii="Times New Roman" w:eastAsia="ヒラギノ角ゴ Pro W3" w:hAnsi="Times New Roman" w:cs="Times New Roman"/>
      <w:color w:val="000000"/>
      <w:sz w:val="28"/>
      <w:szCs w:val="20"/>
    </w:rPr>
  </w:style>
  <w:style w:type="paragraph" w:customStyle="1" w:styleId="BodyTextIndent20">
    <w:name w:val="Body Text Indent2"/>
    <w:rsid w:val="00C57EC9"/>
    <w:pPr>
      <w:spacing w:after="0" w:line="360" w:lineRule="auto"/>
      <w:ind w:firstLine="720"/>
      <w:jc w:val="both"/>
    </w:pPr>
    <w:rPr>
      <w:rFonts w:ascii="Times New Roman" w:eastAsia="ヒラギノ角ゴ Pro W3" w:hAnsi="Times New Roman" w:cs="Times New Roman"/>
      <w:color w:val="000000"/>
      <w:sz w:val="28"/>
      <w:szCs w:val="20"/>
    </w:rPr>
  </w:style>
  <w:style w:type="paragraph" w:customStyle="1" w:styleId="FreeFormAAAAAAAAAAA">
    <w:name w:val="Free Form A A A A A A A A A A A"/>
    <w:rsid w:val="00C57EC9"/>
    <w:pPr>
      <w:spacing w:after="0" w:line="240" w:lineRule="auto"/>
    </w:pPr>
    <w:rPr>
      <w:rFonts w:ascii="Times New Roman" w:eastAsia="ヒラギノ角ゴ Pro W3" w:hAnsi="Times New Roman" w:cs="Times New Roman"/>
      <w:color w:val="000000"/>
      <w:sz w:val="20"/>
      <w:szCs w:val="20"/>
    </w:rPr>
  </w:style>
  <w:style w:type="paragraph" w:customStyle="1" w:styleId="BodyTextIndent1">
    <w:name w:val="Body Text Indent1"/>
    <w:rsid w:val="00C57EC9"/>
    <w:pPr>
      <w:spacing w:after="0" w:line="360" w:lineRule="auto"/>
      <w:ind w:firstLine="720"/>
      <w:jc w:val="both"/>
    </w:pPr>
    <w:rPr>
      <w:rFonts w:ascii="Times New Roman" w:eastAsia="ヒラギノ角ゴ Pro W3" w:hAnsi="Times New Roman" w:cs="Times New Roman"/>
      <w:color w:val="000000"/>
      <w:sz w:val="28"/>
      <w:szCs w:val="20"/>
    </w:rPr>
  </w:style>
  <w:style w:type="paragraph" w:customStyle="1" w:styleId="BodyA">
    <w:name w:val="Body A"/>
    <w:rsid w:val="00C57EC9"/>
    <w:pPr>
      <w:spacing w:after="0" w:line="240" w:lineRule="auto"/>
    </w:pPr>
    <w:rPr>
      <w:rFonts w:ascii="Helvetica" w:eastAsia="ヒラギノ角ゴ Pro W3" w:hAnsi="Helvetica" w:cs="Times New Roman"/>
      <w:color w:val="000000"/>
      <w:sz w:val="24"/>
      <w:szCs w:val="20"/>
    </w:rPr>
  </w:style>
  <w:style w:type="paragraph" w:customStyle="1" w:styleId="FreeFormAA">
    <w:name w:val="Free Form A A"/>
    <w:rsid w:val="00C57EC9"/>
    <w:pPr>
      <w:spacing w:after="0" w:line="240" w:lineRule="auto"/>
    </w:pPr>
    <w:rPr>
      <w:rFonts w:ascii="Times New Roman" w:eastAsia="ヒラギノ角ゴ Pro W3" w:hAnsi="Times New Roman" w:cs="Times New Roman"/>
      <w:color w:val="000000"/>
      <w:sz w:val="20"/>
      <w:szCs w:val="20"/>
    </w:rPr>
  </w:style>
  <w:style w:type="paragraph" w:customStyle="1" w:styleId="FreeFormBA">
    <w:name w:val="Free Form B A"/>
    <w:rsid w:val="00C57EC9"/>
    <w:pPr>
      <w:spacing w:after="0" w:line="240" w:lineRule="auto"/>
    </w:pPr>
    <w:rPr>
      <w:rFonts w:ascii="Times New Roman" w:eastAsia="ヒラギノ角ゴ Pro W3" w:hAnsi="Times New Roman" w:cs="Times New Roman"/>
      <w:color w:val="000000"/>
      <w:sz w:val="20"/>
      <w:szCs w:val="20"/>
    </w:rPr>
  </w:style>
  <w:style w:type="paragraph" w:customStyle="1" w:styleId="BodyTextIndent21">
    <w:name w:val="Body Text Indent 21"/>
    <w:rsid w:val="00C57EC9"/>
    <w:pPr>
      <w:spacing w:after="0" w:line="360" w:lineRule="auto"/>
      <w:ind w:firstLine="720"/>
      <w:jc w:val="both"/>
    </w:pPr>
    <w:rPr>
      <w:rFonts w:ascii="Times New Roman" w:eastAsia="ヒラギノ角ゴ Pro W3" w:hAnsi="Times New Roman" w:cs="Times New Roman"/>
      <w:color w:val="000000"/>
      <w:sz w:val="28"/>
      <w:szCs w:val="20"/>
    </w:rPr>
  </w:style>
  <w:style w:type="paragraph" w:customStyle="1" w:styleId="totext">
    <w:name w:val="totext"/>
    <w:basedOn w:val="Normal"/>
    <w:rsid w:val="00C57EC9"/>
    <w:pPr>
      <w:bidi w:val="0"/>
      <w:spacing w:before="100" w:beforeAutospacing="1" w:after="100" w:afterAutospacing="1"/>
    </w:pPr>
    <w:rPr>
      <w:lang w:eastAsia="en-US"/>
    </w:rPr>
  </w:style>
  <w:style w:type="character" w:customStyle="1" w:styleId="articletext">
    <w:name w:val="article_text"/>
    <w:basedOn w:val="DefaultParagraphFont"/>
    <w:rsid w:val="00C57EC9"/>
  </w:style>
  <w:style w:type="character" w:customStyle="1" w:styleId="reference-text">
    <w:name w:val="reference-text"/>
    <w:basedOn w:val="DefaultParagraphFont"/>
    <w:rsid w:val="00C57EC9"/>
  </w:style>
  <w:style w:type="character" w:customStyle="1" w:styleId="citation">
    <w:name w:val="citation"/>
    <w:basedOn w:val="DefaultParagraphFont"/>
    <w:rsid w:val="00C57EC9"/>
  </w:style>
  <w:style w:type="character" w:customStyle="1" w:styleId="a">
    <w:name w:val="a"/>
    <w:basedOn w:val="DefaultParagraphFont"/>
    <w:rsid w:val="00C57EC9"/>
  </w:style>
  <w:style w:type="character" w:customStyle="1" w:styleId="citationnews">
    <w:name w:val="citation news"/>
    <w:basedOn w:val="DefaultParagraphFont"/>
    <w:rsid w:val="00C57EC9"/>
  </w:style>
  <w:style w:type="character" w:customStyle="1" w:styleId="reference-accessdate">
    <w:name w:val="reference-accessdate"/>
    <w:basedOn w:val="DefaultParagraphFont"/>
    <w:rsid w:val="00C57EC9"/>
  </w:style>
  <w:style w:type="character" w:customStyle="1" w:styleId="maintitle">
    <w:name w:val="maintitle"/>
    <w:basedOn w:val="DefaultParagraphFont"/>
    <w:rsid w:val="00C57EC9"/>
  </w:style>
  <w:style w:type="paragraph" w:customStyle="1" w:styleId="articledetails">
    <w:name w:val="articledetails"/>
    <w:basedOn w:val="Normal"/>
    <w:rsid w:val="00C57EC9"/>
    <w:pPr>
      <w:bidi w:val="0"/>
      <w:spacing w:before="100" w:beforeAutospacing="1" w:after="100" w:afterAutospacing="1"/>
    </w:pPr>
    <w:rPr>
      <w:lang w:eastAsia="en-US"/>
    </w:rPr>
  </w:style>
  <w:style w:type="character" w:customStyle="1" w:styleId="bc">
    <w:name w:val="bc"/>
    <w:basedOn w:val="DefaultParagraphFont"/>
    <w:rsid w:val="00C57EC9"/>
  </w:style>
  <w:style w:type="character" w:customStyle="1" w:styleId="cit-name-surname">
    <w:name w:val="cit-name-surname"/>
    <w:basedOn w:val="DefaultParagraphFont"/>
    <w:rsid w:val="00C57EC9"/>
  </w:style>
  <w:style w:type="character" w:customStyle="1" w:styleId="cit-pub-date">
    <w:name w:val="cit-pub-date"/>
    <w:basedOn w:val="DefaultParagraphFont"/>
    <w:rsid w:val="00C57EC9"/>
  </w:style>
  <w:style w:type="character" w:customStyle="1" w:styleId="cit-article-title">
    <w:name w:val="cit-article-title"/>
    <w:basedOn w:val="DefaultParagraphFont"/>
    <w:rsid w:val="00C57EC9"/>
  </w:style>
  <w:style w:type="character" w:customStyle="1" w:styleId="cit-vol">
    <w:name w:val="cit-vol"/>
    <w:basedOn w:val="DefaultParagraphFont"/>
    <w:rsid w:val="00C57EC9"/>
  </w:style>
  <w:style w:type="character" w:customStyle="1" w:styleId="cit-fpage">
    <w:name w:val="cit-fpage"/>
    <w:basedOn w:val="DefaultParagraphFont"/>
    <w:rsid w:val="00C57EC9"/>
  </w:style>
  <w:style w:type="character" w:customStyle="1" w:styleId="cit-lpage">
    <w:name w:val="cit-lpage"/>
    <w:basedOn w:val="DefaultParagraphFont"/>
    <w:rsid w:val="00C57EC9"/>
  </w:style>
  <w:style w:type="character" w:styleId="CommentReference">
    <w:name w:val="annotation reference"/>
    <w:uiPriority w:val="99"/>
    <w:semiHidden/>
    <w:rsid w:val="00C57EC9"/>
    <w:rPr>
      <w:sz w:val="16"/>
      <w:szCs w:val="16"/>
    </w:rPr>
  </w:style>
  <w:style w:type="paragraph" w:styleId="CommentText">
    <w:name w:val="annotation text"/>
    <w:basedOn w:val="Normal"/>
    <w:link w:val="CommentTextChar"/>
    <w:uiPriority w:val="99"/>
    <w:semiHidden/>
    <w:rsid w:val="00C57EC9"/>
    <w:rPr>
      <w:sz w:val="20"/>
      <w:szCs w:val="20"/>
      <w:lang w:eastAsia="en-US"/>
    </w:rPr>
  </w:style>
  <w:style w:type="character" w:customStyle="1" w:styleId="CommentTextChar">
    <w:name w:val="Comment Text Char"/>
    <w:basedOn w:val="DefaultParagraphFont"/>
    <w:link w:val="CommentText"/>
    <w:uiPriority w:val="99"/>
    <w:semiHidden/>
    <w:rsid w:val="00C57E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C57EC9"/>
    <w:rPr>
      <w:b/>
      <w:bCs/>
    </w:rPr>
  </w:style>
  <w:style w:type="character" w:customStyle="1" w:styleId="CommentSubjectChar">
    <w:name w:val="Comment Subject Char"/>
    <w:basedOn w:val="CommentTextChar"/>
    <w:link w:val="CommentSubject"/>
    <w:uiPriority w:val="99"/>
    <w:semiHidden/>
    <w:rsid w:val="00C57EC9"/>
    <w:rPr>
      <w:rFonts w:ascii="Times New Roman" w:eastAsia="Times New Roman" w:hAnsi="Times New Roman" w:cs="Times New Roman"/>
      <w:b/>
      <w:bCs/>
      <w:sz w:val="20"/>
      <w:szCs w:val="20"/>
    </w:rPr>
  </w:style>
  <w:style w:type="character" w:customStyle="1" w:styleId="citation-abbreviation">
    <w:name w:val="citation-abbreviation"/>
    <w:basedOn w:val="DefaultParagraphFont"/>
    <w:rsid w:val="00C57EC9"/>
  </w:style>
  <w:style w:type="character" w:customStyle="1" w:styleId="f">
    <w:name w:val="f"/>
    <w:basedOn w:val="DefaultParagraphFont"/>
    <w:rsid w:val="00C57EC9"/>
  </w:style>
  <w:style w:type="paragraph" w:customStyle="1" w:styleId="label">
    <w:name w:val="label"/>
    <w:basedOn w:val="Normal"/>
    <w:rsid w:val="00C57EC9"/>
    <w:pPr>
      <w:bidi w:val="0"/>
      <w:spacing w:before="100" w:beforeAutospacing="1" w:after="100" w:afterAutospacing="1"/>
    </w:pPr>
    <w:rPr>
      <w:lang w:eastAsia="en-US"/>
    </w:rPr>
  </w:style>
  <w:style w:type="character" w:customStyle="1" w:styleId="bks">
    <w:name w:val="bks"/>
    <w:basedOn w:val="DefaultParagraphFont"/>
    <w:rsid w:val="00C57EC9"/>
  </w:style>
  <w:style w:type="character" w:customStyle="1" w:styleId="datepublishedtime">
    <w:name w:val="date published time"/>
    <w:basedOn w:val="DefaultParagraphFont"/>
    <w:rsid w:val="00C57EC9"/>
  </w:style>
  <w:style w:type="character" w:customStyle="1" w:styleId="author">
    <w:name w:val="author"/>
    <w:basedOn w:val="DefaultParagraphFont"/>
    <w:rsid w:val="00C57EC9"/>
  </w:style>
  <w:style w:type="character" w:customStyle="1" w:styleId="Subtitle1">
    <w:name w:val="Subtitle1"/>
    <w:basedOn w:val="DefaultParagraphFont"/>
    <w:rsid w:val="00C57EC9"/>
  </w:style>
  <w:style w:type="paragraph" w:customStyle="1" w:styleId="ej-featured-article-reference">
    <w:name w:val="ej-featured-article-reference"/>
    <w:basedOn w:val="Normal"/>
    <w:rsid w:val="00C57EC9"/>
    <w:pPr>
      <w:bidi w:val="0"/>
    </w:pPr>
    <w:rPr>
      <w:lang w:eastAsia="en-US"/>
    </w:rPr>
  </w:style>
  <w:style w:type="character" w:customStyle="1" w:styleId="l6">
    <w:name w:val="l6"/>
    <w:basedOn w:val="DefaultParagraphFont"/>
    <w:rsid w:val="00C57EC9"/>
  </w:style>
  <w:style w:type="numbering" w:customStyle="1" w:styleId="NoList2">
    <w:name w:val="No List2"/>
    <w:next w:val="NoList"/>
    <w:uiPriority w:val="99"/>
    <w:semiHidden/>
    <w:unhideWhenUsed/>
    <w:rsid w:val="00C57EC9"/>
  </w:style>
  <w:style w:type="paragraph" w:styleId="ListParagraph0">
    <w:name w:val="List Paragraph"/>
    <w:basedOn w:val="Normal"/>
    <w:uiPriority w:val="34"/>
    <w:qFormat/>
    <w:rsid w:val="00C57EC9"/>
    <w:pPr>
      <w:bidi w:val="0"/>
      <w:spacing w:after="200" w:line="276" w:lineRule="auto"/>
      <w:ind w:left="720"/>
    </w:pPr>
    <w:rPr>
      <w:rFonts w:ascii="Calibri" w:eastAsia="Calibri" w:hAnsi="Calibri" w:cs="Arial"/>
      <w:sz w:val="22"/>
      <w:szCs w:val="22"/>
      <w:lang w:eastAsia="en-US"/>
    </w:rPr>
  </w:style>
  <w:style w:type="table" w:customStyle="1" w:styleId="TableGrid20">
    <w:name w:val="Table Grid2"/>
    <w:basedOn w:val="TableNormal"/>
    <w:next w:val="TableGrid"/>
    <w:uiPriority w:val="99"/>
    <w:rsid w:val="00C57EC9"/>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oucontent-figure-caption2">
    <w:name w:val="oucontent-figure-caption2"/>
    <w:uiPriority w:val="99"/>
    <w:rsid w:val="00C57EC9"/>
    <w:rPr>
      <w:rFonts w:cs="Times New Roman"/>
    </w:rPr>
  </w:style>
  <w:style w:type="character" w:customStyle="1" w:styleId="arrowtext2">
    <w:name w:val="arrow_text2"/>
    <w:uiPriority w:val="99"/>
    <w:rsid w:val="00C57EC9"/>
    <w:rPr>
      <w:rFonts w:cs="Times New Roman"/>
      <w:color w:val="auto"/>
    </w:rPr>
  </w:style>
  <w:style w:type="character" w:customStyle="1" w:styleId="arrow5">
    <w:name w:val="arrow5"/>
    <w:uiPriority w:val="99"/>
    <w:rsid w:val="00C57EC9"/>
    <w:rPr>
      <w:rFonts w:cs="Times New Roman"/>
    </w:rPr>
  </w:style>
  <w:style w:type="character" w:customStyle="1" w:styleId="oucontent-figure-caption">
    <w:name w:val="oucontent-figure-caption"/>
    <w:uiPriority w:val="99"/>
    <w:rsid w:val="00C57EC9"/>
    <w:rPr>
      <w:rFonts w:cs="Times New Roman"/>
    </w:rPr>
  </w:style>
  <w:style w:type="paragraph" w:styleId="PlainText">
    <w:name w:val="Plain Text"/>
    <w:basedOn w:val="Default"/>
    <w:next w:val="Default"/>
    <w:link w:val="PlainTextChar"/>
    <w:uiPriority w:val="99"/>
    <w:rsid w:val="00C57EC9"/>
    <w:rPr>
      <w:rFonts w:ascii="Arial" w:eastAsia="Calibri" w:hAnsi="Arial" w:cs="Times New Roman"/>
      <w:color w:val="auto"/>
    </w:rPr>
  </w:style>
  <w:style w:type="character" w:customStyle="1" w:styleId="PlainTextChar">
    <w:name w:val="Plain Text Char"/>
    <w:basedOn w:val="DefaultParagraphFont"/>
    <w:link w:val="PlainText"/>
    <w:uiPriority w:val="99"/>
    <w:rsid w:val="00C57EC9"/>
    <w:rPr>
      <w:rFonts w:ascii="Arial" w:eastAsia="Calibri" w:hAnsi="Arial" w:cs="Times New Roman"/>
      <w:sz w:val="24"/>
      <w:szCs w:val="24"/>
    </w:rPr>
  </w:style>
  <w:style w:type="paragraph" w:styleId="Caption">
    <w:name w:val="caption"/>
    <w:basedOn w:val="Normal"/>
    <w:next w:val="Normal"/>
    <w:qFormat/>
    <w:rsid w:val="00C57EC9"/>
    <w:pPr>
      <w:bidi w:val="0"/>
      <w:spacing w:after="200" w:line="276" w:lineRule="auto"/>
    </w:pPr>
    <w:rPr>
      <w:rFonts w:ascii="Calibri" w:eastAsia="Calibri" w:hAnsi="Calibri" w:cs="Arial"/>
      <w:b/>
      <w:bCs/>
      <w:sz w:val="20"/>
      <w:szCs w:val="20"/>
      <w:lang w:eastAsia="en-US"/>
    </w:rPr>
  </w:style>
  <w:style w:type="character" w:styleId="FollowedHyperlink">
    <w:name w:val="FollowedHyperlink"/>
    <w:uiPriority w:val="99"/>
    <w:rsid w:val="00C57EC9"/>
    <w:rPr>
      <w:rFonts w:cs="Times New Roman"/>
      <w:color w:val="800080"/>
      <w:u w:val="single"/>
    </w:rPr>
  </w:style>
  <w:style w:type="numbering" w:customStyle="1" w:styleId="NoList3">
    <w:name w:val="No List3"/>
    <w:next w:val="NoList"/>
    <w:uiPriority w:val="99"/>
    <w:semiHidden/>
    <w:rsid w:val="00C57EC9"/>
  </w:style>
  <w:style w:type="table" w:customStyle="1" w:styleId="TableGrid3">
    <w:name w:val="Table Grid3"/>
    <w:basedOn w:val="TableNormal"/>
    <w:next w:val="TableGrid"/>
    <w:uiPriority w:val="59"/>
    <w:rsid w:val="00C57E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C57EC9"/>
  </w:style>
  <w:style w:type="table" w:customStyle="1" w:styleId="TableGrid4">
    <w:name w:val="Table Grid4"/>
    <w:basedOn w:val="TableNormal"/>
    <w:next w:val="TableGrid"/>
    <w:uiPriority w:val="59"/>
    <w:rsid w:val="00C57EC9"/>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C57EC9"/>
    <w:rPr>
      <w:color w:val="808080"/>
    </w:rPr>
  </w:style>
  <w:style w:type="paragraph" w:styleId="IntenseQuote">
    <w:name w:val="Intense Quote"/>
    <w:basedOn w:val="Normal"/>
    <w:next w:val="Normal"/>
    <w:link w:val="IntenseQuoteChar"/>
    <w:uiPriority w:val="30"/>
    <w:qFormat/>
    <w:rsid w:val="001D5A8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D5A80"/>
    <w:rPr>
      <w:rFonts w:ascii="Times New Roman" w:eastAsia="Times New Roman" w:hAnsi="Times New Roman" w:cs="Times New Roman"/>
      <w:b/>
      <w:bCs/>
      <w:i/>
      <w:iCs/>
      <w:color w:val="4F81BD" w:themeColor="accent1"/>
      <w:sz w:val="24"/>
      <w:szCs w:val="24"/>
      <w:lang w:eastAsia="ar-SA"/>
    </w:rPr>
  </w:style>
  <w:style w:type="character" w:styleId="SubtleReference">
    <w:name w:val="Subtle Reference"/>
    <w:basedOn w:val="DefaultParagraphFont"/>
    <w:uiPriority w:val="31"/>
    <w:qFormat/>
    <w:rsid w:val="001D5A80"/>
    <w:rPr>
      <w:smallCaps/>
      <w:color w:val="C0504D" w:themeColor="accent2"/>
      <w:u w:val="single"/>
    </w:rPr>
  </w:style>
  <w:style w:type="paragraph" w:styleId="Quote">
    <w:name w:val="Quote"/>
    <w:basedOn w:val="Normal"/>
    <w:next w:val="Normal"/>
    <w:link w:val="QuoteChar"/>
    <w:uiPriority w:val="29"/>
    <w:qFormat/>
    <w:rsid w:val="001D5A80"/>
    <w:rPr>
      <w:i/>
      <w:iCs/>
      <w:color w:val="000000" w:themeColor="text1"/>
    </w:rPr>
  </w:style>
  <w:style w:type="character" w:customStyle="1" w:styleId="QuoteChar">
    <w:name w:val="Quote Char"/>
    <w:basedOn w:val="DefaultParagraphFont"/>
    <w:link w:val="Quote"/>
    <w:uiPriority w:val="29"/>
    <w:rsid w:val="001D5A80"/>
    <w:rPr>
      <w:rFonts w:ascii="Times New Roman" w:eastAsia="Times New Roman" w:hAnsi="Times New Roman" w:cs="Times New Roman"/>
      <w:i/>
      <w:iCs/>
      <w:color w:val="000000" w:themeColor="text1"/>
      <w:sz w:val="24"/>
      <w:szCs w:val="24"/>
      <w:lang w:eastAsia="ar-SA"/>
    </w:rPr>
  </w:style>
  <w:style w:type="character" w:customStyle="1" w:styleId="HeaderChar1">
    <w:name w:val="Header Char1"/>
    <w:basedOn w:val="DefaultParagraphFont"/>
    <w:uiPriority w:val="99"/>
    <w:rsid w:val="00656F2E"/>
    <w:rPr>
      <w:sz w:val="24"/>
      <w:szCs w:val="24"/>
    </w:rPr>
  </w:style>
  <w:style w:type="character" w:customStyle="1" w:styleId="Heading9Char">
    <w:name w:val="Heading 9 Char"/>
    <w:basedOn w:val="DefaultParagraphFont"/>
    <w:link w:val="Heading9"/>
    <w:rsid w:val="00C82756"/>
    <w:rPr>
      <w:rFonts w:ascii="Arial" w:eastAsia="Times New Roman" w:hAnsi="Arial" w:cs="Arial"/>
    </w:rPr>
  </w:style>
  <w:style w:type="character" w:customStyle="1" w:styleId="Heading5Char1">
    <w:name w:val="Heading 5 Char1"/>
    <w:basedOn w:val="DefaultParagraphFont"/>
    <w:rsid w:val="00C82756"/>
    <w:rPr>
      <w:rFonts w:eastAsia="SimSun"/>
      <w:b/>
      <w:bCs/>
      <w:i/>
      <w:iCs/>
      <w:sz w:val="26"/>
      <w:szCs w:val="26"/>
      <w:lang w:eastAsia="zh-CN"/>
    </w:rPr>
  </w:style>
  <w:style w:type="paragraph" w:customStyle="1" w:styleId="style31">
    <w:name w:val="style31"/>
    <w:basedOn w:val="Normal"/>
    <w:uiPriority w:val="99"/>
    <w:rsid w:val="00C82756"/>
    <w:pPr>
      <w:bidi w:val="0"/>
      <w:spacing w:before="100" w:beforeAutospacing="1" w:after="100" w:afterAutospacing="1"/>
    </w:pPr>
    <w:rPr>
      <w:b/>
      <w:bCs/>
      <w:color w:val="0000CC"/>
      <w:lang w:eastAsia="en-US"/>
    </w:rPr>
  </w:style>
  <w:style w:type="paragraph" w:customStyle="1" w:styleId="style23">
    <w:name w:val="style23"/>
    <w:basedOn w:val="Normal"/>
    <w:rsid w:val="00C82756"/>
    <w:pPr>
      <w:bidi w:val="0"/>
      <w:spacing w:before="100" w:beforeAutospacing="1" w:after="100" w:afterAutospacing="1"/>
    </w:pPr>
    <w:rPr>
      <w:rFonts w:ascii="Calibri" w:hAnsi="Calibri"/>
      <w:b/>
      <w:bCs/>
      <w:color w:val="101E39"/>
      <w:lang w:eastAsia="en-US"/>
    </w:rPr>
  </w:style>
  <w:style w:type="paragraph" w:styleId="BodyTextIndent3">
    <w:name w:val="Body Text Indent 3"/>
    <w:basedOn w:val="Normal"/>
    <w:link w:val="BodyTextIndent3Char"/>
    <w:rsid w:val="00C82756"/>
    <w:pPr>
      <w:ind w:firstLine="481"/>
      <w:jc w:val="lowKashida"/>
    </w:pPr>
    <w:rPr>
      <w:rFonts w:ascii="Calibri" w:hAnsi="Calibri" w:cs="Simplified Arabic"/>
      <w:sz w:val="18"/>
      <w:szCs w:val="26"/>
      <w:lang w:eastAsia="en-US"/>
    </w:rPr>
  </w:style>
  <w:style w:type="character" w:customStyle="1" w:styleId="BodyTextIndent3Char">
    <w:name w:val="Body Text Indent 3 Char"/>
    <w:basedOn w:val="DefaultParagraphFont"/>
    <w:link w:val="BodyTextIndent3"/>
    <w:rsid w:val="00C82756"/>
    <w:rPr>
      <w:rFonts w:ascii="Calibri" w:eastAsia="Times New Roman" w:hAnsi="Calibri" w:cs="Simplified Arabic"/>
      <w:sz w:val="18"/>
      <w:szCs w:val="26"/>
    </w:rPr>
  </w:style>
  <w:style w:type="paragraph" w:customStyle="1" w:styleId="style5">
    <w:name w:val="style5"/>
    <w:basedOn w:val="Normal"/>
    <w:rsid w:val="00C82756"/>
    <w:pPr>
      <w:spacing w:before="100" w:beforeAutospacing="1" w:after="100" w:afterAutospacing="1"/>
    </w:pPr>
    <w:rPr>
      <w:rFonts w:ascii="Arial" w:hAnsi="Arial" w:cs="Arial"/>
      <w:b/>
      <w:bCs/>
      <w:color w:val="990000"/>
      <w:lang w:eastAsia="en-US"/>
    </w:rPr>
  </w:style>
  <w:style w:type="paragraph" w:customStyle="1" w:styleId="style63">
    <w:name w:val="style63"/>
    <w:basedOn w:val="Normal"/>
    <w:rsid w:val="00C82756"/>
    <w:pPr>
      <w:spacing w:before="100" w:beforeAutospacing="1" w:after="100" w:afterAutospacing="1"/>
    </w:pPr>
    <w:rPr>
      <w:lang w:eastAsia="en-US"/>
    </w:rPr>
  </w:style>
  <w:style w:type="character" w:customStyle="1" w:styleId="Char">
    <w:name w:val="Char"/>
    <w:basedOn w:val="DefaultParagraphFont"/>
    <w:rsid w:val="00C82756"/>
    <w:rPr>
      <w:rFonts w:eastAsia="SimSun"/>
      <w:b/>
      <w:bCs/>
      <w:i/>
      <w:iCs/>
      <w:sz w:val="26"/>
      <w:szCs w:val="26"/>
      <w:lang w:val="en-US" w:eastAsia="zh-CN" w:bidi="ar-SA"/>
    </w:rPr>
  </w:style>
  <w:style w:type="table" w:styleId="LightList-Accent5">
    <w:name w:val="Light List Accent 5"/>
    <w:basedOn w:val="TableNormal"/>
    <w:uiPriority w:val="61"/>
    <w:rsid w:val="00C8275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1-Accent2">
    <w:name w:val="Medium Grid 1 Accent 2"/>
    <w:basedOn w:val="TableNormal"/>
    <w:uiPriority w:val="67"/>
    <w:rsid w:val="00C8275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3-Accent4">
    <w:name w:val="Medium Grid 3 Accent 4"/>
    <w:basedOn w:val="TableNormal"/>
    <w:uiPriority w:val="69"/>
    <w:rsid w:val="00C8275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3">
    <w:name w:val="Medium Grid 3 Accent 3"/>
    <w:basedOn w:val="TableNormal"/>
    <w:uiPriority w:val="69"/>
    <w:rsid w:val="00C8275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2">
    <w:name w:val="Medium Grid 3 Accent 2"/>
    <w:basedOn w:val="TableNormal"/>
    <w:uiPriority w:val="69"/>
    <w:rsid w:val="00C8275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1">
    <w:name w:val="Medium Grid 3 Accent 1"/>
    <w:basedOn w:val="TableNormal"/>
    <w:uiPriority w:val="69"/>
    <w:rsid w:val="00C8275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1">
    <w:name w:val="Medium Grid 31"/>
    <w:basedOn w:val="TableNormal"/>
    <w:uiPriority w:val="69"/>
    <w:rsid w:val="00C8275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2-Accent6">
    <w:name w:val="Medium Grid 2 Accent 6"/>
    <w:basedOn w:val="TableNormal"/>
    <w:uiPriority w:val="68"/>
    <w:rsid w:val="00C8275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Shading1-Accent2">
    <w:name w:val="Medium Shading 1 Accent 2"/>
    <w:basedOn w:val="TableNormal"/>
    <w:uiPriority w:val="63"/>
    <w:rsid w:val="00C8275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List2-Accent2">
    <w:name w:val="Medium List 2 Accent 2"/>
    <w:basedOn w:val="TableNormal"/>
    <w:uiPriority w:val="66"/>
    <w:rsid w:val="00C8275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Grid-Accent2">
    <w:name w:val="Light Grid Accent 2"/>
    <w:basedOn w:val="TableNormal"/>
    <w:uiPriority w:val="62"/>
    <w:rsid w:val="00C8275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leList1">
    <w:name w:val="Table List 1"/>
    <w:basedOn w:val="TableNormal"/>
    <w:rsid w:val="00C82756"/>
    <w:pPr>
      <w:bidi/>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C82756"/>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11blue">
    <w:name w:val="t11_blue"/>
    <w:basedOn w:val="Normal"/>
    <w:uiPriority w:val="99"/>
    <w:rsid w:val="00E15E0B"/>
    <w:pPr>
      <w:bidi w:val="0"/>
      <w:spacing w:before="100" w:beforeAutospacing="1" w:after="100" w:afterAutospacing="1"/>
    </w:pPr>
    <w:rPr>
      <w:rFonts w:ascii="Tahoma" w:hAnsi="Tahoma" w:cs="Tahoma"/>
      <w:b/>
      <w:bCs/>
      <w:color w:val="00AFFF"/>
      <w:sz w:val="27"/>
      <w:szCs w:val="27"/>
      <w:lang w:eastAsia="en-US" w:bidi="ar-EG"/>
    </w:rPr>
  </w:style>
  <w:style w:type="paragraph" w:customStyle="1" w:styleId="t11black">
    <w:name w:val="t11_black"/>
    <w:basedOn w:val="Normal"/>
    <w:uiPriority w:val="99"/>
    <w:rsid w:val="00E15E0B"/>
    <w:pPr>
      <w:bidi w:val="0"/>
      <w:spacing w:before="100" w:beforeAutospacing="1" w:after="100" w:afterAutospacing="1"/>
    </w:pPr>
    <w:rPr>
      <w:rFonts w:ascii="Tahoma" w:hAnsi="Tahoma" w:cs="Tahoma"/>
      <w:color w:val="000000"/>
      <w:sz w:val="27"/>
      <w:szCs w:val="27"/>
      <w:lang w:eastAsia="en-US" w:bidi="ar-EG"/>
    </w:rPr>
  </w:style>
  <w:style w:type="character" w:styleId="IntenseReference">
    <w:name w:val="Intense Reference"/>
    <w:basedOn w:val="DefaultParagraphFont"/>
    <w:uiPriority w:val="32"/>
    <w:qFormat/>
    <w:rsid w:val="00AF1597"/>
    <w:rPr>
      <w:b/>
      <w:bCs/>
      <w:smallCaps/>
      <w:color w:val="C0504D"/>
      <w:spacing w:val="5"/>
      <w:u w:val="single"/>
    </w:rPr>
  </w:style>
  <w:style w:type="paragraph" w:customStyle="1" w:styleId="Body">
    <w:name w:val="Body"/>
    <w:rsid w:val="0073561C"/>
    <w:pPr>
      <w:pBdr>
        <w:top w:val="nil"/>
        <w:left w:val="nil"/>
        <w:bottom w:val="nil"/>
        <w:right w:val="nil"/>
        <w:between w:val="nil"/>
        <w:bar w:val="nil"/>
      </w:pBdr>
      <w:bidi/>
    </w:pPr>
    <w:rPr>
      <w:rFonts w:ascii="Calibri" w:eastAsia="Calibri" w:hAnsi="Calibri" w:cs="Calibri"/>
      <w:color w:val="000000"/>
      <w:u w:color="000000"/>
      <w:bdr w:val="nil"/>
    </w:rPr>
  </w:style>
  <w:style w:type="numbering" w:customStyle="1" w:styleId="ImportedStyle6">
    <w:name w:val="Imported Style 6"/>
    <w:rsid w:val="0073561C"/>
    <w:pPr>
      <w:numPr>
        <w:numId w:val="17"/>
      </w:numPr>
    </w:pPr>
  </w:style>
  <w:style w:type="numbering" w:customStyle="1" w:styleId="ImportedStyle7">
    <w:name w:val="Imported Style 7"/>
    <w:rsid w:val="0073561C"/>
    <w:pPr>
      <w:numPr>
        <w:numId w:val="22"/>
      </w:numPr>
    </w:pPr>
  </w:style>
  <w:style w:type="numbering" w:customStyle="1" w:styleId="ImportedStyle8">
    <w:name w:val="Imported Style 8"/>
    <w:rsid w:val="0073561C"/>
    <w:pPr>
      <w:numPr>
        <w:numId w:val="25"/>
      </w:numPr>
    </w:pPr>
  </w:style>
  <w:style w:type="paragraph" w:customStyle="1" w:styleId="HeaderFooter">
    <w:name w:val="Header &amp; Footer"/>
    <w:rsid w:val="0073561C"/>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styleId="Subtitle">
    <w:name w:val="Subtitle"/>
    <w:next w:val="Body"/>
    <w:link w:val="SubtitleChar"/>
    <w:rsid w:val="0073561C"/>
    <w:pPr>
      <w:pBdr>
        <w:top w:val="nil"/>
        <w:left w:val="nil"/>
        <w:bottom w:val="nil"/>
        <w:right w:val="nil"/>
        <w:between w:val="nil"/>
        <w:bar w:val="nil"/>
      </w:pBdr>
      <w:bidi/>
    </w:pPr>
    <w:rPr>
      <w:rFonts w:ascii="Rockwell" w:eastAsia="Rockwell" w:hAnsi="Rockwell" w:cs="Rockwell"/>
      <w:i/>
      <w:iCs/>
      <w:color w:val="4F81BD"/>
      <w:spacing w:val="15"/>
      <w:sz w:val="24"/>
      <w:szCs w:val="24"/>
      <w:u w:color="4F81BD"/>
      <w:bdr w:val="nil"/>
    </w:rPr>
  </w:style>
  <w:style w:type="character" w:customStyle="1" w:styleId="SubtitleChar">
    <w:name w:val="Subtitle Char"/>
    <w:basedOn w:val="DefaultParagraphFont"/>
    <w:link w:val="Subtitle"/>
    <w:rsid w:val="0073561C"/>
    <w:rPr>
      <w:rFonts w:ascii="Rockwell" w:eastAsia="Rockwell" w:hAnsi="Rockwell" w:cs="Rockwell"/>
      <w:i/>
      <w:iCs/>
      <w:color w:val="4F81BD"/>
      <w:spacing w:val="15"/>
      <w:sz w:val="24"/>
      <w:szCs w:val="24"/>
      <w:u w:color="4F81BD"/>
      <w:bdr w:val="nil"/>
    </w:rPr>
  </w:style>
  <w:style w:type="numbering" w:customStyle="1" w:styleId="ImportedStyle1">
    <w:name w:val="Imported Style 1"/>
    <w:rsid w:val="0073561C"/>
    <w:pPr>
      <w:numPr>
        <w:numId w:val="30"/>
      </w:numPr>
    </w:pPr>
  </w:style>
  <w:style w:type="numbering" w:customStyle="1" w:styleId="ImportedStyle2">
    <w:name w:val="Imported Style 2"/>
    <w:rsid w:val="0073561C"/>
    <w:pPr>
      <w:numPr>
        <w:numId w:val="31"/>
      </w:numPr>
    </w:pPr>
  </w:style>
  <w:style w:type="numbering" w:customStyle="1" w:styleId="ImportedStyle3">
    <w:name w:val="Imported Style 3"/>
    <w:rsid w:val="0073561C"/>
    <w:pPr>
      <w:numPr>
        <w:numId w:val="32"/>
      </w:numPr>
    </w:pPr>
  </w:style>
  <w:style w:type="numbering" w:customStyle="1" w:styleId="ImportedStyle5">
    <w:name w:val="Imported Style 5"/>
    <w:rsid w:val="0073561C"/>
    <w:pPr>
      <w:numPr>
        <w:numId w:val="33"/>
      </w:numPr>
    </w:pPr>
  </w:style>
  <w:style w:type="numbering" w:customStyle="1" w:styleId="ImportedStyle10">
    <w:name w:val="Imported Style 10"/>
    <w:rsid w:val="0073561C"/>
    <w:pPr>
      <w:numPr>
        <w:numId w:val="38"/>
      </w:numPr>
    </w:pPr>
  </w:style>
  <w:style w:type="numbering" w:customStyle="1" w:styleId="ImportedStyle9">
    <w:name w:val="Imported Style 9"/>
    <w:rsid w:val="0073561C"/>
    <w:pPr>
      <w:numPr>
        <w:numId w:val="39"/>
      </w:numPr>
    </w:pPr>
  </w:style>
  <w:style w:type="numbering" w:customStyle="1" w:styleId="ImportedStyle11">
    <w:name w:val="Imported Style 11"/>
    <w:rsid w:val="0073561C"/>
    <w:pPr>
      <w:numPr>
        <w:numId w:val="41"/>
      </w:numPr>
    </w:pPr>
  </w:style>
  <w:style w:type="numbering" w:customStyle="1" w:styleId="ImportedStyle14">
    <w:name w:val="Imported Style 14"/>
    <w:rsid w:val="0073561C"/>
    <w:pPr>
      <w:numPr>
        <w:numId w:val="43"/>
      </w:numPr>
    </w:pPr>
  </w:style>
  <w:style w:type="numbering" w:customStyle="1" w:styleId="ImportedStyle12">
    <w:name w:val="Imported Style 12"/>
    <w:rsid w:val="0073561C"/>
    <w:pPr>
      <w:numPr>
        <w:numId w:val="45"/>
      </w:numPr>
    </w:pPr>
  </w:style>
  <w:style w:type="numbering" w:customStyle="1" w:styleId="ImportedStyle13">
    <w:name w:val="Imported Style 13"/>
    <w:rsid w:val="0073561C"/>
    <w:pPr>
      <w:numPr>
        <w:numId w:val="46"/>
      </w:numPr>
    </w:pPr>
  </w:style>
  <w:style w:type="numbering" w:customStyle="1" w:styleId="ImportedStyle15">
    <w:name w:val="Imported Style 15"/>
    <w:rsid w:val="0073561C"/>
    <w:pPr>
      <w:numPr>
        <w:numId w:val="48"/>
      </w:numPr>
    </w:pPr>
  </w:style>
  <w:style w:type="numbering" w:customStyle="1" w:styleId="ImportedStyle16">
    <w:name w:val="Imported Style 16"/>
    <w:rsid w:val="0073561C"/>
    <w:pPr>
      <w:numPr>
        <w:numId w:val="49"/>
      </w:numPr>
    </w:pPr>
  </w:style>
  <w:style w:type="numbering" w:customStyle="1" w:styleId="ImportedStyle17">
    <w:name w:val="Imported Style 17"/>
    <w:rsid w:val="0073561C"/>
    <w:pPr>
      <w:numPr>
        <w:numId w:val="50"/>
      </w:numPr>
    </w:pPr>
  </w:style>
  <w:style w:type="numbering" w:customStyle="1" w:styleId="ImportedStyle18">
    <w:name w:val="Imported Style 18"/>
    <w:rsid w:val="0073561C"/>
    <w:pPr>
      <w:numPr>
        <w:numId w:val="51"/>
      </w:numPr>
    </w:pPr>
  </w:style>
  <w:style w:type="numbering" w:customStyle="1" w:styleId="ImportedStyle19">
    <w:name w:val="Imported Style 19"/>
    <w:rsid w:val="0073561C"/>
    <w:pPr>
      <w:numPr>
        <w:numId w:val="52"/>
      </w:numPr>
    </w:pPr>
  </w:style>
  <w:style w:type="numbering" w:customStyle="1" w:styleId="ImportedStyle20">
    <w:name w:val="Imported Style 20"/>
    <w:rsid w:val="0073561C"/>
    <w:pPr>
      <w:numPr>
        <w:numId w:val="53"/>
      </w:numPr>
    </w:pPr>
  </w:style>
  <w:style w:type="numbering" w:customStyle="1" w:styleId="ImportedStyle21">
    <w:name w:val="Imported Style 21"/>
    <w:rsid w:val="0073561C"/>
    <w:pPr>
      <w:numPr>
        <w:numId w:val="54"/>
      </w:numPr>
    </w:pPr>
  </w:style>
  <w:style w:type="numbering" w:customStyle="1" w:styleId="ImportedStyle22">
    <w:name w:val="Imported Style 22"/>
    <w:rsid w:val="0073561C"/>
    <w:pPr>
      <w:numPr>
        <w:numId w:val="55"/>
      </w:numPr>
    </w:pPr>
  </w:style>
  <w:style w:type="numbering" w:customStyle="1" w:styleId="ImportedStyle23">
    <w:name w:val="Imported Style 23"/>
    <w:rsid w:val="0073561C"/>
    <w:pPr>
      <w:numPr>
        <w:numId w:val="56"/>
      </w:numPr>
    </w:pPr>
  </w:style>
  <w:style w:type="numbering" w:customStyle="1" w:styleId="ImportedStyle24">
    <w:name w:val="Imported Style 24"/>
    <w:rsid w:val="0073561C"/>
    <w:pPr>
      <w:numPr>
        <w:numId w:val="57"/>
      </w:numPr>
    </w:pPr>
  </w:style>
  <w:style w:type="table" w:styleId="LightList-Accent4">
    <w:name w:val="Light List Accent 4"/>
    <w:basedOn w:val="TableNormal"/>
    <w:uiPriority w:val="61"/>
    <w:rsid w:val="006C09A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5">
    <w:name w:val="Light Grid Accent 5"/>
    <w:basedOn w:val="TableNormal"/>
    <w:uiPriority w:val="62"/>
    <w:rsid w:val="00C8673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C8673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E01D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52316122">
      <w:bodyDiv w:val="1"/>
      <w:marLeft w:val="0"/>
      <w:marRight w:val="0"/>
      <w:marTop w:val="0"/>
      <w:marBottom w:val="0"/>
      <w:divBdr>
        <w:top w:val="none" w:sz="0" w:space="0" w:color="auto"/>
        <w:left w:val="none" w:sz="0" w:space="0" w:color="auto"/>
        <w:bottom w:val="none" w:sz="0" w:space="0" w:color="auto"/>
        <w:right w:val="none" w:sz="0" w:space="0" w:color="auto"/>
      </w:divBdr>
    </w:div>
    <w:div w:id="20246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1.xml"/><Relationship Id="rId10" Type="http://schemas.openxmlformats.org/officeDocument/2006/relationships/image" Target="media/image4.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1.jpeg"/><Relationship Id="rId27"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3C4281-EE84-43DA-9FBE-C9CB152AE087}" type="doc">
      <dgm:prSet loTypeId="urn:microsoft.com/office/officeart/2005/8/layout/radial1" loCatId="relationship" qsTypeId="urn:microsoft.com/office/officeart/2005/8/quickstyle/simple1" qsCatId="simple" csTypeId="urn:microsoft.com/office/officeart/2005/8/colors/accent1_2" csCatId="accent1" phldr="1"/>
      <dgm:spPr/>
    </dgm:pt>
    <dgm:pt modelId="{4FBFB17B-51D3-4DA2-8219-3B4E9663344A}">
      <dgm:prSet custT="1"/>
      <dgm:spPr>
        <a:xfrm>
          <a:off x="2404466" y="1575612"/>
          <a:ext cx="819522" cy="819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sz="1400" b="1" baseline="0" smtClean="0">
              <a:solidFill>
                <a:sysClr val="window" lastClr="FFFFFF"/>
              </a:solidFill>
              <a:latin typeface="Arial"/>
              <a:ea typeface="+mn-ea"/>
              <a:cs typeface="Arial"/>
            </a:rPr>
            <a:t>قيمنا</a:t>
          </a:r>
        </a:p>
        <a:p>
          <a:pPr marR="0" algn="ctr" rtl="1"/>
          <a:r>
            <a:rPr lang="en-US" sz="1400" b="1" baseline="0" smtClean="0">
              <a:solidFill>
                <a:sysClr val="window" lastClr="FFFFFF"/>
              </a:solidFill>
              <a:latin typeface="Calibri"/>
              <a:ea typeface="+mn-ea"/>
              <a:cs typeface="+mn-cs"/>
            </a:rPr>
            <a:t>Our Values</a:t>
          </a:r>
          <a:endParaRPr lang="ar-SA" sz="1400" smtClean="0">
            <a:solidFill>
              <a:sysClr val="window" lastClr="FFFFFF"/>
            </a:solidFill>
            <a:latin typeface="Calibri"/>
            <a:ea typeface="+mn-ea"/>
            <a:cs typeface="Arial"/>
          </a:endParaRPr>
        </a:p>
      </dgm:t>
    </dgm:pt>
    <dgm:pt modelId="{EBB2CB96-57EA-40E2-99D1-1FDED97AE3F3}" type="parTrans" cxnId="{855DE465-6993-40A8-BD23-3A3336A6AE31}">
      <dgm:prSet/>
      <dgm:spPr/>
      <dgm:t>
        <a:bodyPr/>
        <a:lstStyle/>
        <a:p>
          <a:pPr rtl="1"/>
          <a:endParaRPr lang="ar-SA"/>
        </a:p>
      </dgm:t>
    </dgm:pt>
    <dgm:pt modelId="{61F97B05-97E0-4A0D-B5F4-07CAC4D189DA}" type="sibTrans" cxnId="{855DE465-6993-40A8-BD23-3A3336A6AE31}">
      <dgm:prSet/>
      <dgm:spPr/>
      <dgm:t>
        <a:bodyPr/>
        <a:lstStyle/>
        <a:p>
          <a:pPr rtl="1"/>
          <a:endParaRPr lang="ar-SA"/>
        </a:p>
      </dgm:t>
    </dgm:pt>
    <dgm:pt modelId="{25841B84-3C85-4E10-98D4-629E63F8F7D1}">
      <dgm:prSet custT="1"/>
      <dgm:spPr>
        <a:xfrm>
          <a:off x="2195021" y="15726"/>
          <a:ext cx="1238412" cy="819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sz="1100" baseline="0" smtClean="0">
              <a:solidFill>
                <a:sysClr val="window" lastClr="FFFFFF"/>
              </a:solidFill>
              <a:latin typeface="Times New Roman"/>
              <a:ea typeface="+mn-ea"/>
              <a:cs typeface="Times New Roman"/>
            </a:rPr>
            <a:t>الانصات الفعال</a:t>
          </a:r>
        </a:p>
        <a:p>
          <a:pPr marR="0" algn="ctr" rtl="1"/>
          <a:r>
            <a:rPr lang="en-US" sz="1100" baseline="0" smtClean="0">
              <a:solidFill>
                <a:sysClr val="window" lastClr="FFFFFF"/>
              </a:solidFill>
              <a:latin typeface="Times New Roman"/>
              <a:ea typeface="+mn-ea"/>
              <a:cs typeface="+mn-cs"/>
            </a:rPr>
            <a:t>Effective Listening</a:t>
          </a:r>
          <a:endParaRPr lang="ar-SA" sz="1100" smtClean="0">
            <a:solidFill>
              <a:sysClr val="window" lastClr="FFFFFF"/>
            </a:solidFill>
            <a:latin typeface="Calibri"/>
            <a:ea typeface="+mn-ea"/>
            <a:cs typeface="Arial"/>
          </a:endParaRPr>
        </a:p>
      </dgm:t>
    </dgm:pt>
    <dgm:pt modelId="{8300B2C3-471F-4780-897B-3F681FB73CD3}" type="parTrans" cxnId="{462027FB-25C1-4769-9FE8-1C0D047CA419}">
      <dgm:prSet/>
      <dgm:spPr>
        <a:xfrm rot="16200000">
          <a:off x="2444045" y="1192328"/>
          <a:ext cx="740364" cy="26204"/>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903F7ADA-DC2F-4B6F-B95D-496934634653}" type="sibTrans" cxnId="{462027FB-25C1-4769-9FE8-1C0D047CA419}">
      <dgm:prSet/>
      <dgm:spPr/>
      <dgm:t>
        <a:bodyPr/>
        <a:lstStyle/>
        <a:p>
          <a:pPr rtl="1"/>
          <a:endParaRPr lang="ar-SA"/>
        </a:p>
      </dgm:t>
    </dgm:pt>
    <dgm:pt modelId="{68F1C856-EE81-428F-A7EE-57B92C78AAFF}">
      <dgm:prSet custT="1"/>
      <dgm:spPr>
        <a:xfrm>
          <a:off x="3219459" y="447347"/>
          <a:ext cx="1271087" cy="819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sz="1100" baseline="0" smtClean="0">
              <a:solidFill>
                <a:sysClr val="window" lastClr="FFFFFF"/>
              </a:solidFill>
              <a:latin typeface="Times New Roman"/>
              <a:ea typeface="+mn-ea"/>
              <a:cs typeface="Times New Roman"/>
            </a:rPr>
            <a:t>التركيز علي الاهداف</a:t>
          </a:r>
        </a:p>
        <a:p>
          <a:pPr marR="0" algn="ctr" rtl="1"/>
          <a:r>
            <a:rPr lang="en-US" sz="1100" baseline="0" smtClean="0">
              <a:solidFill>
                <a:sysClr val="window" lastClr="FFFFFF"/>
              </a:solidFill>
              <a:latin typeface="Times New Roman"/>
              <a:ea typeface="+mn-ea"/>
              <a:cs typeface="+mn-cs"/>
            </a:rPr>
            <a:t>Target- Focused</a:t>
          </a:r>
          <a:endParaRPr lang="ar-SA" sz="1100" smtClean="0">
            <a:solidFill>
              <a:sysClr val="window" lastClr="FFFFFF"/>
            </a:solidFill>
            <a:latin typeface="Calibri"/>
            <a:ea typeface="+mn-ea"/>
            <a:cs typeface="Arial"/>
          </a:endParaRPr>
        </a:p>
      </dgm:t>
    </dgm:pt>
    <dgm:pt modelId="{F4B310F8-626A-4D24-B7C4-3ED78D7A2B17}" type="parTrans" cxnId="{15243E65-D51F-420C-9C8B-0494D1F3A59A}">
      <dgm:prSet/>
      <dgm:spPr>
        <a:xfrm rot="18761412">
          <a:off x="2988049" y="1433635"/>
          <a:ext cx="646091" cy="26204"/>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64606819-A828-45CD-8D1B-7D2F0452615D}" type="sibTrans" cxnId="{15243E65-D51F-420C-9C8B-0494D1F3A59A}">
      <dgm:prSet/>
      <dgm:spPr/>
      <dgm:t>
        <a:bodyPr/>
        <a:lstStyle/>
        <a:p>
          <a:pPr rtl="1"/>
          <a:endParaRPr lang="ar-SA"/>
        </a:p>
      </dgm:t>
    </dgm:pt>
    <dgm:pt modelId="{CA7DFB7C-B631-408C-A485-DB1585FD6825}">
      <dgm:prSet custT="1"/>
      <dgm:spPr>
        <a:xfrm>
          <a:off x="3721743" y="1304741"/>
          <a:ext cx="1257343" cy="819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sz="1100" baseline="0" smtClean="0">
              <a:solidFill>
                <a:sysClr val="window" lastClr="FFFFFF"/>
              </a:solidFill>
              <a:latin typeface="Times New Roman"/>
              <a:ea typeface="+mn-ea"/>
              <a:cs typeface="Times New Roman"/>
            </a:rPr>
            <a:t>الامانة ومساعدة الاخرين </a:t>
          </a:r>
        </a:p>
        <a:p>
          <a:pPr marR="0" algn="ctr" rtl="1"/>
          <a:r>
            <a:rPr lang="en-US" sz="1100" baseline="0" smtClean="0">
              <a:solidFill>
                <a:sysClr val="window" lastClr="FFFFFF"/>
              </a:solidFill>
              <a:latin typeface="Times New Roman"/>
              <a:ea typeface="+mn-ea"/>
              <a:cs typeface="+mn-cs"/>
            </a:rPr>
            <a:t>Honesty&amp; Helpfulness</a:t>
          </a:r>
          <a:endParaRPr lang="ar-SA" sz="1100" smtClean="0">
            <a:solidFill>
              <a:sysClr val="window" lastClr="FFFFFF"/>
            </a:solidFill>
            <a:latin typeface="Calibri"/>
            <a:ea typeface="+mn-ea"/>
            <a:cs typeface="Arial"/>
          </a:endParaRPr>
        </a:p>
      </dgm:t>
    </dgm:pt>
    <dgm:pt modelId="{C461C9E9-942E-467D-9263-8199A721D743}" type="parTrans" cxnId="{72B6FA5D-1EF5-43F7-8807-9EAB6C7BFCC4}">
      <dgm:prSet/>
      <dgm:spPr>
        <a:xfrm rot="21000000">
          <a:off x="3213708" y="1854761"/>
          <a:ext cx="533905" cy="26204"/>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59976833-B6BD-4BB1-AC85-350ECD0B8605}" type="sibTrans" cxnId="{72B6FA5D-1EF5-43F7-8807-9EAB6C7BFCC4}">
      <dgm:prSet/>
      <dgm:spPr/>
      <dgm:t>
        <a:bodyPr/>
        <a:lstStyle/>
        <a:p>
          <a:pPr rtl="1"/>
          <a:endParaRPr lang="ar-SA"/>
        </a:p>
      </dgm:t>
    </dgm:pt>
    <dgm:pt modelId="{69C7DB06-8429-4A0D-9DD4-5F29099AAD2F}">
      <dgm:prSet custT="1"/>
      <dgm:spPr>
        <a:xfrm>
          <a:off x="3501090" y="2231731"/>
          <a:ext cx="1404292" cy="819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sz="1100" baseline="0" smtClean="0">
              <a:solidFill>
                <a:sysClr val="window" lastClr="FFFFFF"/>
              </a:solidFill>
              <a:latin typeface="Times New Roman"/>
              <a:ea typeface="+mn-ea"/>
              <a:cs typeface="Times New Roman"/>
            </a:rPr>
            <a:t>التفاني و الالتزام</a:t>
          </a:r>
        </a:p>
        <a:p>
          <a:pPr marR="0" algn="ctr" rtl="1"/>
          <a:r>
            <a:rPr lang="en-US" sz="1100" baseline="0" smtClean="0">
              <a:solidFill>
                <a:sysClr val="window" lastClr="FFFFFF"/>
              </a:solidFill>
              <a:latin typeface="Times New Roman"/>
              <a:ea typeface="+mn-ea"/>
              <a:cs typeface="+mn-cs"/>
            </a:rPr>
            <a:t>Dedication&amp; Commitment</a:t>
          </a:r>
          <a:endParaRPr lang="ar-SA" sz="1100" smtClean="0">
            <a:solidFill>
              <a:sysClr val="window" lastClr="FFFFFF"/>
            </a:solidFill>
            <a:latin typeface="Calibri"/>
            <a:ea typeface="+mn-ea"/>
            <a:cs typeface="Arial"/>
          </a:endParaRPr>
        </a:p>
      </dgm:t>
    </dgm:pt>
    <dgm:pt modelId="{A3EAEDB5-3FFF-4B02-963C-60211A05A93A}" type="parTrans" cxnId="{AE33F7C7-67E6-495E-B0C9-F7C2916574DA}">
      <dgm:prSet/>
      <dgm:spPr>
        <a:xfrm rot="1517064">
          <a:off x="3159689" y="2258937"/>
          <a:ext cx="522823" cy="26204"/>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A5D1C9FF-AD55-46BA-93FA-640203CAC4CF}" type="sibTrans" cxnId="{AE33F7C7-67E6-495E-B0C9-F7C2916574DA}">
      <dgm:prSet/>
      <dgm:spPr/>
      <dgm:t>
        <a:bodyPr/>
        <a:lstStyle/>
        <a:p>
          <a:pPr rtl="1"/>
          <a:endParaRPr lang="ar-SA"/>
        </a:p>
      </dgm:t>
    </dgm:pt>
    <dgm:pt modelId="{A9E61058-A122-4899-8BCD-9A9F25FE6C75}">
      <dgm:prSet custT="1"/>
      <dgm:spPr>
        <a:xfrm>
          <a:off x="3047411" y="3009531"/>
          <a:ext cx="1324569" cy="819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sz="1100" baseline="0" smtClean="0">
              <a:solidFill>
                <a:sysClr val="window" lastClr="FFFFFF"/>
              </a:solidFill>
              <a:latin typeface="Times New Roman"/>
              <a:ea typeface="+mn-ea"/>
              <a:cs typeface="Times New Roman"/>
            </a:rPr>
            <a:t>المرونة</a:t>
          </a:r>
        </a:p>
        <a:p>
          <a:pPr marR="0" algn="ctr" rtl="1"/>
          <a:r>
            <a:rPr lang="en-US" sz="1100" baseline="0" smtClean="0">
              <a:solidFill>
                <a:sysClr val="window" lastClr="FFFFFF"/>
              </a:solidFill>
              <a:latin typeface="Times New Roman"/>
              <a:ea typeface="+mn-ea"/>
              <a:cs typeface="+mn-cs"/>
            </a:rPr>
            <a:t>Flexibility</a:t>
          </a:r>
          <a:endParaRPr lang="ar-SA" sz="1100" smtClean="0">
            <a:solidFill>
              <a:sysClr val="window" lastClr="FFFFFF"/>
            </a:solidFill>
            <a:latin typeface="Calibri"/>
            <a:ea typeface="+mn-ea"/>
            <a:cs typeface="Arial"/>
          </a:endParaRPr>
        </a:p>
      </dgm:t>
    </dgm:pt>
    <dgm:pt modelId="{82398C89-145A-4B83-B70E-9516E5859B51}" type="parTrans" cxnId="{500B90CF-34B5-4191-BF5D-73DFF5EA57F8}">
      <dgm:prSet/>
      <dgm:spPr>
        <a:xfrm rot="3480936">
          <a:off x="2836055" y="2671897"/>
          <a:ext cx="830164" cy="26204"/>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67A146D4-67EE-4733-8853-64E324495E11}" type="sibTrans" cxnId="{500B90CF-34B5-4191-BF5D-73DFF5EA57F8}">
      <dgm:prSet/>
      <dgm:spPr/>
      <dgm:t>
        <a:bodyPr/>
        <a:lstStyle/>
        <a:p>
          <a:pPr rtl="1"/>
          <a:endParaRPr lang="ar-SA"/>
        </a:p>
      </dgm:t>
    </dgm:pt>
    <dgm:pt modelId="{0DCFCC39-A65D-4F35-9C5B-F39439A2E59F}">
      <dgm:prSet custT="1"/>
      <dgm:spPr>
        <a:xfrm>
          <a:off x="1571623" y="3041426"/>
          <a:ext cx="1418183" cy="819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sz="1100" baseline="0" smtClean="0">
              <a:solidFill>
                <a:sysClr val="window" lastClr="FFFFFF"/>
              </a:solidFill>
              <a:latin typeface="Times New Roman"/>
              <a:ea typeface="+mn-ea"/>
              <a:cs typeface="Times New Roman"/>
            </a:rPr>
            <a:t>النزاهة والاخلاق</a:t>
          </a:r>
        </a:p>
        <a:p>
          <a:pPr marR="0" algn="ctr" rtl="1"/>
          <a:r>
            <a:rPr lang="en-US" sz="1100" baseline="0" smtClean="0">
              <a:solidFill>
                <a:sysClr val="window" lastClr="FFFFFF"/>
              </a:solidFill>
              <a:latin typeface="Times New Roman"/>
              <a:ea typeface="+mn-ea"/>
              <a:cs typeface="+mn-cs"/>
            </a:rPr>
            <a:t>Integrity&amp; Ethics</a:t>
          </a:r>
          <a:endParaRPr lang="ar-SA" sz="1100" smtClean="0">
            <a:solidFill>
              <a:sysClr val="window" lastClr="FFFFFF"/>
            </a:solidFill>
            <a:latin typeface="Calibri"/>
            <a:ea typeface="+mn-ea"/>
            <a:cs typeface="Arial"/>
          </a:endParaRPr>
        </a:p>
      </dgm:t>
    </dgm:pt>
    <dgm:pt modelId="{82EB22F0-CADE-41F4-A6B7-C1B67B29E9DD}" type="parTrans" cxnId="{3C502CF5-96EC-4D7B-9712-91CB5E1EB83F}">
      <dgm:prSet/>
      <dgm:spPr>
        <a:xfrm rot="6600000">
          <a:off x="2188670" y="2697209"/>
          <a:ext cx="723402" cy="26204"/>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19C8C1A6-7016-4E8A-9874-9F36E2D85333}" type="sibTrans" cxnId="{3C502CF5-96EC-4D7B-9712-91CB5E1EB83F}">
      <dgm:prSet/>
      <dgm:spPr/>
      <dgm:t>
        <a:bodyPr/>
        <a:lstStyle/>
        <a:p>
          <a:pPr rtl="1"/>
          <a:endParaRPr lang="ar-SA"/>
        </a:p>
      </dgm:t>
    </dgm:pt>
    <dgm:pt modelId="{1F229936-F6D9-46E4-9182-A0860B65141A}">
      <dgm:prSet custT="1"/>
      <dgm:spPr>
        <a:xfrm>
          <a:off x="704853" y="2307926"/>
          <a:ext cx="1478852" cy="819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sz="1100" baseline="0" smtClean="0">
              <a:solidFill>
                <a:sysClr val="window" lastClr="FFFFFF"/>
              </a:solidFill>
              <a:latin typeface="Times New Roman"/>
              <a:ea typeface="+mn-ea"/>
              <a:cs typeface="Times New Roman"/>
            </a:rPr>
            <a:t>العدالة والانصاف</a:t>
          </a:r>
        </a:p>
        <a:p>
          <a:pPr marR="0" algn="ctr" rtl="1"/>
          <a:r>
            <a:rPr lang="en-US" sz="1100" baseline="0" smtClean="0">
              <a:solidFill>
                <a:sysClr val="window" lastClr="FFFFFF"/>
              </a:solidFill>
              <a:latin typeface="Times New Roman"/>
              <a:ea typeface="+mn-ea"/>
              <a:cs typeface="+mn-cs"/>
            </a:rPr>
            <a:t>Fairness</a:t>
          </a:r>
          <a:endParaRPr lang="ar-SA" sz="1100" smtClean="0">
            <a:solidFill>
              <a:sysClr val="window" lastClr="FFFFFF"/>
            </a:solidFill>
            <a:latin typeface="Calibri"/>
            <a:ea typeface="+mn-ea"/>
            <a:cs typeface="Arial"/>
          </a:endParaRPr>
        </a:p>
      </dgm:t>
    </dgm:pt>
    <dgm:pt modelId="{3FD794E2-8E04-4417-B8BA-02BB20FAC6F8}" type="parTrans" cxnId="{A5232D4E-6E7B-4006-9C20-4E6403E7661F}">
      <dgm:prSet/>
      <dgm:spPr>
        <a:xfrm rot="9112380">
          <a:off x="1944564" y="2292774"/>
          <a:ext cx="540189" cy="26204"/>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69297057-B898-4FBC-BE38-FC03D8BCF890}" type="sibTrans" cxnId="{A5232D4E-6E7B-4006-9C20-4E6403E7661F}">
      <dgm:prSet/>
      <dgm:spPr/>
      <dgm:t>
        <a:bodyPr/>
        <a:lstStyle/>
        <a:p>
          <a:pPr rtl="1"/>
          <a:endParaRPr lang="ar-SA"/>
        </a:p>
      </dgm:t>
    </dgm:pt>
    <dgm:pt modelId="{BE2CAA67-E6BB-42AE-8B8D-706DB666B57B}">
      <dgm:prSet custT="1"/>
      <dgm:spPr>
        <a:xfrm>
          <a:off x="650187" y="1304741"/>
          <a:ext cx="1255704" cy="819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sz="1100" baseline="0" smtClean="0">
              <a:solidFill>
                <a:sysClr val="window" lastClr="FFFFFF"/>
              </a:solidFill>
              <a:latin typeface="Times New Roman"/>
              <a:ea typeface="+mn-ea"/>
              <a:cs typeface="Times New Roman"/>
            </a:rPr>
            <a:t>عقول متفتحة</a:t>
          </a:r>
        </a:p>
        <a:p>
          <a:pPr marR="0" algn="ctr" rtl="1"/>
          <a:r>
            <a:rPr lang="en-US" sz="1100" baseline="0" smtClean="0">
              <a:solidFill>
                <a:sysClr val="window" lastClr="FFFFFF"/>
              </a:solidFill>
              <a:latin typeface="Times New Roman"/>
              <a:ea typeface="+mn-ea"/>
              <a:cs typeface="+mn-cs"/>
            </a:rPr>
            <a:t>Open- minded</a:t>
          </a:r>
          <a:endParaRPr lang="ar-SA" sz="1100" smtClean="0">
            <a:solidFill>
              <a:sysClr val="window" lastClr="FFFFFF"/>
            </a:solidFill>
            <a:latin typeface="Calibri"/>
            <a:ea typeface="+mn-ea"/>
            <a:cs typeface="Arial"/>
          </a:endParaRPr>
        </a:p>
      </dgm:t>
    </dgm:pt>
    <dgm:pt modelId="{AA80761D-9BA2-4432-AFDE-43BBC84FCDC7}" type="parTrans" cxnId="{3BF70CED-31AA-4ADD-929E-11712A008982}">
      <dgm:prSet/>
      <dgm:spPr>
        <a:xfrm rot="11400000">
          <a:off x="1880098" y="1854696"/>
          <a:ext cx="534654" cy="26204"/>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0B7BE55E-946C-4FAD-8FDA-F23CB28DF435}" type="sibTrans" cxnId="{3BF70CED-31AA-4ADD-929E-11712A008982}">
      <dgm:prSet/>
      <dgm:spPr/>
      <dgm:t>
        <a:bodyPr/>
        <a:lstStyle/>
        <a:p>
          <a:pPr rtl="1"/>
          <a:endParaRPr lang="ar-SA"/>
        </a:p>
      </dgm:t>
    </dgm:pt>
    <dgm:pt modelId="{517B9104-CD30-4372-9104-B989D1BA7022}">
      <dgm:prSet custT="1"/>
      <dgm:spPr>
        <a:xfrm>
          <a:off x="994873" y="437820"/>
          <a:ext cx="1385713" cy="81952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1"/>
          <a:r>
            <a:rPr lang="ar-EG" sz="1100" baseline="0" smtClean="0">
              <a:solidFill>
                <a:sysClr val="window" lastClr="FFFFFF"/>
              </a:solidFill>
              <a:latin typeface="Times New Roman"/>
              <a:ea typeface="+mn-ea"/>
              <a:cs typeface="Times New Roman"/>
            </a:rPr>
            <a:t>الابتكار</a:t>
          </a:r>
        </a:p>
        <a:p>
          <a:pPr marR="0" algn="ctr" rtl="1"/>
          <a:r>
            <a:rPr lang="en-US" sz="1100" baseline="0" smtClean="0">
              <a:solidFill>
                <a:sysClr val="window" lastClr="FFFFFF"/>
              </a:solidFill>
              <a:latin typeface="Times New Roman"/>
              <a:ea typeface="+mn-ea"/>
              <a:cs typeface="+mn-cs"/>
            </a:rPr>
            <a:t>Creativity</a:t>
          </a:r>
          <a:endParaRPr lang="ar-SA" sz="1100" smtClean="0">
            <a:solidFill>
              <a:sysClr val="window" lastClr="FFFFFF"/>
            </a:solidFill>
            <a:latin typeface="Calibri"/>
            <a:ea typeface="+mn-ea"/>
            <a:cs typeface="Arial"/>
          </a:endParaRPr>
        </a:p>
      </dgm:t>
    </dgm:pt>
    <dgm:pt modelId="{56939C21-3C9F-4741-8654-EA1F89E8EB8B}" type="parTrans" cxnId="{D4C88FB5-FE4D-4812-8F1B-FB1C5121C4EE}">
      <dgm:prSet/>
      <dgm:spPr>
        <a:xfrm rot="13517148">
          <a:off x="1934998" y="1434583"/>
          <a:ext cx="693758" cy="26204"/>
        </a:xfrm>
        <a:noFill/>
        <a:ln w="25400" cap="flat" cmpd="sng" algn="ctr">
          <a:solidFill>
            <a:srgbClr val="4F81BD">
              <a:shade val="60000"/>
              <a:hueOff val="0"/>
              <a:satOff val="0"/>
              <a:lumOff val="0"/>
              <a:alphaOff val="0"/>
            </a:srgbClr>
          </a:solidFill>
          <a:prstDash val="solid"/>
        </a:ln>
        <a:effectLst/>
      </dgm:spPr>
      <dgm:t>
        <a:bodyPr/>
        <a:lstStyle/>
        <a:p>
          <a:pPr rtl="1"/>
          <a:endParaRPr lang="ar-SA">
            <a:solidFill>
              <a:sysClr val="windowText" lastClr="000000">
                <a:hueOff val="0"/>
                <a:satOff val="0"/>
                <a:lumOff val="0"/>
                <a:alphaOff val="0"/>
              </a:sysClr>
            </a:solidFill>
            <a:latin typeface="Calibri"/>
            <a:ea typeface="+mn-ea"/>
            <a:cs typeface="Arial"/>
          </a:endParaRPr>
        </a:p>
      </dgm:t>
    </dgm:pt>
    <dgm:pt modelId="{848DB9B8-2531-4791-A56B-C3B3EF34504D}" type="sibTrans" cxnId="{D4C88FB5-FE4D-4812-8F1B-FB1C5121C4EE}">
      <dgm:prSet/>
      <dgm:spPr/>
      <dgm:t>
        <a:bodyPr/>
        <a:lstStyle/>
        <a:p>
          <a:pPr rtl="1"/>
          <a:endParaRPr lang="ar-SA"/>
        </a:p>
      </dgm:t>
    </dgm:pt>
    <dgm:pt modelId="{920881A4-5904-47B2-957C-5B2D13CEF0AB}" type="pres">
      <dgm:prSet presAssocID="{D63C4281-EE84-43DA-9FBE-C9CB152AE087}" presName="cycle" presStyleCnt="0">
        <dgm:presLayoutVars>
          <dgm:chMax val="1"/>
          <dgm:dir/>
          <dgm:animLvl val="ctr"/>
          <dgm:resizeHandles val="exact"/>
        </dgm:presLayoutVars>
      </dgm:prSet>
      <dgm:spPr/>
    </dgm:pt>
    <dgm:pt modelId="{F2E460B3-413A-4694-82BF-FC5E8A3D9078}" type="pres">
      <dgm:prSet presAssocID="{4FBFB17B-51D3-4DA2-8219-3B4E9663344A}" presName="centerShape" presStyleLbl="node0" presStyleIdx="0" presStyleCnt="1"/>
      <dgm:spPr>
        <a:prstGeom prst="ellipse">
          <a:avLst/>
        </a:prstGeom>
      </dgm:spPr>
      <dgm:t>
        <a:bodyPr/>
        <a:lstStyle/>
        <a:p>
          <a:pPr rtl="1"/>
          <a:endParaRPr lang="ar-SA"/>
        </a:p>
      </dgm:t>
    </dgm:pt>
    <dgm:pt modelId="{DCD8A4FC-352E-412C-A47E-BBFF51B163BE}" type="pres">
      <dgm:prSet presAssocID="{8300B2C3-471F-4780-897B-3F681FB73CD3}" presName="Name9" presStyleLbl="parChTrans1D2" presStyleIdx="0" presStyleCnt="9"/>
      <dgm:spPr>
        <a:custGeom>
          <a:avLst/>
          <a:gdLst/>
          <a:ahLst/>
          <a:cxnLst/>
          <a:rect l="0" t="0" r="0" b="0"/>
          <a:pathLst>
            <a:path>
              <a:moveTo>
                <a:pt x="0" y="13102"/>
              </a:moveTo>
              <a:lnTo>
                <a:pt x="740364" y="13102"/>
              </a:lnTo>
            </a:path>
          </a:pathLst>
        </a:custGeom>
      </dgm:spPr>
      <dgm:t>
        <a:bodyPr/>
        <a:lstStyle/>
        <a:p>
          <a:pPr rtl="1"/>
          <a:endParaRPr lang="ar-SA"/>
        </a:p>
      </dgm:t>
    </dgm:pt>
    <dgm:pt modelId="{B6B6CAE3-AF9E-42F8-8CF3-FA1ECCF182CA}" type="pres">
      <dgm:prSet presAssocID="{8300B2C3-471F-4780-897B-3F681FB73CD3}" presName="connTx" presStyleLbl="parChTrans1D2" presStyleIdx="0" presStyleCnt="9"/>
      <dgm:spPr/>
      <dgm:t>
        <a:bodyPr/>
        <a:lstStyle/>
        <a:p>
          <a:pPr rtl="1"/>
          <a:endParaRPr lang="ar-SA"/>
        </a:p>
      </dgm:t>
    </dgm:pt>
    <dgm:pt modelId="{45FE612E-C74A-49D6-8576-FFF6351BB7C1}" type="pres">
      <dgm:prSet presAssocID="{25841B84-3C85-4E10-98D4-629E63F8F7D1}" presName="node" presStyleLbl="node1" presStyleIdx="0" presStyleCnt="9" custScaleX="151114">
        <dgm:presLayoutVars>
          <dgm:bulletEnabled val="1"/>
        </dgm:presLayoutVars>
      </dgm:prSet>
      <dgm:spPr>
        <a:prstGeom prst="ellipse">
          <a:avLst/>
        </a:prstGeom>
      </dgm:spPr>
      <dgm:t>
        <a:bodyPr/>
        <a:lstStyle/>
        <a:p>
          <a:pPr rtl="1"/>
          <a:endParaRPr lang="ar-SA"/>
        </a:p>
      </dgm:t>
    </dgm:pt>
    <dgm:pt modelId="{4D3D49D1-9373-4B28-A903-35DE29F83375}" type="pres">
      <dgm:prSet presAssocID="{F4B310F8-626A-4D24-B7C4-3ED78D7A2B17}" presName="Name9" presStyleLbl="parChTrans1D2" presStyleIdx="1" presStyleCnt="9"/>
      <dgm:spPr>
        <a:custGeom>
          <a:avLst/>
          <a:gdLst/>
          <a:ahLst/>
          <a:cxnLst/>
          <a:rect l="0" t="0" r="0" b="0"/>
          <a:pathLst>
            <a:path>
              <a:moveTo>
                <a:pt x="0" y="13102"/>
              </a:moveTo>
              <a:lnTo>
                <a:pt x="646091" y="13102"/>
              </a:lnTo>
            </a:path>
          </a:pathLst>
        </a:custGeom>
      </dgm:spPr>
      <dgm:t>
        <a:bodyPr/>
        <a:lstStyle/>
        <a:p>
          <a:pPr rtl="1"/>
          <a:endParaRPr lang="ar-SA"/>
        </a:p>
      </dgm:t>
    </dgm:pt>
    <dgm:pt modelId="{F406EAE7-CF7F-42AA-9925-84E0C4A5C525}" type="pres">
      <dgm:prSet presAssocID="{F4B310F8-626A-4D24-B7C4-3ED78D7A2B17}" presName="connTx" presStyleLbl="parChTrans1D2" presStyleIdx="1" presStyleCnt="9"/>
      <dgm:spPr/>
      <dgm:t>
        <a:bodyPr/>
        <a:lstStyle/>
        <a:p>
          <a:pPr rtl="1"/>
          <a:endParaRPr lang="ar-SA"/>
        </a:p>
      </dgm:t>
    </dgm:pt>
    <dgm:pt modelId="{BC578AE9-FC9D-4921-ACA3-54E8B27D809A}" type="pres">
      <dgm:prSet presAssocID="{68F1C856-EE81-428F-A7EE-57B92C78AAFF}" presName="node" presStyleLbl="node1" presStyleIdx="1" presStyleCnt="9" custScaleX="155101" custRadScaleRad="98404" custRadScaleInc="13451">
        <dgm:presLayoutVars>
          <dgm:bulletEnabled val="1"/>
        </dgm:presLayoutVars>
      </dgm:prSet>
      <dgm:spPr>
        <a:prstGeom prst="ellipse">
          <a:avLst/>
        </a:prstGeom>
      </dgm:spPr>
      <dgm:t>
        <a:bodyPr/>
        <a:lstStyle/>
        <a:p>
          <a:pPr rtl="1"/>
          <a:endParaRPr lang="ar-SA"/>
        </a:p>
      </dgm:t>
    </dgm:pt>
    <dgm:pt modelId="{0D423151-DF77-44D1-958A-6C7970384C4E}" type="pres">
      <dgm:prSet presAssocID="{C461C9E9-942E-467D-9263-8199A721D743}" presName="Name9" presStyleLbl="parChTrans1D2" presStyleIdx="2" presStyleCnt="9"/>
      <dgm:spPr>
        <a:custGeom>
          <a:avLst/>
          <a:gdLst/>
          <a:ahLst/>
          <a:cxnLst/>
          <a:rect l="0" t="0" r="0" b="0"/>
          <a:pathLst>
            <a:path>
              <a:moveTo>
                <a:pt x="0" y="13102"/>
              </a:moveTo>
              <a:lnTo>
                <a:pt x="533905" y="13102"/>
              </a:lnTo>
            </a:path>
          </a:pathLst>
        </a:custGeom>
      </dgm:spPr>
      <dgm:t>
        <a:bodyPr/>
        <a:lstStyle/>
        <a:p>
          <a:pPr rtl="1"/>
          <a:endParaRPr lang="ar-SA"/>
        </a:p>
      </dgm:t>
    </dgm:pt>
    <dgm:pt modelId="{DD19CC4A-7682-4AC0-AAF4-CB60E97263EE}" type="pres">
      <dgm:prSet presAssocID="{C461C9E9-942E-467D-9263-8199A721D743}" presName="connTx" presStyleLbl="parChTrans1D2" presStyleIdx="2" presStyleCnt="9"/>
      <dgm:spPr/>
      <dgm:t>
        <a:bodyPr/>
        <a:lstStyle/>
        <a:p>
          <a:pPr rtl="1"/>
          <a:endParaRPr lang="ar-SA"/>
        </a:p>
      </dgm:t>
    </dgm:pt>
    <dgm:pt modelId="{C2F9F72C-7B9A-416A-B74D-A3D1146924F3}" type="pres">
      <dgm:prSet presAssocID="{CA7DFB7C-B631-408C-A485-DB1585FD6825}" presName="node" presStyleLbl="node1" presStyleIdx="2" presStyleCnt="9" custScaleX="153424">
        <dgm:presLayoutVars>
          <dgm:bulletEnabled val="1"/>
        </dgm:presLayoutVars>
      </dgm:prSet>
      <dgm:spPr>
        <a:prstGeom prst="ellipse">
          <a:avLst/>
        </a:prstGeom>
      </dgm:spPr>
      <dgm:t>
        <a:bodyPr/>
        <a:lstStyle/>
        <a:p>
          <a:pPr rtl="1"/>
          <a:endParaRPr lang="ar-SA"/>
        </a:p>
      </dgm:t>
    </dgm:pt>
    <dgm:pt modelId="{C774F8CE-A509-4590-9AFF-F72B82C91ACB}" type="pres">
      <dgm:prSet presAssocID="{A3EAEDB5-3FFF-4B02-963C-60211A05A93A}" presName="Name9" presStyleLbl="parChTrans1D2" presStyleIdx="3" presStyleCnt="9"/>
      <dgm:spPr>
        <a:custGeom>
          <a:avLst/>
          <a:gdLst/>
          <a:ahLst/>
          <a:cxnLst/>
          <a:rect l="0" t="0" r="0" b="0"/>
          <a:pathLst>
            <a:path>
              <a:moveTo>
                <a:pt x="0" y="13102"/>
              </a:moveTo>
              <a:lnTo>
                <a:pt x="522823" y="13102"/>
              </a:lnTo>
            </a:path>
          </a:pathLst>
        </a:custGeom>
      </dgm:spPr>
      <dgm:t>
        <a:bodyPr/>
        <a:lstStyle/>
        <a:p>
          <a:pPr rtl="1"/>
          <a:endParaRPr lang="ar-SA"/>
        </a:p>
      </dgm:t>
    </dgm:pt>
    <dgm:pt modelId="{6422CA25-172B-45D2-94BC-894973932A3C}" type="pres">
      <dgm:prSet presAssocID="{A3EAEDB5-3FFF-4B02-963C-60211A05A93A}" presName="connTx" presStyleLbl="parChTrans1D2" presStyleIdx="3" presStyleCnt="9"/>
      <dgm:spPr/>
      <dgm:t>
        <a:bodyPr/>
        <a:lstStyle/>
        <a:p>
          <a:pPr rtl="1"/>
          <a:endParaRPr lang="ar-SA"/>
        </a:p>
      </dgm:t>
    </dgm:pt>
    <dgm:pt modelId="{22FDFCCD-96CE-4E2E-85B0-17DDB03AEEAC}" type="pres">
      <dgm:prSet presAssocID="{69C7DB06-8429-4A0D-9DD4-5F29099AAD2F}" presName="node" presStyleLbl="node1" presStyleIdx="3" presStyleCnt="9" custScaleX="171355" custRadScaleRad="98480" custRadScaleInc="-23578">
        <dgm:presLayoutVars>
          <dgm:bulletEnabled val="1"/>
        </dgm:presLayoutVars>
      </dgm:prSet>
      <dgm:spPr>
        <a:prstGeom prst="ellipse">
          <a:avLst/>
        </a:prstGeom>
      </dgm:spPr>
      <dgm:t>
        <a:bodyPr/>
        <a:lstStyle/>
        <a:p>
          <a:pPr rtl="1"/>
          <a:endParaRPr lang="ar-SA"/>
        </a:p>
      </dgm:t>
    </dgm:pt>
    <dgm:pt modelId="{7CE6BCA6-D49A-49BD-9675-EC30E211B4CF}" type="pres">
      <dgm:prSet presAssocID="{82398C89-145A-4B83-B70E-9516E5859B51}" presName="Name9" presStyleLbl="parChTrans1D2" presStyleIdx="4" presStyleCnt="9"/>
      <dgm:spPr>
        <a:custGeom>
          <a:avLst/>
          <a:gdLst/>
          <a:ahLst/>
          <a:cxnLst/>
          <a:rect l="0" t="0" r="0" b="0"/>
          <a:pathLst>
            <a:path>
              <a:moveTo>
                <a:pt x="0" y="13102"/>
              </a:moveTo>
              <a:lnTo>
                <a:pt x="830164" y="13102"/>
              </a:lnTo>
            </a:path>
          </a:pathLst>
        </a:custGeom>
      </dgm:spPr>
      <dgm:t>
        <a:bodyPr/>
        <a:lstStyle/>
        <a:p>
          <a:pPr rtl="1"/>
          <a:endParaRPr lang="ar-SA"/>
        </a:p>
      </dgm:t>
    </dgm:pt>
    <dgm:pt modelId="{43798144-EF40-43AE-89A2-52DB99D8E982}" type="pres">
      <dgm:prSet presAssocID="{82398C89-145A-4B83-B70E-9516E5859B51}" presName="connTx" presStyleLbl="parChTrans1D2" presStyleIdx="4" presStyleCnt="9"/>
      <dgm:spPr/>
      <dgm:t>
        <a:bodyPr/>
        <a:lstStyle/>
        <a:p>
          <a:pPr rtl="1"/>
          <a:endParaRPr lang="ar-SA"/>
        </a:p>
      </dgm:t>
    </dgm:pt>
    <dgm:pt modelId="{55790513-8088-437E-B0D6-9C34E843E16B}" type="pres">
      <dgm:prSet presAssocID="{A9E61058-A122-4899-8BCD-9A9F25FE6C75}" presName="node" presStyleLbl="node1" presStyleIdx="4" presStyleCnt="9" custScaleX="161627" custRadScaleRad="108377" custRadScaleInc="-59922">
        <dgm:presLayoutVars>
          <dgm:bulletEnabled val="1"/>
        </dgm:presLayoutVars>
      </dgm:prSet>
      <dgm:spPr>
        <a:prstGeom prst="ellipse">
          <a:avLst/>
        </a:prstGeom>
      </dgm:spPr>
      <dgm:t>
        <a:bodyPr/>
        <a:lstStyle/>
        <a:p>
          <a:pPr rtl="1"/>
          <a:endParaRPr lang="ar-SA"/>
        </a:p>
      </dgm:t>
    </dgm:pt>
    <dgm:pt modelId="{09E6E05B-D91E-48BB-A9EF-B3414070D4E0}" type="pres">
      <dgm:prSet presAssocID="{82EB22F0-CADE-41F4-A6B7-C1B67B29E9DD}" presName="Name9" presStyleLbl="parChTrans1D2" presStyleIdx="5" presStyleCnt="9"/>
      <dgm:spPr>
        <a:custGeom>
          <a:avLst/>
          <a:gdLst/>
          <a:ahLst/>
          <a:cxnLst/>
          <a:rect l="0" t="0" r="0" b="0"/>
          <a:pathLst>
            <a:path>
              <a:moveTo>
                <a:pt x="0" y="13102"/>
              </a:moveTo>
              <a:lnTo>
                <a:pt x="723402" y="13102"/>
              </a:lnTo>
            </a:path>
          </a:pathLst>
        </a:custGeom>
      </dgm:spPr>
      <dgm:t>
        <a:bodyPr/>
        <a:lstStyle/>
        <a:p>
          <a:pPr rtl="1"/>
          <a:endParaRPr lang="ar-SA"/>
        </a:p>
      </dgm:t>
    </dgm:pt>
    <dgm:pt modelId="{5E47D2F9-5FA9-4FDB-87FA-CED05E6B7DBD}" type="pres">
      <dgm:prSet presAssocID="{82EB22F0-CADE-41F4-A6B7-C1B67B29E9DD}" presName="connTx" presStyleLbl="parChTrans1D2" presStyleIdx="5" presStyleCnt="9"/>
      <dgm:spPr/>
      <dgm:t>
        <a:bodyPr/>
        <a:lstStyle/>
        <a:p>
          <a:pPr rtl="1"/>
          <a:endParaRPr lang="ar-SA"/>
        </a:p>
      </dgm:t>
    </dgm:pt>
    <dgm:pt modelId="{FF3C4AC7-5246-4909-B1ED-FF090458BFEE}" type="pres">
      <dgm:prSet presAssocID="{0DCFCC39-A65D-4F35-9C5B-F39439A2E59F}" presName="node" presStyleLbl="node1" presStyleIdx="5" presStyleCnt="9" custScaleX="173050">
        <dgm:presLayoutVars>
          <dgm:bulletEnabled val="1"/>
        </dgm:presLayoutVars>
      </dgm:prSet>
      <dgm:spPr>
        <a:prstGeom prst="ellipse">
          <a:avLst/>
        </a:prstGeom>
      </dgm:spPr>
      <dgm:t>
        <a:bodyPr/>
        <a:lstStyle/>
        <a:p>
          <a:pPr rtl="1"/>
          <a:endParaRPr lang="ar-SA"/>
        </a:p>
      </dgm:t>
    </dgm:pt>
    <dgm:pt modelId="{7C766ABE-B5B2-4465-A401-E346F44A7F84}" type="pres">
      <dgm:prSet presAssocID="{3FD794E2-8E04-4417-B8BA-02BB20FAC6F8}" presName="Name9" presStyleLbl="parChTrans1D2" presStyleIdx="6" presStyleCnt="9"/>
      <dgm:spPr>
        <a:custGeom>
          <a:avLst/>
          <a:gdLst/>
          <a:ahLst/>
          <a:cxnLst/>
          <a:rect l="0" t="0" r="0" b="0"/>
          <a:pathLst>
            <a:path>
              <a:moveTo>
                <a:pt x="0" y="13102"/>
              </a:moveTo>
              <a:lnTo>
                <a:pt x="540189" y="13102"/>
              </a:lnTo>
            </a:path>
          </a:pathLst>
        </a:custGeom>
      </dgm:spPr>
      <dgm:t>
        <a:bodyPr/>
        <a:lstStyle/>
        <a:p>
          <a:pPr rtl="1"/>
          <a:endParaRPr lang="ar-SA"/>
        </a:p>
      </dgm:t>
    </dgm:pt>
    <dgm:pt modelId="{C3761ED5-9CAD-4947-B722-E7F4112AB325}" type="pres">
      <dgm:prSet presAssocID="{3FD794E2-8E04-4417-B8BA-02BB20FAC6F8}" presName="connTx" presStyleLbl="parChTrans1D2" presStyleIdx="6" presStyleCnt="9"/>
      <dgm:spPr/>
      <dgm:t>
        <a:bodyPr/>
        <a:lstStyle/>
        <a:p>
          <a:pPr rtl="1"/>
          <a:endParaRPr lang="ar-SA"/>
        </a:p>
      </dgm:t>
    </dgm:pt>
    <dgm:pt modelId="{304C42C1-6098-45C3-A173-70E5BDE1F1F9}" type="pres">
      <dgm:prSet presAssocID="{1F229936-F6D9-46E4-9182-A0860B65141A}" presName="node" presStyleLbl="node1" presStyleIdx="6" presStyleCnt="9" custScaleX="180453" custRadScaleRad="99584" custRadScaleInc="9365">
        <dgm:presLayoutVars>
          <dgm:bulletEnabled val="1"/>
        </dgm:presLayoutVars>
      </dgm:prSet>
      <dgm:spPr>
        <a:prstGeom prst="ellipse">
          <a:avLst/>
        </a:prstGeom>
      </dgm:spPr>
      <dgm:t>
        <a:bodyPr/>
        <a:lstStyle/>
        <a:p>
          <a:pPr rtl="1"/>
          <a:endParaRPr lang="ar-SA"/>
        </a:p>
      </dgm:t>
    </dgm:pt>
    <dgm:pt modelId="{51299494-D9FA-43D0-899F-8B7BF19239F8}" type="pres">
      <dgm:prSet presAssocID="{AA80761D-9BA2-4432-AFDE-43BBC84FCDC7}" presName="Name9" presStyleLbl="parChTrans1D2" presStyleIdx="7" presStyleCnt="9"/>
      <dgm:spPr>
        <a:custGeom>
          <a:avLst/>
          <a:gdLst/>
          <a:ahLst/>
          <a:cxnLst/>
          <a:rect l="0" t="0" r="0" b="0"/>
          <a:pathLst>
            <a:path>
              <a:moveTo>
                <a:pt x="0" y="13102"/>
              </a:moveTo>
              <a:lnTo>
                <a:pt x="534654" y="13102"/>
              </a:lnTo>
            </a:path>
          </a:pathLst>
        </a:custGeom>
      </dgm:spPr>
      <dgm:t>
        <a:bodyPr/>
        <a:lstStyle/>
        <a:p>
          <a:pPr rtl="1"/>
          <a:endParaRPr lang="ar-SA"/>
        </a:p>
      </dgm:t>
    </dgm:pt>
    <dgm:pt modelId="{C07D26D0-F173-4173-8CD6-322C5CA793E8}" type="pres">
      <dgm:prSet presAssocID="{AA80761D-9BA2-4432-AFDE-43BBC84FCDC7}" presName="connTx" presStyleLbl="parChTrans1D2" presStyleIdx="7" presStyleCnt="9"/>
      <dgm:spPr/>
      <dgm:t>
        <a:bodyPr/>
        <a:lstStyle/>
        <a:p>
          <a:pPr rtl="1"/>
          <a:endParaRPr lang="ar-SA"/>
        </a:p>
      </dgm:t>
    </dgm:pt>
    <dgm:pt modelId="{8159B94C-3572-41C8-ACF2-EB6840606F78}" type="pres">
      <dgm:prSet presAssocID="{BE2CAA67-E6BB-42AE-8B8D-706DB666B57B}" presName="node" presStyleLbl="node1" presStyleIdx="7" presStyleCnt="9" custScaleX="153224">
        <dgm:presLayoutVars>
          <dgm:bulletEnabled val="1"/>
        </dgm:presLayoutVars>
      </dgm:prSet>
      <dgm:spPr>
        <a:prstGeom prst="ellipse">
          <a:avLst/>
        </a:prstGeom>
      </dgm:spPr>
      <dgm:t>
        <a:bodyPr/>
        <a:lstStyle/>
        <a:p>
          <a:pPr rtl="1"/>
          <a:endParaRPr lang="ar-SA"/>
        </a:p>
      </dgm:t>
    </dgm:pt>
    <dgm:pt modelId="{7B2DB8FE-393E-45B3-A469-23D95FD2A1BD}" type="pres">
      <dgm:prSet presAssocID="{56939C21-3C9F-4741-8654-EA1F89E8EB8B}" presName="Name9" presStyleLbl="parChTrans1D2" presStyleIdx="8" presStyleCnt="9"/>
      <dgm:spPr>
        <a:custGeom>
          <a:avLst/>
          <a:gdLst/>
          <a:ahLst/>
          <a:cxnLst/>
          <a:rect l="0" t="0" r="0" b="0"/>
          <a:pathLst>
            <a:path>
              <a:moveTo>
                <a:pt x="0" y="13102"/>
              </a:moveTo>
              <a:lnTo>
                <a:pt x="693758" y="13102"/>
              </a:lnTo>
            </a:path>
          </a:pathLst>
        </a:custGeom>
      </dgm:spPr>
      <dgm:t>
        <a:bodyPr/>
        <a:lstStyle/>
        <a:p>
          <a:pPr rtl="1"/>
          <a:endParaRPr lang="ar-SA"/>
        </a:p>
      </dgm:t>
    </dgm:pt>
    <dgm:pt modelId="{E7140C0B-5300-4D78-A316-CCCAA9F51A3D}" type="pres">
      <dgm:prSet presAssocID="{56939C21-3C9F-4741-8654-EA1F89E8EB8B}" presName="connTx" presStyleLbl="parChTrans1D2" presStyleIdx="8" presStyleCnt="9"/>
      <dgm:spPr/>
      <dgm:t>
        <a:bodyPr/>
        <a:lstStyle/>
        <a:p>
          <a:pPr rtl="1"/>
          <a:endParaRPr lang="ar-SA"/>
        </a:p>
      </dgm:t>
    </dgm:pt>
    <dgm:pt modelId="{49B7BDB5-4D4D-41F9-B86D-7A41FA1EDB19}" type="pres">
      <dgm:prSet presAssocID="{517B9104-CD30-4372-9104-B989D1BA7022}" presName="node" presStyleLbl="node1" presStyleIdx="8" presStyleCnt="9" custScaleX="169088" custRadScaleRad="102643" custRadScaleInc="-23571">
        <dgm:presLayoutVars>
          <dgm:bulletEnabled val="1"/>
        </dgm:presLayoutVars>
      </dgm:prSet>
      <dgm:spPr>
        <a:prstGeom prst="ellipse">
          <a:avLst/>
        </a:prstGeom>
      </dgm:spPr>
      <dgm:t>
        <a:bodyPr/>
        <a:lstStyle/>
        <a:p>
          <a:pPr rtl="1"/>
          <a:endParaRPr lang="ar-SA"/>
        </a:p>
      </dgm:t>
    </dgm:pt>
  </dgm:ptLst>
  <dgm:cxnLst>
    <dgm:cxn modelId="{D4C88FB5-FE4D-4812-8F1B-FB1C5121C4EE}" srcId="{4FBFB17B-51D3-4DA2-8219-3B4E9663344A}" destId="{517B9104-CD30-4372-9104-B989D1BA7022}" srcOrd="8" destOrd="0" parTransId="{56939C21-3C9F-4741-8654-EA1F89E8EB8B}" sibTransId="{848DB9B8-2531-4791-A56B-C3B3EF34504D}"/>
    <dgm:cxn modelId="{164F9290-C616-4C59-8148-A6E84A43DD92}" type="presOf" srcId="{56939C21-3C9F-4741-8654-EA1F89E8EB8B}" destId="{7B2DB8FE-393E-45B3-A469-23D95FD2A1BD}" srcOrd="0" destOrd="0" presId="urn:microsoft.com/office/officeart/2005/8/layout/radial1"/>
    <dgm:cxn modelId="{2B2F57EB-A6A2-4202-B815-B567E62022D0}" type="presOf" srcId="{3FD794E2-8E04-4417-B8BA-02BB20FAC6F8}" destId="{7C766ABE-B5B2-4465-A401-E346F44A7F84}" srcOrd="0" destOrd="0" presId="urn:microsoft.com/office/officeart/2005/8/layout/radial1"/>
    <dgm:cxn modelId="{E45894D9-370D-4CAF-9868-5A65D67ED6E4}" type="presOf" srcId="{25841B84-3C85-4E10-98D4-629E63F8F7D1}" destId="{45FE612E-C74A-49D6-8576-FFF6351BB7C1}" srcOrd="0" destOrd="0" presId="urn:microsoft.com/office/officeart/2005/8/layout/radial1"/>
    <dgm:cxn modelId="{D554F329-F986-4BBF-A7B8-C1D8AF0FFB3D}" type="presOf" srcId="{A3EAEDB5-3FFF-4B02-963C-60211A05A93A}" destId="{C774F8CE-A509-4590-9AFF-F72B82C91ACB}" srcOrd="0" destOrd="0" presId="urn:microsoft.com/office/officeart/2005/8/layout/radial1"/>
    <dgm:cxn modelId="{F1300023-C983-4709-B5D1-5648EEAE54A6}" type="presOf" srcId="{CA7DFB7C-B631-408C-A485-DB1585FD6825}" destId="{C2F9F72C-7B9A-416A-B74D-A3D1146924F3}" srcOrd="0" destOrd="0" presId="urn:microsoft.com/office/officeart/2005/8/layout/radial1"/>
    <dgm:cxn modelId="{3BF70CED-31AA-4ADD-929E-11712A008982}" srcId="{4FBFB17B-51D3-4DA2-8219-3B4E9663344A}" destId="{BE2CAA67-E6BB-42AE-8B8D-706DB666B57B}" srcOrd="7" destOrd="0" parTransId="{AA80761D-9BA2-4432-AFDE-43BBC84FCDC7}" sibTransId="{0B7BE55E-946C-4FAD-8FDA-F23CB28DF435}"/>
    <dgm:cxn modelId="{AE33F7C7-67E6-495E-B0C9-F7C2916574DA}" srcId="{4FBFB17B-51D3-4DA2-8219-3B4E9663344A}" destId="{69C7DB06-8429-4A0D-9DD4-5F29099AAD2F}" srcOrd="3" destOrd="0" parTransId="{A3EAEDB5-3FFF-4B02-963C-60211A05A93A}" sibTransId="{A5D1C9FF-AD55-46BA-93FA-640203CAC4CF}"/>
    <dgm:cxn modelId="{F29A19B7-611B-41D7-999F-4E7D88530436}" type="presOf" srcId="{0DCFCC39-A65D-4F35-9C5B-F39439A2E59F}" destId="{FF3C4AC7-5246-4909-B1ED-FF090458BFEE}" srcOrd="0" destOrd="0" presId="urn:microsoft.com/office/officeart/2005/8/layout/radial1"/>
    <dgm:cxn modelId="{740355CC-5DD3-4DF9-8AE3-3D025C4A9A70}" type="presOf" srcId="{3FD794E2-8E04-4417-B8BA-02BB20FAC6F8}" destId="{C3761ED5-9CAD-4947-B722-E7F4112AB325}" srcOrd="1" destOrd="0" presId="urn:microsoft.com/office/officeart/2005/8/layout/radial1"/>
    <dgm:cxn modelId="{65934ACA-CF14-4D88-96F3-14784D2023D8}" type="presOf" srcId="{68F1C856-EE81-428F-A7EE-57B92C78AAFF}" destId="{BC578AE9-FC9D-4921-ACA3-54E8B27D809A}" srcOrd="0" destOrd="0" presId="urn:microsoft.com/office/officeart/2005/8/layout/radial1"/>
    <dgm:cxn modelId="{B029EA3E-7F36-43C0-9700-35F36D82E8A4}" type="presOf" srcId="{AA80761D-9BA2-4432-AFDE-43BBC84FCDC7}" destId="{C07D26D0-F173-4173-8CD6-322C5CA793E8}" srcOrd="1" destOrd="0" presId="urn:microsoft.com/office/officeart/2005/8/layout/radial1"/>
    <dgm:cxn modelId="{9519ED21-A26A-4616-A9B2-FA8679A705B1}" type="presOf" srcId="{56939C21-3C9F-4741-8654-EA1F89E8EB8B}" destId="{E7140C0B-5300-4D78-A316-CCCAA9F51A3D}" srcOrd="1" destOrd="0" presId="urn:microsoft.com/office/officeart/2005/8/layout/radial1"/>
    <dgm:cxn modelId="{989E09F1-F33F-438F-98A3-1B1FBEDEFCFE}" type="presOf" srcId="{C461C9E9-942E-467D-9263-8199A721D743}" destId="{0D423151-DF77-44D1-958A-6C7970384C4E}" srcOrd="0" destOrd="0" presId="urn:microsoft.com/office/officeart/2005/8/layout/radial1"/>
    <dgm:cxn modelId="{1F4259DD-D28C-4862-B764-0968D7E7F8A7}" type="presOf" srcId="{4FBFB17B-51D3-4DA2-8219-3B4E9663344A}" destId="{F2E460B3-413A-4694-82BF-FC5E8A3D9078}" srcOrd="0" destOrd="0" presId="urn:microsoft.com/office/officeart/2005/8/layout/radial1"/>
    <dgm:cxn modelId="{9A9D64F9-E6BC-4E2E-95ED-A4C472C509F9}" type="presOf" srcId="{517B9104-CD30-4372-9104-B989D1BA7022}" destId="{49B7BDB5-4D4D-41F9-B86D-7A41FA1EDB19}" srcOrd="0" destOrd="0" presId="urn:microsoft.com/office/officeart/2005/8/layout/radial1"/>
    <dgm:cxn modelId="{500B90CF-34B5-4191-BF5D-73DFF5EA57F8}" srcId="{4FBFB17B-51D3-4DA2-8219-3B4E9663344A}" destId="{A9E61058-A122-4899-8BCD-9A9F25FE6C75}" srcOrd="4" destOrd="0" parTransId="{82398C89-145A-4B83-B70E-9516E5859B51}" sibTransId="{67A146D4-67EE-4733-8853-64E324495E11}"/>
    <dgm:cxn modelId="{462027FB-25C1-4769-9FE8-1C0D047CA419}" srcId="{4FBFB17B-51D3-4DA2-8219-3B4E9663344A}" destId="{25841B84-3C85-4E10-98D4-629E63F8F7D1}" srcOrd="0" destOrd="0" parTransId="{8300B2C3-471F-4780-897B-3F681FB73CD3}" sibTransId="{903F7ADA-DC2F-4B6F-B95D-496934634653}"/>
    <dgm:cxn modelId="{A5232D4E-6E7B-4006-9C20-4E6403E7661F}" srcId="{4FBFB17B-51D3-4DA2-8219-3B4E9663344A}" destId="{1F229936-F6D9-46E4-9182-A0860B65141A}" srcOrd="6" destOrd="0" parTransId="{3FD794E2-8E04-4417-B8BA-02BB20FAC6F8}" sibTransId="{69297057-B898-4FBC-BE38-FC03D8BCF890}"/>
    <dgm:cxn modelId="{855DE465-6993-40A8-BD23-3A3336A6AE31}" srcId="{D63C4281-EE84-43DA-9FBE-C9CB152AE087}" destId="{4FBFB17B-51D3-4DA2-8219-3B4E9663344A}" srcOrd="0" destOrd="0" parTransId="{EBB2CB96-57EA-40E2-99D1-1FDED97AE3F3}" sibTransId="{61F97B05-97E0-4A0D-B5F4-07CAC4D189DA}"/>
    <dgm:cxn modelId="{B8EB9A1A-25FE-46E0-BB7A-251EAEE904D2}" type="presOf" srcId="{A3EAEDB5-3FFF-4B02-963C-60211A05A93A}" destId="{6422CA25-172B-45D2-94BC-894973932A3C}" srcOrd="1" destOrd="0" presId="urn:microsoft.com/office/officeart/2005/8/layout/radial1"/>
    <dgm:cxn modelId="{0882A202-09D6-4125-B764-8F27728D4E3D}" type="presOf" srcId="{82398C89-145A-4B83-B70E-9516E5859B51}" destId="{43798144-EF40-43AE-89A2-52DB99D8E982}" srcOrd="1" destOrd="0" presId="urn:microsoft.com/office/officeart/2005/8/layout/radial1"/>
    <dgm:cxn modelId="{3C502CF5-96EC-4D7B-9712-91CB5E1EB83F}" srcId="{4FBFB17B-51D3-4DA2-8219-3B4E9663344A}" destId="{0DCFCC39-A65D-4F35-9C5B-F39439A2E59F}" srcOrd="5" destOrd="0" parTransId="{82EB22F0-CADE-41F4-A6B7-C1B67B29E9DD}" sibTransId="{19C8C1A6-7016-4E8A-9874-9F36E2D85333}"/>
    <dgm:cxn modelId="{CBCFE849-99E2-49B5-AC91-66B6DB5AEFF6}" type="presOf" srcId="{D63C4281-EE84-43DA-9FBE-C9CB152AE087}" destId="{920881A4-5904-47B2-957C-5B2D13CEF0AB}" srcOrd="0" destOrd="0" presId="urn:microsoft.com/office/officeart/2005/8/layout/radial1"/>
    <dgm:cxn modelId="{6FE079D1-816A-4459-A5A4-56EA9A04BCCB}" type="presOf" srcId="{8300B2C3-471F-4780-897B-3F681FB73CD3}" destId="{B6B6CAE3-AF9E-42F8-8CF3-FA1ECCF182CA}" srcOrd="1" destOrd="0" presId="urn:microsoft.com/office/officeart/2005/8/layout/radial1"/>
    <dgm:cxn modelId="{E7D7EB33-B3DC-44D4-A456-72C7581FB19B}" type="presOf" srcId="{82398C89-145A-4B83-B70E-9516E5859B51}" destId="{7CE6BCA6-D49A-49BD-9675-EC30E211B4CF}" srcOrd="0" destOrd="0" presId="urn:microsoft.com/office/officeart/2005/8/layout/radial1"/>
    <dgm:cxn modelId="{616687B7-1160-4191-8DAC-6415FC83A031}" type="presOf" srcId="{82EB22F0-CADE-41F4-A6B7-C1B67B29E9DD}" destId="{09E6E05B-D91E-48BB-A9EF-B3414070D4E0}" srcOrd="0" destOrd="0" presId="urn:microsoft.com/office/officeart/2005/8/layout/radial1"/>
    <dgm:cxn modelId="{B290925C-903A-4092-A23C-0AD26953812A}" type="presOf" srcId="{8300B2C3-471F-4780-897B-3F681FB73CD3}" destId="{DCD8A4FC-352E-412C-A47E-BBFF51B163BE}" srcOrd="0" destOrd="0" presId="urn:microsoft.com/office/officeart/2005/8/layout/radial1"/>
    <dgm:cxn modelId="{3DE76F18-B2D8-4595-9A08-380A17E9B01C}" type="presOf" srcId="{69C7DB06-8429-4A0D-9DD4-5F29099AAD2F}" destId="{22FDFCCD-96CE-4E2E-85B0-17DDB03AEEAC}" srcOrd="0" destOrd="0" presId="urn:microsoft.com/office/officeart/2005/8/layout/radial1"/>
    <dgm:cxn modelId="{72B6FA5D-1EF5-43F7-8807-9EAB6C7BFCC4}" srcId="{4FBFB17B-51D3-4DA2-8219-3B4E9663344A}" destId="{CA7DFB7C-B631-408C-A485-DB1585FD6825}" srcOrd="2" destOrd="0" parTransId="{C461C9E9-942E-467D-9263-8199A721D743}" sibTransId="{59976833-B6BD-4BB1-AC85-350ECD0B8605}"/>
    <dgm:cxn modelId="{C694002D-0F8F-4A58-952E-1CB85998C5C7}" type="presOf" srcId="{F4B310F8-626A-4D24-B7C4-3ED78D7A2B17}" destId="{4D3D49D1-9373-4B28-A903-35DE29F83375}" srcOrd="0" destOrd="0" presId="urn:microsoft.com/office/officeart/2005/8/layout/radial1"/>
    <dgm:cxn modelId="{DDF1394D-4C3F-4B9E-B71E-06278FE313DB}" type="presOf" srcId="{C461C9E9-942E-467D-9263-8199A721D743}" destId="{DD19CC4A-7682-4AC0-AAF4-CB60E97263EE}" srcOrd="1" destOrd="0" presId="urn:microsoft.com/office/officeart/2005/8/layout/radial1"/>
    <dgm:cxn modelId="{B61388CB-651E-4E37-B1F3-09B98FBFDA8A}" type="presOf" srcId="{A9E61058-A122-4899-8BCD-9A9F25FE6C75}" destId="{55790513-8088-437E-B0D6-9C34E843E16B}" srcOrd="0" destOrd="0" presId="urn:microsoft.com/office/officeart/2005/8/layout/radial1"/>
    <dgm:cxn modelId="{62F2ED21-1537-4923-94E0-915DC8AB7EB3}" type="presOf" srcId="{AA80761D-9BA2-4432-AFDE-43BBC84FCDC7}" destId="{51299494-D9FA-43D0-899F-8B7BF19239F8}" srcOrd="0" destOrd="0" presId="urn:microsoft.com/office/officeart/2005/8/layout/radial1"/>
    <dgm:cxn modelId="{864A7EAF-0066-49BF-81EB-8ADFE0C875EC}" type="presOf" srcId="{F4B310F8-626A-4D24-B7C4-3ED78D7A2B17}" destId="{F406EAE7-CF7F-42AA-9925-84E0C4A5C525}" srcOrd="1" destOrd="0" presId="urn:microsoft.com/office/officeart/2005/8/layout/radial1"/>
    <dgm:cxn modelId="{0953DEE3-9F11-4F48-8AE9-BE96E87E62B9}" type="presOf" srcId="{BE2CAA67-E6BB-42AE-8B8D-706DB666B57B}" destId="{8159B94C-3572-41C8-ACF2-EB6840606F78}" srcOrd="0" destOrd="0" presId="urn:microsoft.com/office/officeart/2005/8/layout/radial1"/>
    <dgm:cxn modelId="{D87E3712-82A1-4BF7-82D1-8859528D40C8}" type="presOf" srcId="{1F229936-F6D9-46E4-9182-A0860B65141A}" destId="{304C42C1-6098-45C3-A173-70E5BDE1F1F9}" srcOrd="0" destOrd="0" presId="urn:microsoft.com/office/officeart/2005/8/layout/radial1"/>
    <dgm:cxn modelId="{F8ECFC45-D236-4F90-973D-A00835AD1D92}" type="presOf" srcId="{82EB22F0-CADE-41F4-A6B7-C1B67B29E9DD}" destId="{5E47D2F9-5FA9-4FDB-87FA-CED05E6B7DBD}" srcOrd="1" destOrd="0" presId="urn:microsoft.com/office/officeart/2005/8/layout/radial1"/>
    <dgm:cxn modelId="{15243E65-D51F-420C-9C8B-0494D1F3A59A}" srcId="{4FBFB17B-51D3-4DA2-8219-3B4E9663344A}" destId="{68F1C856-EE81-428F-A7EE-57B92C78AAFF}" srcOrd="1" destOrd="0" parTransId="{F4B310F8-626A-4D24-B7C4-3ED78D7A2B17}" sibTransId="{64606819-A828-45CD-8D1B-7D2F0452615D}"/>
    <dgm:cxn modelId="{B79505C3-ADD9-443C-8B12-3A4D5AF482F0}" type="presParOf" srcId="{920881A4-5904-47B2-957C-5B2D13CEF0AB}" destId="{F2E460B3-413A-4694-82BF-FC5E8A3D9078}" srcOrd="0" destOrd="0" presId="urn:microsoft.com/office/officeart/2005/8/layout/radial1"/>
    <dgm:cxn modelId="{6AB241B5-0C48-4C97-BA3C-19A0C15BA2E4}" type="presParOf" srcId="{920881A4-5904-47B2-957C-5B2D13CEF0AB}" destId="{DCD8A4FC-352E-412C-A47E-BBFF51B163BE}" srcOrd="1" destOrd="0" presId="urn:microsoft.com/office/officeart/2005/8/layout/radial1"/>
    <dgm:cxn modelId="{A56EB0C4-C6D0-48E0-B96C-7BB33D3E4F8E}" type="presParOf" srcId="{DCD8A4FC-352E-412C-A47E-BBFF51B163BE}" destId="{B6B6CAE3-AF9E-42F8-8CF3-FA1ECCF182CA}" srcOrd="0" destOrd="0" presId="urn:microsoft.com/office/officeart/2005/8/layout/radial1"/>
    <dgm:cxn modelId="{0D5EC267-2602-48CC-BF96-BC9BAD6803F7}" type="presParOf" srcId="{920881A4-5904-47B2-957C-5B2D13CEF0AB}" destId="{45FE612E-C74A-49D6-8576-FFF6351BB7C1}" srcOrd="2" destOrd="0" presId="urn:microsoft.com/office/officeart/2005/8/layout/radial1"/>
    <dgm:cxn modelId="{B48A3767-B7C7-40C5-87D4-1D10928BA06F}" type="presParOf" srcId="{920881A4-5904-47B2-957C-5B2D13CEF0AB}" destId="{4D3D49D1-9373-4B28-A903-35DE29F83375}" srcOrd="3" destOrd="0" presId="urn:microsoft.com/office/officeart/2005/8/layout/radial1"/>
    <dgm:cxn modelId="{220ACCFD-ABD1-40AF-9AB2-DEAAC0CB3423}" type="presParOf" srcId="{4D3D49D1-9373-4B28-A903-35DE29F83375}" destId="{F406EAE7-CF7F-42AA-9925-84E0C4A5C525}" srcOrd="0" destOrd="0" presId="urn:microsoft.com/office/officeart/2005/8/layout/radial1"/>
    <dgm:cxn modelId="{78AF693B-F8B6-4FD0-A5E4-081B69DFC1A4}" type="presParOf" srcId="{920881A4-5904-47B2-957C-5B2D13CEF0AB}" destId="{BC578AE9-FC9D-4921-ACA3-54E8B27D809A}" srcOrd="4" destOrd="0" presId="urn:microsoft.com/office/officeart/2005/8/layout/radial1"/>
    <dgm:cxn modelId="{E38B920D-6B26-493C-92DF-06DBA3C036C0}" type="presParOf" srcId="{920881A4-5904-47B2-957C-5B2D13CEF0AB}" destId="{0D423151-DF77-44D1-958A-6C7970384C4E}" srcOrd="5" destOrd="0" presId="urn:microsoft.com/office/officeart/2005/8/layout/radial1"/>
    <dgm:cxn modelId="{90E89A09-3D6F-46FB-AFA8-C84D9C08C95C}" type="presParOf" srcId="{0D423151-DF77-44D1-958A-6C7970384C4E}" destId="{DD19CC4A-7682-4AC0-AAF4-CB60E97263EE}" srcOrd="0" destOrd="0" presId="urn:microsoft.com/office/officeart/2005/8/layout/radial1"/>
    <dgm:cxn modelId="{35BDF5A6-40EC-4AA6-9F30-759E81637731}" type="presParOf" srcId="{920881A4-5904-47B2-957C-5B2D13CEF0AB}" destId="{C2F9F72C-7B9A-416A-B74D-A3D1146924F3}" srcOrd="6" destOrd="0" presId="urn:microsoft.com/office/officeart/2005/8/layout/radial1"/>
    <dgm:cxn modelId="{C2CC8BA5-7D5C-4B76-AB85-4170678BB053}" type="presParOf" srcId="{920881A4-5904-47B2-957C-5B2D13CEF0AB}" destId="{C774F8CE-A509-4590-9AFF-F72B82C91ACB}" srcOrd="7" destOrd="0" presId="urn:microsoft.com/office/officeart/2005/8/layout/radial1"/>
    <dgm:cxn modelId="{757F11FD-3779-4860-941E-C57F69ADE8CD}" type="presParOf" srcId="{C774F8CE-A509-4590-9AFF-F72B82C91ACB}" destId="{6422CA25-172B-45D2-94BC-894973932A3C}" srcOrd="0" destOrd="0" presId="urn:microsoft.com/office/officeart/2005/8/layout/radial1"/>
    <dgm:cxn modelId="{6AD1BAE8-94DF-4491-897A-6988961D73BC}" type="presParOf" srcId="{920881A4-5904-47B2-957C-5B2D13CEF0AB}" destId="{22FDFCCD-96CE-4E2E-85B0-17DDB03AEEAC}" srcOrd="8" destOrd="0" presId="urn:microsoft.com/office/officeart/2005/8/layout/radial1"/>
    <dgm:cxn modelId="{5AA2260B-701F-4EFB-8254-96ACE0EF5BCE}" type="presParOf" srcId="{920881A4-5904-47B2-957C-5B2D13CEF0AB}" destId="{7CE6BCA6-D49A-49BD-9675-EC30E211B4CF}" srcOrd="9" destOrd="0" presId="urn:microsoft.com/office/officeart/2005/8/layout/radial1"/>
    <dgm:cxn modelId="{8DD7524A-883B-4F04-A5DE-EBC8ADE8347D}" type="presParOf" srcId="{7CE6BCA6-D49A-49BD-9675-EC30E211B4CF}" destId="{43798144-EF40-43AE-89A2-52DB99D8E982}" srcOrd="0" destOrd="0" presId="urn:microsoft.com/office/officeart/2005/8/layout/radial1"/>
    <dgm:cxn modelId="{E5933BCF-151E-4839-B733-A02DF4D3C53F}" type="presParOf" srcId="{920881A4-5904-47B2-957C-5B2D13CEF0AB}" destId="{55790513-8088-437E-B0D6-9C34E843E16B}" srcOrd="10" destOrd="0" presId="urn:microsoft.com/office/officeart/2005/8/layout/radial1"/>
    <dgm:cxn modelId="{598FDFEA-1AE1-43F6-8BE3-9FB957D4C92E}" type="presParOf" srcId="{920881A4-5904-47B2-957C-5B2D13CEF0AB}" destId="{09E6E05B-D91E-48BB-A9EF-B3414070D4E0}" srcOrd="11" destOrd="0" presId="urn:microsoft.com/office/officeart/2005/8/layout/radial1"/>
    <dgm:cxn modelId="{C87703E6-CB4C-4241-B351-413BFD0B158E}" type="presParOf" srcId="{09E6E05B-D91E-48BB-A9EF-B3414070D4E0}" destId="{5E47D2F9-5FA9-4FDB-87FA-CED05E6B7DBD}" srcOrd="0" destOrd="0" presId="urn:microsoft.com/office/officeart/2005/8/layout/radial1"/>
    <dgm:cxn modelId="{E2AEF4E6-6A84-4EA5-9F38-C8EA0A4BC034}" type="presParOf" srcId="{920881A4-5904-47B2-957C-5B2D13CEF0AB}" destId="{FF3C4AC7-5246-4909-B1ED-FF090458BFEE}" srcOrd="12" destOrd="0" presId="urn:microsoft.com/office/officeart/2005/8/layout/radial1"/>
    <dgm:cxn modelId="{7B2E0F73-B3EC-479A-B10B-E598C13B2527}" type="presParOf" srcId="{920881A4-5904-47B2-957C-5B2D13CEF0AB}" destId="{7C766ABE-B5B2-4465-A401-E346F44A7F84}" srcOrd="13" destOrd="0" presId="urn:microsoft.com/office/officeart/2005/8/layout/radial1"/>
    <dgm:cxn modelId="{FCD7A0C4-406C-4A89-9109-1131242EAAA1}" type="presParOf" srcId="{7C766ABE-B5B2-4465-A401-E346F44A7F84}" destId="{C3761ED5-9CAD-4947-B722-E7F4112AB325}" srcOrd="0" destOrd="0" presId="urn:microsoft.com/office/officeart/2005/8/layout/radial1"/>
    <dgm:cxn modelId="{9885CA56-B95D-4EF6-A807-AD64B8A69019}" type="presParOf" srcId="{920881A4-5904-47B2-957C-5B2D13CEF0AB}" destId="{304C42C1-6098-45C3-A173-70E5BDE1F1F9}" srcOrd="14" destOrd="0" presId="urn:microsoft.com/office/officeart/2005/8/layout/radial1"/>
    <dgm:cxn modelId="{81A75920-E439-4210-B105-79BAE17AFC40}" type="presParOf" srcId="{920881A4-5904-47B2-957C-5B2D13CEF0AB}" destId="{51299494-D9FA-43D0-899F-8B7BF19239F8}" srcOrd="15" destOrd="0" presId="urn:microsoft.com/office/officeart/2005/8/layout/radial1"/>
    <dgm:cxn modelId="{45422871-9602-4226-AE4C-F4C3D0385EB7}" type="presParOf" srcId="{51299494-D9FA-43D0-899F-8B7BF19239F8}" destId="{C07D26D0-F173-4173-8CD6-322C5CA793E8}" srcOrd="0" destOrd="0" presId="urn:microsoft.com/office/officeart/2005/8/layout/radial1"/>
    <dgm:cxn modelId="{C38CCF7D-A367-49E0-9042-374648D09EC5}" type="presParOf" srcId="{920881A4-5904-47B2-957C-5B2D13CEF0AB}" destId="{8159B94C-3572-41C8-ACF2-EB6840606F78}" srcOrd="16" destOrd="0" presId="urn:microsoft.com/office/officeart/2005/8/layout/radial1"/>
    <dgm:cxn modelId="{B2B374A2-EDC1-4A9F-A0AA-0BB6E6041089}" type="presParOf" srcId="{920881A4-5904-47B2-957C-5B2D13CEF0AB}" destId="{7B2DB8FE-393E-45B3-A469-23D95FD2A1BD}" srcOrd="17" destOrd="0" presId="urn:microsoft.com/office/officeart/2005/8/layout/radial1"/>
    <dgm:cxn modelId="{87D6DFCB-0D52-4919-9264-83CA0A68ABBB}" type="presParOf" srcId="{7B2DB8FE-393E-45B3-A469-23D95FD2A1BD}" destId="{E7140C0B-5300-4D78-A316-CCCAA9F51A3D}" srcOrd="0" destOrd="0" presId="urn:microsoft.com/office/officeart/2005/8/layout/radial1"/>
    <dgm:cxn modelId="{EBD664CB-EC18-4415-BFC8-899932550F91}" type="presParOf" srcId="{920881A4-5904-47B2-957C-5B2D13CEF0AB}" destId="{49B7BDB5-4D4D-41F9-B86D-7A41FA1EDB19}" srcOrd="18" destOrd="0" presId="urn:microsoft.com/office/officeart/2005/8/layout/radial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E460B3-413A-4694-82BF-FC5E8A3D9078}">
      <dsp:nvSpPr>
        <dsp:cNvPr id="0" name=""/>
        <dsp:cNvSpPr/>
      </dsp:nvSpPr>
      <dsp:spPr>
        <a:xfrm>
          <a:off x="2404466" y="1575612"/>
          <a:ext cx="819522" cy="8195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1">
            <a:lnSpc>
              <a:spcPct val="90000"/>
            </a:lnSpc>
            <a:spcBef>
              <a:spcPct val="0"/>
            </a:spcBef>
            <a:spcAft>
              <a:spcPct val="35000"/>
            </a:spcAft>
          </a:pPr>
          <a:r>
            <a:rPr lang="ar-EG" sz="1400" b="1" kern="1200" baseline="0" smtClean="0">
              <a:solidFill>
                <a:sysClr val="window" lastClr="FFFFFF"/>
              </a:solidFill>
              <a:latin typeface="Arial"/>
              <a:ea typeface="+mn-ea"/>
              <a:cs typeface="Arial"/>
            </a:rPr>
            <a:t>قيمنا</a:t>
          </a:r>
        </a:p>
        <a:p>
          <a:pPr marR="0" lvl="0" algn="ctr" defTabSz="622300" rtl="1">
            <a:lnSpc>
              <a:spcPct val="90000"/>
            </a:lnSpc>
            <a:spcBef>
              <a:spcPct val="0"/>
            </a:spcBef>
            <a:spcAft>
              <a:spcPct val="35000"/>
            </a:spcAft>
          </a:pPr>
          <a:r>
            <a:rPr lang="en-US" sz="1400" b="1" kern="1200" baseline="0" smtClean="0">
              <a:solidFill>
                <a:sysClr val="window" lastClr="FFFFFF"/>
              </a:solidFill>
              <a:latin typeface="Calibri"/>
              <a:ea typeface="+mn-ea"/>
              <a:cs typeface="+mn-cs"/>
            </a:rPr>
            <a:t>Our Values</a:t>
          </a:r>
          <a:endParaRPr lang="ar-SA" sz="1400" kern="1200" smtClean="0">
            <a:solidFill>
              <a:sysClr val="window" lastClr="FFFFFF"/>
            </a:solidFill>
            <a:latin typeface="Calibri"/>
            <a:ea typeface="+mn-ea"/>
            <a:cs typeface="Arial"/>
          </a:endParaRPr>
        </a:p>
      </dsp:txBody>
      <dsp:txXfrm>
        <a:off x="2404466" y="1575612"/>
        <a:ext cx="819522" cy="819522"/>
      </dsp:txXfrm>
    </dsp:sp>
    <dsp:sp modelId="{DCD8A4FC-352E-412C-A47E-BBFF51B163BE}">
      <dsp:nvSpPr>
        <dsp:cNvPr id="0" name=""/>
        <dsp:cNvSpPr/>
      </dsp:nvSpPr>
      <dsp:spPr>
        <a:xfrm rot="16200000">
          <a:off x="2444045" y="1192328"/>
          <a:ext cx="740364" cy="26204"/>
        </a:xfrm>
        <a:custGeom>
          <a:avLst/>
          <a:gdLst/>
          <a:ahLst/>
          <a:cxnLst/>
          <a:rect l="0" t="0" r="0" b="0"/>
          <a:pathLst>
            <a:path>
              <a:moveTo>
                <a:pt x="0" y="13102"/>
              </a:moveTo>
              <a:lnTo>
                <a:pt x="740364" y="131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16200000">
        <a:off x="2795718" y="1186921"/>
        <a:ext cx="37018" cy="37018"/>
      </dsp:txXfrm>
    </dsp:sp>
    <dsp:sp modelId="{45FE612E-C74A-49D6-8576-FFF6351BB7C1}">
      <dsp:nvSpPr>
        <dsp:cNvPr id="0" name=""/>
        <dsp:cNvSpPr/>
      </dsp:nvSpPr>
      <dsp:spPr>
        <a:xfrm>
          <a:off x="2195021" y="15726"/>
          <a:ext cx="1238412" cy="8195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EG" sz="1100" kern="1200" baseline="0" smtClean="0">
              <a:solidFill>
                <a:sysClr val="window" lastClr="FFFFFF"/>
              </a:solidFill>
              <a:latin typeface="Times New Roman"/>
              <a:ea typeface="+mn-ea"/>
              <a:cs typeface="Times New Roman"/>
            </a:rPr>
            <a:t>الانصات الفعال</a:t>
          </a:r>
        </a:p>
        <a:p>
          <a:pPr marR="0" lvl="0" algn="ctr" defTabSz="488950" rtl="1">
            <a:lnSpc>
              <a:spcPct val="90000"/>
            </a:lnSpc>
            <a:spcBef>
              <a:spcPct val="0"/>
            </a:spcBef>
            <a:spcAft>
              <a:spcPct val="35000"/>
            </a:spcAft>
          </a:pPr>
          <a:r>
            <a:rPr lang="en-US" sz="1100" kern="1200" baseline="0" smtClean="0">
              <a:solidFill>
                <a:sysClr val="window" lastClr="FFFFFF"/>
              </a:solidFill>
              <a:latin typeface="Times New Roman"/>
              <a:ea typeface="+mn-ea"/>
              <a:cs typeface="+mn-cs"/>
            </a:rPr>
            <a:t>Effective Listening</a:t>
          </a:r>
          <a:endParaRPr lang="ar-SA" sz="1100" kern="1200" smtClean="0">
            <a:solidFill>
              <a:sysClr val="window" lastClr="FFFFFF"/>
            </a:solidFill>
            <a:latin typeface="Calibri"/>
            <a:ea typeface="+mn-ea"/>
            <a:cs typeface="Arial"/>
          </a:endParaRPr>
        </a:p>
      </dsp:txBody>
      <dsp:txXfrm>
        <a:off x="2195021" y="15726"/>
        <a:ext cx="1238412" cy="819522"/>
      </dsp:txXfrm>
    </dsp:sp>
    <dsp:sp modelId="{4D3D49D1-9373-4B28-A903-35DE29F83375}">
      <dsp:nvSpPr>
        <dsp:cNvPr id="0" name=""/>
        <dsp:cNvSpPr/>
      </dsp:nvSpPr>
      <dsp:spPr>
        <a:xfrm rot="18761412">
          <a:off x="2988049" y="1433635"/>
          <a:ext cx="646091" cy="26204"/>
        </a:xfrm>
        <a:custGeom>
          <a:avLst/>
          <a:gdLst/>
          <a:ahLst/>
          <a:cxnLst/>
          <a:rect l="0" t="0" r="0" b="0"/>
          <a:pathLst>
            <a:path>
              <a:moveTo>
                <a:pt x="0" y="13102"/>
              </a:moveTo>
              <a:lnTo>
                <a:pt x="646091" y="131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18761412">
        <a:off x="3294943" y="1430586"/>
        <a:ext cx="32304" cy="32304"/>
      </dsp:txXfrm>
    </dsp:sp>
    <dsp:sp modelId="{BC578AE9-FC9D-4921-ACA3-54E8B27D809A}">
      <dsp:nvSpPr>
        <dsp:cNvPr id="0" name=""/>
        <dsp:cNvSpPr/>
      </dsp:nvSpPr>
      <dsp:spPr>
        <a:xfrm>
          <a:off x="3219459" y="447347"/>
          <a:ext cx="1271087" cy="8195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EG" sz="1100" kern="1200" baseline="0" smtClean="0">
              <a:solidFill>
                <a:sysClr val="window" lastClr="FFFFFF"/>
              </a:solidFill>
              <a:latin typeface="Times New Roman"/>
              <a:ea typeface="+mn-ea"/>
              <a:cs typeface="Times New Roman"/>
            </a:rPr>
            <a:t>التركيز علي الاهداف</a:t>
          </a:r>
        </a:p>
        <a:p>
          <a:pPr marR="0" lvl="0" algn="ctr" defTabSz="488950" rtl="1">
            <a:lnSpc>
              <a:spcPct val="90000"/>
            </a:lnSpc>
            <a:spcBef>
              <a:spcPct val="0"/>
            </a:spcBef>
            <a:spcAft>
              <a:spcPct val="35000"/>
            </a:spcAft>
          </a:pPr>
          <a:r>
            <a:rPr lang="en-US" sz="1100" kern="1200" baseline="0" smtClean="0">
              <a:solidFill>
                <a:sysClr val="window" lastClr="FFFFFF"/>
              </a:solidFill>
              <a:latin typeface="Times New Roman"/>
              <a:ea typeface="+mn-ea"/>
              <a:cs typeface="+mn-cs"/>
            </a:rPr>
            <a:t>Target- Focused</a:t>
          </a:r>
          <a:endParaRPr lang="ar-SA" sz="1100" kern="1200" smtClean="0">
            <a:solidFill>
              <a:sysClr val="window" lastClr="FFFFFF"/>
            </a:solidFill>
            <a:latin typeface="Calibri"/>
            <a:ea typeface="+mn-ea"/>
            <a:cs typeface="Arial"/>
          </a:endParaRPr>
        </a:p>
      </dsp:txBody>
      <dsp:txXfrm>
        <a:off x="3219459" y="447347"/>
        <a:ext cx="1271087" cy="819522"/>
      </dsp:txXfrm>
    </dsp:sp>
    <dsp:sp modelId="{0D423151-DF77-44D1-958A-6C7970384C4E}">
      <dsp:nvSpPr>
        <dsp:cNvPr id="0" name=""/>
        <dsp:cNvSpPr/>
      </dsp:nvSpPr>
      <dsp:spPr>
        <a:xfrm rot="21000000">
          <a:off x="3213708" y="1854761"/>
          <a:ext cx="533905" cy="26204"/>
        </a:xfrm>
        <a:custGeom>
          <a:avLst/>
          <a:gdLst/>
          <a:ahLst/>
          <a:cxnLst/>
          <a:rect l="0" t="0" r="0" b="0"/>
          <a:pathLst>
            <a:path>
              <a:moveTo>
                <a:pt x="0" y="13102"/>
              </a:moveTo>
              <a:lnTo>
                <a:pt x="533905" y="131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21000000">
        <a:off x="3467313" y="1854516"/>
        <a:ext cx="26695" cy="26695"/>
      </dsp:txXfrm>
    </dsp:sp>
    <dsp:sp modelId="{C2F9F72C-7B9A-416A-B74D-A3D1146924F3}">
      <dsp:nvSpPr>
        <dsp:cNvPr id="0" name=""/>
        <dsp:cNvSpPr/>
      </dsp:nvSpPr>
      <dsp:spPr>
        <a:xfrm>
          <a:off x="3721743" y="1304741"/>
          <a:ext cx="1257343" cy="8195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EG" sz="1100" kern="1200" baseline="0" smtClean="0">
              <a:solidFill>
                <a:sysClr val="window" lastClr="FFFFFF"/>
              </a:solidFill>
              <a:latin typeface="Times New Roman"/>
              <a:ea typeface="+mn-ea"/>
              <a:cs typeface="Times New Roman"/>
            </a:rPr>
            <a:t>الامانة ومساعدة الاخرين </a:t>
          </a:r>
        </a:p>
        <a:p>
          <a:pPr marR="0" lvl="0" algn="ctr" defTabSz="488950" rtl="1">
            <a:lnSpc>
              <a:spcPct val="90000"/>
            </a:lnSpc>
            <a:spcBef>
              <a:spcPct val="0"/>
            </a:spcBef>
            <a:spcAft>
              <a:spcPct val="35000"/>
            </a:spcAft>
          </a:pPr>
          <a:r>
            <a:rPr lang="en-US" sz="1100" kern="1200" baseline="0" smtClean="0">
              <a:solidFill>
                <a:sysClr val="window" lastClr="FFFFFF"/>
              </a:solidFill>
              <a:latin typeface="Times New Roman"/>
              <a:ea typeface="+mn-ea"/>
              <a:cs typeface="+mn-cs"/>
            </a:rPr>
            <a:t>Honesty&amp; Helpfulness</a:t>
          </a:r>
          <a:endParaRPr lang="ar-SA" sz="1100" kern="1200" smtClean="0">
            <a:solidFill>
              <a:sysClr val="window" lastClr="FFFFFF"/>
            </a:solidFill>
            <a:latin typeface="Calibri"/>
            <a:ea typeface="+mn-ea"/>
            <a:cs typeface="Arial"/>
          </a:endParaRPr>
        </a:p>
      </dsp:txBody>
      <dsp:txXfrm>
        <a:off x="3721743" y="1304741"/>
        <a:ext cx="1257343" cy="819522"/>
      </dsp:txXfrm>
    </dsp:sp>
    <dsp:sp modelId="{C774F8CE-A509-4590-9AFF-F72B82C91ACB}">
      <dsp:nvSpPr>
        <dsp:cNvPr id="0" name=""/>
        <dsp:cNvSpPr/>
      </dsp:nvSpPr>
      <dsp:spPr>
        <a:xfrm rot="1517064">
          <a:off x="3159689" y="2258937"/>
          <a:ext cx="522823" cy="26204"/>
        </a:xfrm>
        <a:custGeom>
          <a:avLst/>
          <a:gdLst/>
          <a:ahLst/>
          <a:cxnLst/>
          <a:rect l="0" t="0" r="0" b="0"/>
          <a:pathLst>
            <a:path>
              <a:moveTo>
                <a:pt x="0" y="13102"/>
              </a:moveTo>
              <a:lnTo>
                <a:pt x="522823" y="131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1517064">
        <a:off x="3408030" y="2258968"/>
        <a:ext cx="26141" cy="26141"/>
      </dsp:txXfrm>
    </dsp:sp>
    <dsp:sp modelId="{22FDFCCD-96CE-4E2E-85B0-17DDB03AEEAC}">
      <dsp:nvSpPr>
        <dsp:cNvPr id="0" name=""/>
        <dsp:cNvSpPr/>
      </dsp:nvSpPr>
      <dsp:spPr>
        <a:xfrm>
          <a:off x="3501090" y="2231731"/>
          <a:ext cx="1404292" cy="8195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EG" sz="1100" kern="1200" baseline="0" smtClean="0">
              <a:solidFill>
                <a:sysClr val="window" lastClr="FFFFFF"/>
              </a:solidFill>
              <a:latin typeface="Times New Roman"/>
              <a:ea typeface="+mn-ea"/>
              <a:cs typeface="Times New Roman"/>
            </a:rPr>
            <a:t>التفاني و الالتزام</a:t>
          </a:r>
        </a:p>
        <a:p>
          <a:pPr marR="0" lvl="0" algn="ctr" defTabSz="488950" rtl="1">
            <a:lnSpc>
              <a:spcPct val="90000"/>
            </a:lnSpc>
            <a:spcBef>
              <a:spcPct val="0"/>
            </a:spcBef>
            <a:spcAft>
              <a:spcPct val="35000"/>
            </a:spcAft>
          </a:pPr>
          <a:r>
            <a:rPr lang="en-US" sz="1100" kern="1200" baseline="0" smtClean="0">
              <a:solidFill>
                <a:sysClr val="window" lastClr="FFFFFF"/>
              </a:solidFill>
              <a:latin typeface="Times New Roman"/>
              <a:ea typeface="+mn-ea"/>
              <a:cs typeface="+mn-cs"/>
            </a:rPr>
            <a:t>Dedication&amp; Commitment</a:t>
          </a:r>
          <a:endParaRPr lang="ar-SA" sz="1100" kern="1200" smtClean="0">
            <a:solidFill>
              <a:sysClr val="window" lastClr="FFFFFF"/>
            </a:solidFill>
            <a:latin typeface="Calibri"/>
            <a:ea typeface="+mn-ea"/>
            <a:cs typeface="Arial"/>
          </a:endParaRPr>
        </a:p>
      </dsp:txBody>
      <dsp:txXfrm>
        <a:off x="3501090" y="2231731"/>
        <a:ext cx="1404292" cy="819522"/>
      </dsp:txXfrm>
    </dsp:sp>
    <dsp:sp modelId="{7CE6BCA6-D49A-49BD-9675-EC30E211B4CF}">
      <dsp:nvSpPr>
        <dsp:cNvPr id="0" name=""/>
        <dsp:cNvSpPr/>
      </dsp:nvSpPr>
      <dsp:spPr>
        <a:xfrm rot="3480936">
          <a:off x="2836055" y="2671897"/>
          <a:ext cx="830164" cy="26204"/>
        </a:xfrm>
        <a:custGeom>
          <a:avLst/>
          <a:gdLst/>
          <a:ahLst/>
          <a:cxnLst/>
          <a:rect l="0" t="0" r="0" b="0"/>
          <a:pathLst>
            <a:path>
              <a:moveTo>
                <a:pt x="0" y="13102"/>
              </a:moveTo>
              <a:lnTo>
                <a:pt x="830164" y="131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3480936">
        <a:off x="3230383" y="2664245"/>
        <a:ext cx="41508" cy="41508"/>
      </dsp:txXfrm>
    </dsp:sp>
    <dsp:sp modelId="{55790513-8088-437E-B0D6-9C34E843E16B}">
      <dsp:nvSpPr>
        <dsp:cNvPr id="0" name=""/>
        <dsp:cNvSpPr/>
      </dsp:nvSpPr>
      <dsp:spPr>
        <a:xfrm>
          <a:off x="3047411" y="3009531"/>
          <a:ext cx="1324569" cy="8195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EG" sz="1100" kern="1200" baseline="0" smtClean="0">
              <a:solidFill>
                <a:sysClr val="window" lastClr="FFFFFF"/>
              </a:solidFill>
              <a:latin typeface="Times New Roman"/>
              <a:ea typeface="+mn-ea"/>
              <a:cs typeface="Times New Roman"/>
            </a:rPr>
            <a:t>المرونة</a:t>
          </a:r>
        </a:p>
        <a:p>
          <a:pPr marR="0" lvl="0" algn="ctr" defTabSz="488950" rtl="1">
            <a:lnSpc>
              <a:spcPct val="90000"/>
            </a:lnSpc>
            <a:spcBef>
              <a:spcPct val="0"/>
            </a:spcBef>
            <a:spcAft>
              <a:spcPct val="35000"/>
            </a:spcAft>
          </a:pPr>
          <a:r>
            <a:rPr lang="en-US" sz="1100" kern="1200" baseline="0" smtClean="0">
              <a:solidFill>
                <a:sysClr val="window" lastClr="FFFFFF"/>
              </a:solidFill>
              <a:latin typeface="Times New Roman"/>
              <a:ea typeface="+mn-ea"/>
              <a:cs typeface="+mn-cs"/>
            </a:rPr>
            <a:t>Flexibility</a:t>
          </a:r>
          <a:endParaRPr lang="ar-SA" sz="1100" kern="1200" smtClean="0">
            <a:solidFill>
              <a:sysClr val="window" lastClr="FFFFFF"/>
            </a:solidFill>
            <a:latin typeface="Calibri"/>
            <a:ea typeface="+mn-ea"/>
            <a:cs typeface="Arial"/>
          </a:endParaRPr>
        </a:p>
      </dsp:txBody>
      <dsp:txXfrm>
        <a:off x="3047411" y="3009531"/>
        <a:ext cx="1324569" cy="819522"/>
      </dsp:txXfrm>
    </dsp:sp>
    <dsp:sp modelId="{09E6E05B-D91E-48BB-A9EF-B3414070D4E0}">
      <dsp:nvSpPr>
        <dsp:cNvPr id="0" name=""/>
        <dsp:cNvSpPr/>
      </dsp:nvSpPr>
      <dsp:spPr>
        <a:xfrm rot="6600000">
          <a:off x="2188670" y="2697209"/>
          <a:ext cx="723402" cy="26204"/>
        </a:xfrm>
        <a:custGeom>
          <a:avLst/>
          <a:gdLst/>
          <a:ahLst/>
          <a:cxnLst/>
          <a:rect l="0" t="0" r="0" b="0"/>
          <a:pathLst>
            <a:path>
              <a:moveTo>
                <a:pt x="0" y="13102"/>
              </a:moveTo>
              <a:lnTo>
                <a:pt x="723402" y="131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6600000">
        <a:off x="2532286" y="2692226"/>
        <a:ext cx="36170" cy="36170"/>
      </dsp:txXfrm>
    </dsp:sp>
    <dsp:sp modelId="{FF3C4AC7-5246-4909-B1ED-FF090458BFEE}">
      <dsp:nvSpPr>
        <dsp:cNvPr id="0" name=""/>
        <dsp:cNvSpPr/>
      </dsp:nvSpPr>
      <dsp:spPr>
        <a:xfrm>
          <a:off x="1571623" y="3041426"/>
          <a:ext cx="1418183" cy="8195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EG" sz="1100" kern="1200" baseline="0" smtClean="0">
              <a:solidFill>
                <a:sysClr val="window" lastClr="FFFFFF"/>
              </a:solidFill>
              <a:latin typeface="Times New Roman"/>
              <a:ea typeface="+mn-ea"/>
              <a:cs typeface="Times New Roman"/>
            </a:rPr>
            <a:t>النزاهة والاخلاق</a:t>
          </a:r>
        </a:p>
        <a:p>
          <a:pPr marR="0" lvl="0" algn="ctr" defTabSz="488950" rtl="1">
            <a:lnSpc>
              <a:spcPct val="90000"/>
            </a:lnSpc>
            <a:spcBef>
              <a:spcPct val="0"/>
            </a:spcBef>
            <a:spcAft>
              <a:spcPct val="35000"/>
            </a:spcAft>
          </a:pPr>
          <a:r>
            <a:rPr lang="en-US" sz="1100" kern="1200" baseline="0" smtClean="0">
              <a:solidFill>
                <a:sysClr val="window" lastClr="FFFFFF"/>
              </a:solidFill>
              <a:latin typeface="Times New Roman"/>
              <a:ea typeface="+mn-ea"/>
              <a:cs typeface="+mn-cs"/>
            </a:rPr>
            <a:t>Integrity&amp; Ethics</a:t>
          </a:r>
          <a:endParaRPr lang="ar-SA" sz="1100" kern="1200" smtClean="0">
            <a:solidFill>
              <a:sysClr val="window" lastClr="FFFFFF"/>
            </a:solidFill>
            <a:latin typeface="Calibri"/>
            <a:ea typeface="+mn-ea"/>
            <a:cs typeface="Arial"/>
          </a:endParaRPr>
        </a:p>
      </dsp:txBody>
      <dsp:txXfrm>
        <a:off x="1571623" y="3041426"/>
        <a:ext cx="1418183" cy="819522"/>
      </dsp:txXfrm>
    </dsp:sp>
    <dsp:sp modelId="{7C766ABE-B5B2-4465-A401-E346F44A7F84}">
      <dsp:nvSpPr>
        <dsp:cNvPr id="0" name=""/>
        <dsp:cNvSpPr/>
      </dsp:nvSpPr>
      <dsp:spPr>
        <a:xfrm rot="9112380">
          <a:off x="1944564" y="2292774"/>
          <a:ext cx="540189" cy="26204"/>
        </a:xfrm>
        <a:custGeom>
          <a:avLst/>
          <a:gdLst/>
          <a:ahLst/>
          <a:cxnLst/>
          <a:rect l="0" t="0" r="0" b="0"/>
          <a:pathLst>
            <a:path>
              <a:moveTo>
                <a:pt x="0" y="13102"/>
              </a:moveTo>
              <a:lnTo>
                <a:pt x="540189" y="131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9112380">
        <a:off x="2201154" y="2292371"/>
        <a:ext cx="27009" cy="27009"/>
      </dsp:txXfrm>
    </dsp:sp>
    <dsp:sp modelId="{304C42C1-6098-45C3-A173-70E5BDE1F1F9}">
      <dsp:nvSpPr>
        <dsp:cNvPr id="0" name=""/>
        <dsp:cNvSpPr/>
      </dsp:nvSpPr>
      <dsp:spPr>
        <a:xfrm>
          <a:off x="704853" y="2307926"/>
          <a:ext cx="1478852" cy="8195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EG" sz="1100" kern="1200" baseline="0" smtClean="0">
              <a:solidFill>
                <a:sysClr val="window" lastClr="FFFFFF"/>
              </a:solidFill>
              <a:latin typeface="Times New Roman"/>
              <a:ea typeface="+mn-ea"/>
              <a:cs typeface="Times New Roman"/>
            </a:rPr>
            <a:t>العدالة والانصاف</a:t>
          </a:r>
        </a:p>
        <a:p>
          <a:pPr marR="0" lvl="0" algn="ctr" defTabSz="488950" rtl="1">
            <a:lnSpc>
              <a:spcPct val="90000"/>
            </a:lnSpc>
            <a:spcBef>
              <a:spcPct val="0"/>
            </a:spcBef>
            <a:spcAft>
              <a:spcPct val="35000"/>
            </a:spcAft>
          </a:pPr>
          <a:r>
            <a:rPr lang="en-US" sz="1100" kern="1200" baseline="0" smtClean="0">
              <a:solidFill>
                <a:sysClr val="window" lastClr="FFFFFF"/>
              </a:solidFill>
              <a:latin typeface="Times New Roman"/>
              <a:ea typeface="+mn-ea"/>
              <a:cs typeface="+mn-cs"/>
            </a:rPr>
            <a:t>Fairness</a:t>
          </a:r>
          <a:endParaRPr lang="ar-SA" sz="1100" kern="1200" smtClean="0">
            <a:solidFill>
              <a:sysClr val="window" lastClr="FFFFFF"/>
            </a:solidFill>
            <a:latin typeface="Calibri"/>
            <a:ea typeface="+mn-ea"/>
            <a:cs typeface="Arial"/>
          </a:endParaRPr>
        </a:p>
      </dsp:txBody>
      <dsp:txXfrm>
        <a:off x="704853" y="2307926"/>
        <a:ext cx="1478852" cy="819522"/>
      </dsp:txXfrm>
    </dsp:sp>
    <dsp:sp modelId="{51299494-D9FA-43D0-899F-8B7BF19239F8}">
      <dsp:nvSpPr>
        <dsp:cNvPr id="0" name=""/>
        <dsp:cNvSpPr/>
      </dsp:nvSpPr>
      <dsp:spPr>
        <a:xfrm rot="11400000">
          <a:off x="1880098" y="1854696"/>
          <a:ext cx="534654" cy="26204"/>
        </a:xfrm>
        <a:custGeom>
          <a:avLst/>
          <a:gdLst/>
          <a:ahLst/>
          <a:cxnLst/>
          <a:rect l="0" t="0" r="0" b="0"/>
          <a:pathLst>
            <a:path>
              <a:moveTo>
                <a:pt x="0" y="13102"/>
              </a:moveTo>
              <a:lnTo>
                <a:pt x="534654" y="131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11400000">
        <a:off x="2134059" y="1854432"/>
        <a:ext cx="26732" cy="26732"/>
      </dsp:txXfrm>
    </dsp:sp>
    <dsp:sp modelId="{8159B94C-3572-41C8-ACF2-EB6840606F78}">
      <dsp:nvSpPr>
        <dsp:cNvPr id="0" name=""/>
        <dsp:cNvSpPr/>
      </dsp:nvSpPr>
      <dsp:spPr>
        <a:xfrm>
          <a:off x="650187" y="1304741"/>
          <a:ext cx="1255704" cy="8195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EG" sz="1100" kern="1200" baseline="0" smtClean="0">
              <a:solidFill>
                <a:sysClr val="window" lastClr="FFFFFF"/>
              </a:solidFill>
              <a:latin typeface="Times New Roman"/>
              <a:ea typeface="+mn-ea"/>
              <a:cs typeface="Times New Roman"/>
            </a:rPr>
            <a:t>عقول متفتحة</a:t>
          </a:r>
        </a:p>
        <a:p>
          <a:pPr marR="0" lvl="0" algn="ctr" defTabSz="488950" rtl="1">
            <a:lnSpc>
              <a:spcPct val="90000"/>
            </a:lnSpc>
            <a:spcBef>
              <a:spcPct val="0"/>
            </a:spcBef>
            <a:spcAft>
              <a:spcPct val="35000"/>
            </a:spcAft>
          </a:pPr>
          <a:r>
            <a:rPr lang="en-US" sz="1100" kern="1200" baseline="0" smtClean="0">
              <a:solidFill>
                <a:sysClr val="window" lastClr="FFFFFF"/>
              </a:solidFill>
              <a:latin typeface="Times New Roman"/>
              <a:ea typeface="+mn-ea"/>
              <a:cs typeface="+mn-cs"/>
            </a:rPr>
            <a:t>Open- minded</a:t>
          </a:r>
          <a:endParaRPr lang="ar-SA" sz="1100" kern="1200" smtClean="0">
            <a:solidFill>
              <a:sysClr val="window" lastClr="FFFFFF"/>
            </a:solidFill>
            <a:latin typeface="Calibri"/>
            <a:ea typeface="+mn-ea"/>
            <a:cs typeface="Arial"/>
          </a:endParaRPr>
        </a:p>
      </dsp:txBody>
      <dsp:txXfrm>
        <a:off x="650187" y="1304741"/>
        <a:ext cx="1255704" cy="819522"/>
      </dsp:txXfrm>
    </dsp:sp>
    <dsp:sp modelId="{7B2DB8FE-393E-45B3-A469-23D95FD2A1BD}">
      <dsp:nvSpPr>
        <dsp:cNvPr id="0" name=""/>
        <dsp:cNvSpPr/>
      </dsp:nvSpPr>
      <dsp:spPr>
        <a:xfrm rot="13517148">
          <a:off x="1934998" y="1434583"/>
          <a:ext cx="693758" cy="26204"/>
        </a:xfrm>
        <a:custGeom>
          <a:avLst/>
          <a:gdLst/>
          <a:ahLst/>
          <a:cxnLst/>
          <a:rect l="0" t="0" r="0" b="0"/>
          <a:pathLst>
            <a:path>
              <a:moveTo>
                <a:pt x="0" y="13102"/>
              </a:moveTo>
              <a:lnTo>
                <a:pt x="693758" y="1310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ar-SA" sz="500" kern="1200">
            <a:solidFill>
              <a:sysClr val="windowText" lastClr="000000">
                <a:hueOff val="0"/>
                <a:satOff val="0"/>
                <a:lumOff val="0"/>
                <a:alphaOff val="0"/>
              </a:sysClr>
            </a:solidFill>
            <a:latin typeface="Calibri"/>
            <a:ea typeface="+mn-ea"/>
            <a:cs typeface="Arial"/>
          </a:endParaRPr>
        </a:p>
      </dsp:txBody>
      <dsp:txXfrm rot="13517148">
        <a:off x="2264533" y="1430342"/>
        <a:ext cx="34687" cy="34687"/>
      </dsp:txXfrm>
    </dsp:sp>
    <dsp:sp modelId="{49B7BDB5-4D4D-41F9-B86D-7A41FA1EDB19}">
      <dsp:nvSpPr>
        <dsp:cNvPr id="0" name=""/>
        <dsp:cNvSpPr/>
      </dsp:nvSpPr>
      <dsp:spPr>
        <a:xfrm>
          <a:off x="994873" y="437820"/>
          <a:ext cx="1385713" cy="81952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1">
            <a:lnSpc>
              <a:spcPct val="90000"/>
            </a:lnSpc>
            <a:spcBef>
              <a:spcPct val="0"/>
            </a:spcBef>
            <a:spcAft>
              <a:spcPct val="35000"/>
            </a:spcAft>
          </a:pPr>
          <a:r>
            <a:rPr lang="ar-EG" sz="1100" kern="1200" baseline="0" smtClean="0">
              <a:solidFill>
                <a:sysClr val="window" lastClr="FFFFFF"/>
              </a:solidFill>
              <a:latin typeface="Times New Roman"/>
              <a:ea typeface="+mn-ea"/>
              <a:cs typeface="Times New Roman"/>
            </a:rPr>
            <a:t>الابتكار</a:t>
          </a:r>
        </a:p>
        <a:p>
          <a:pPr marR="0" lvl="0" algn="ctr" defTabSz="488950" rtl="1">
            <a:lnSpc>
              <a:spcPct val="90000"/>
            </a:lnSpc>
            <a:spcBef>
              <a:spcPct val="0"/>
            </a:spcBef>
            <a:spcAft>
              <a:spcPct val="35000"/>
            </a:spcAft>
          </a:pPr>
          <a:r>
            <a:rPr lang="en-US" sz="1100" kern="1200" baseline="0" smtClean="0">
              <a:solidFill>
                <a:sysClr val="window" lastClr="FFFFFF"/>
              </a:solidFill>
              <a:latin typeface="Times New Roman"/>
              <a:ea typeface="+mn-ea"/>
              <a:cs typeface="+mn-cs"/>
            </a:rPr>
            <a:t>Creativity</a:t>
          </a:r>
          <a:endParaRPr lang="ar-SA" sz="1100" kern="1200" smtClean="0">
            <a:solidFill>
              <a:sysClr val="window" lastClr="FFFFFF"/>
            </a:solidFill>
            <a:latin typeface="Calibri"/>
            <a:ea typeface="+mn-ea"/>
            <a:cs typeface="Arial"/>
          </a:endParaRPr>
        </a:p>
      </dsp:txBody>
      <dsp:txXfrm>
        <a:off x="994873" y="437820"/>
        <a:ext cx="1385713" cy="81952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22D55-723D-4126-9C82-A2F1D1E6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2132</TotalTime>
  <Pages>59</Pages>
  <Words>8710</Words>
  <Characters>49648</Characters>
  <Application>Microsoft Office Word</Application>
  <DocSecurity>0</DocSecurity>
  <Lines>413</Lines>
  <Paragraphs>116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58242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rody</dc:creator>
  <cp:keywords/>
  <dc:description/>
  <cp:lastModifiedBy>pc</cp:lastModifiedBy>
  <cp:revision>468</cp:revision>
  <cp:lastPrinted>2009-01-01T11:10:00Z</cp:lastPrinted>
  <dcterms:created xsi:type="dcterms:W3CDTF">2014-03-31T23:31:00Z</dcterms:created>
  <dcterms:modified xsi:type="dcterms:W3CDTF">2008-01-01T01:14:00Z</dcterms:modified>
</cp:coreProperties>
</file>